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2D" w:rsidRDefault="003D3425" w:rsidP="00A9612D">
      <w:pPr>
        <w:spacing w:after="0"/>
        <w:ind w:left="-284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3D3425" w:rsidRDefault="003D3425" w:rsidP="00A9612D">
      <w:pPr>
        <w:spacing w:after="0"/>
        <w:ind w:left="-284"/>
        <w:jc w:val="center"/>
        <w:rPr>
          <w:rStyle w:val="Hyperlink"/>
          <w:b/>
          <w:i/>
          <w:sz w:val="24"/>
          <w:szCs w:val="24"/>
        </w:rPr>
      </w:pPr>
      <w:r>
        <w:rPr>
          <w:b/>
          <w:i/>
        </w:rPr>
        <w:t>Form to be completed by Site Medical Director or Executive Director and emailed to</w:t>
      </w:r>
      <w:r w:rsidR="00A9612D">
        <w:rPr>
          <w:b/>
          <w:sz w:val="26"/>
        </w:rPr>
        <w:t xml:space="preserve"> </w:t>
      </w:r>
      <w:hyperlink r:id="rId8" w:history="1">
        <w:r w:rsidRPr="003D3425">
          <w:rPr>
            <w:rStyle w:val="Hyperlink"/>
            <w:b/>
            <w:i/>
            <w:sz w:val="24"/>
            <w:szCs w:val="24"/>
          </w:rPr>
          <w:t>occupationalhealthnursing@phsa.ca</w:t>
        </w:r>
      </w:hyperlink>
    </w:p>
    <w:p w:rsidR="00A9612D" w:rsidRPr="00A9612D" w:rsidRDefault="00A9612D" w:rsidP="00A9612D">
      <w:pPr>
        <w:spacing w:after="0"/>
        <w:ind w:left="-284"/>
        <w:jc w:val="center"/>
        <w:rPr>
          <w:b/>
          <w:sz w:val="26"/>
        </w:rPr>
      </w:pPr>
    </w:p>
    <w:p w:rsidR="00656361" w:rsidRDefault="003D3425">
      <w:pPr>
        <w:tabs>
          <w:tab w:val="center" w:pos="1910"/>
          <w:tab w:val="center" w:pos="3498"/>
          <w:tab w:val="center" w:pos="5792"/>
          <w:tab w:val="center" w:pos="8085"/>
        </w:tabs>
        <w:spacing w:after="0"/>
      </w:pPr>
      <w:r>
        <w:tab/>
      </w:r>
      <w:r>
        <w:rPr>
          <w:b/>
        </w:rPr>
        <w:t xml:space="preserve">Employee ID#: </w:t>
      </w:r>
      <w:r>
        <w:rPr>
          <w:b/>
        </w:rPr>
        <w:tab/>
        <w:t xml:space="preserve">_____________ </w:t>
      </w:r>
      <w:r>
        <w:rPr>
          <w:b/>
        </w:rPr>
        <w:tab/>
        <w:t xml:space="preserve">Employee name: </w:t>
      </w:r>
      <w:r>
        <w:rPr>
          <w:b/>
        </w:rPr>
        <w:tab/>
        <w:t xml:space="preserve">________________________ </w:t>
      </w:r>
    </w:p>
    <w:p w:rsidR="00656361" w:rsidRDefault="003D3425">
      <w:pPr>
        <w:tabs>
          <w:tab w:val="center" w:pos="2124"/>
          <w:tab w:val="center" w:pos="3498"/>
          <w:tab w:val="center" w:pos="6159"/>
          <w:tab w:val="center" w:pos="8085"/>
        </w:tabs>
        <w:spacing w:after="0" w:line="265" w:lineRule="auto"/>
      </w:pPr>
      <w:r>
        <w:tab/>
      </w:r>
      <w:r>
        <w:rPr>
          <w:b/>
        </w:rPr>
        <w:t xml:space="preserve">Worksite: </w:t>
      </w:r>
      <w:r>
        <w:rPr>
          <w:b/>
        </w:rPr>
        <w:tab/>
        <w:t xml:space="preserve">_____________ </w:t>
      </w:r>
      <w:r>
        <w:rPr>
          <w:b/>
        </w:rPr>
        <w:tab/>
        <w:t xml:space="preserve">Job title: </w:t>
      </w:r>
      <w:r>
        <w:rPr>
          <w:b/>
        </w:rPr>
        <w:tab/>
        <w:t xml:space="preserve">________________________ </w:t>
      </w:r>
    </w:p>
    <w:p w:rsidR="00656361" w:rsidRDefault="003D3425">
      <w:pPr>
        <w:tabs>
          <w:tab w:val="center" w:pos="3498"/>
          <w:tab w:val="center" w:pos="7027"/>
        </w:tabs>
        <w:spacing w:after="0" w:line="265" w:lineRule="auto"/>
      </w:pPr>
      <w:r>
        <w:rPr>
          <w:b/>
        </w:rPr>
        <w:t xml:space="preserve">Date of return from travel: </w:t>
      </w:r>
      <w:r>
        <w:rPr>
          <w:b/>
        </w:rPr>
        <w:tab/>
        <w:t xml:space="preserve">_____________ </w:t>
      </w:r>
      <w:r>
        <w:rPr>
          <w:b/>
        </w:rPr>
        <w:tab/>
        <w:t xml:space="preserve">Country travelled to:  ________________________ </w:t>
      </w:r>
    </w:p>
    <w:p w:rsidR="00656361" w:rsidRDefault="003D3425">
      <w:pPr>
        <w:tabs>
          <w:tab w:val="center" w:pos="1420"/>
          <w:tab w:val="center" w:pos="3498"/>
        </w:tabs>
        <w:spacing w:after="480" w:line="265" w:lineRule="auto"/>
      </w:pPr>
      <w:r>
        <w:tab/>
      </w:r>
      <w:r>
        <w:rPr>
          <w:b/>
        </w:rPr>
        <w:t xml:space="preserve">Duration of travel (days): </w:t>
      </w:r>
      <w:r>
        <w:rPr>
          <w:b/>
        </w:rPr>
        <w:tab/>
        <w:t xml:space="preserve">_____________ </w:t>
      </w:r>
    </w:p>
    <w:p w:rsidR="00656361" w:rsidRPr="00BC4EB8" w:rsidRDefault="003D3425">
      <w:pPr>
        <w:spacing w:after="223" w:line="265" w:lineRule="auto"/>
        <w:ind w:left="-4" w:hanging="10"/>
        <w:rPr>
          <w:b/>
        </w:rPr>
      </w:pPr>
      <w:r w:rsidRPr="00BC4EB8">
        <w:rPr>
          <w:b/>
        </w:rPr>
        <w:t xml:space="preserve">Please confirm the following: </w:t>
      </w:r>
    </w:p>
    <w:p w:rsidR="00656361" w:rsidRDefault="003D3425" w:rsidP="00BC4EB8">
      <w:pPr>
        <w:spacing w:after="0" w:line="240" w:lineRule="auto"/>
        <w:ind w:left="-6" w:hanging="11"/>
      </w:pPr>
      <w:r>
        <w:rPr>
          <w:b/>
        </w:rPr>
        <w:t>[  ]</w:t>
      </w:r>
      <w:r>
        <w:rPr>
          <w:b/>
          <w:sz w:val="21"/>
        </w:rPr>
        <w:t xml:space="preserve"> Employee and members of their household are not exhibiting symptoms of COVID-19</w:t>
      </w:r>
      <w:r>
        <w:rPr>
          <w:b/>
        </w:rPr>
        <w:t xml:space="preserve"> </w:t>
      </w:r>
    </w:p>
    <w:p w:rsidR="00455C20" w:rsidRDefault="003D3425" w:rsidP="00BC4EB8">
      <w:pPr>
        <w:spacing w:after="0" w:line="240" w:lineRule="auto"/>
        <w:ind w:left="-6" w:hanging="11"/>
        <w:rPr>
          <w:b/>
          <w:sz w:val="21"/>
        </w:rPr>
      </w:pPr>
      <w:r>
        <w:rPr>
          <w:b/>
        </w:rPr>
        <w:t xml:space="preserve">[  ] </w:t>
      </w:r>
      <w:r>
        <w:rPr>
          <w:b/>
          <w:sz w:val="21"/>
        </w:rPr>
        <w:t>Employee will self-monitor for symptoms for 14-days and follow Infection Control/Health and Safety PPE requirements</w:t>
      </w:r>
    </w:p>
    <w:p w:rsidR="00656361" w:rsidRDefault="003D3425" w:rsidP="00BC4EB8">
      <w:pPr>
        <w:spacing w:after="0" w:line="240" w:lineRule="auto"/>
        <w:ind w:left="-6" w:hanging="11"/>
        <w:rPr>
          <w:b/>
          <w:sz w:val="21"/>
        </w:rPr>
      </w:pPr>
      <w:r>
        <w:rPr>
          <w:b/>
        </w:rPr>
        <w:t xml:space="preserve">[  ] </w:t>
      </w:r>
      <w:r>
        <w:rPr>
          <w:b/>
          <w:sz w:val="21"/>
        </w:rPr>
        <w:t xml:space="preserve">Employee’s manager has attempted backfill and/or reorganization of work to enable self-isolation </w:t>
      </w:r>
    </w:p>
    <w:p w:rsidR="00455C20" w:rsidRDefault="00455C20">
      <w:pPr>
        <w:spacing w:after="0"/>
        <w:ind w:left="-5" w:hanging="10"/>
      </w:pPr>
    </w:p>
    <w:tbl>
      <w:tblPr>
        <w:tblStyle w:val="TableGrid"/>
        <w:tblW w:w="9348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48"/>
      </w:tblGrid>
      <w:tr w:rsidR="00656361">
        <w:trPr>
          <w:trHeight w:val="545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56361" w:rsidRDefault="00341A44">
            <w:r>
              <w:rPr>
                <w:b/>
              </w:rPr>
              <w:t xml:space="preserve">Describe how </w:t>
            </w:r>
            <w:r w:rsidR="003D3425">
              <w:rPr>
                <w:b/>
              </w:rPr>
              <w:t>service</w:t>
            </w:r>
            <w:r>
              <w:rPr>
                <w:b/>
              </w:rPr>
              <w:t>s</w:t>
            </w:r>
            <w:r w:rsidR="003D3425">
              <w:rPr>
                <w:b/>
              </w:rPr>
              <w:t xml:space="preserve"> will not be deliverable if the employee must self-isolate from work and the impact to patient care or service delivery: </w:t>
            </w:r>
          </w:p>
        </w:tc>
      </w:tr>
      <w:tr w:rsidR="00656361" w:rsidTr="00BC4EB8">
        <w:trPr>
          <w:trHeight w:val="1605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1" w:rsidRDefault="00656361"/>
        </w:tc>
      </w:tr>
      <w:tr w:rsidR="00656361">
        <w:trPr>
          <w:trHeight w:val="275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56361" w:rsidRDefault="00BC4EB8" w:rsidP="00BC4EB8">
            <w:pPr>
              <w:pStyle w:val="ListParagraph"/>
              <w:spacing w:after="67"/>
              <w:ind w:left="0"/>
            </w:pPr>
            <w:r w:rsidRPr="00BC4EB8">
              <w:rPr>
                <w:b/>
                <w:color w:val="000000" w:themeColor="text1"/>
              </w:rPr>
              <w:t xml:space="preserve">Asses the </w:t>
            </w:r>
            <w:r w:rsidRPr="00BC4EB8">
              <w:rPr>
                <w:rFonts w:cstheme="minorHAnsi"/>
                <w:b/>
                <w:color w:val="000000" w:themeColor="text1"/>
              </w:rPr>
              <w:t xml:space="preserve">risk of an employee returning to work before self-isolation, including: </w:t>
            </w:r>
            <w:r>
              <w:rPr>
                <w:rFonts w:cstheme="minorHAnsi"/>
                <w:b/>
                <w:color w:val="000000" w:themeColor="text1"/>
              </w:rPr>
              <w:t>a</w:t>
            </w:r>
            <w:r w:rsidRPr="00BC4EB8">
              <w:rPr>
                <w:rFonts w:cstheme="minorHAnsi"/>
                <w:b/>
                <w:color w:val="000000" w:themeColor="text1"/>
              </w:rPr>
              <w:t xml:space="preserve">rea visited, activities undertaken during travel (e.g. large gatherings), work environment, and overall risk </w:t>
            </w:r>
            <w:r>
              <w:rPr>
                <w:rFonts w:cstheme="minorHAnsi"/>
                <w:b/>
                <w:color w:val="000000" w:themeColor="text1"/>
              </w:rPr>
              <w:t>and impact of transmission upon return.</w:t>
            </w:r>
          </w:p>
        </w:tc>
      </w:tr>
      <w:tr w:rsidR="00656361" w:rsidTr="00BC4EB8">
        <w:trPr>
          <w:trHeight w:val="2004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B8" w:rsidRPr="00BC4EB8" w:rsidRDefault="00BC4EB8" w:rsidP="00BC4EB8">
            <w:pPr>
              <w:pStyle w:val="ListParagraph"/>
              <w:ind w:left="360"/>
              <w:contextualSpacing/>
              <w:rPr>
                <w:rFonts w:cstheme="minorHAnsi"/>
              </w:rPr>
            </w:pPr>
          </w:p>
        </w:tc>
      </w:tr>
    </w:tbl>
    <w:p w:rsidR="00BC4EB8" w:rsidRDefault="00BC4EB8" w:rsidP="00BC4EB8">
      <w:pPr>
        <w:pStyle w:val="ListParagraph"/>
        <w:spacing w:after="67"/>
        <w:rPr>
          <w:color w:val="FF0000"/>
          <w:lang w:eastAsia="en-US"/>
        </w:rPr>
      </w:pPr>
    </w:p>
    <w:p w:rsidR="00656361" w:rsidRDefault="003D3425">
      <w:pPr>
        <w:spacing w:after="223" w:line="265" w:lineRule="auto"/>
        <w:ind w:left="-4" w:hanging="10"/>
      </w:pPr>
      <w:r>
        <w:rPr>
          <w:b/>
        </w:rPr>
        <w:t xml:space="preserve">This </w:t>
      </w:r>
      <w:r w:rsidR="00C77F99">
        <w:rPr>
          <w:b/>
        </w:rPr>
        <w:t xml:space="preserve">exemption </w:t>
      </w:r>
      <w:r>
        <w:rPr>
          <w:b/>
        </w:rPr>
        <w:t xml:space="preserve">has been: </w:t>
      </w:r>
    </w:p>
    <w:p w:rsidR="00656361" w:rsidRDefault="003D3425">
      <w:pPr>
        <w:tabs>
          <w:tab w:val="center" w:pos="2730"/>
        </w:tabs>
        <w:spacing w:after="223" w:line="265" w:lineRule="auto"/>
        <w:ind w:left="-14"/>
      </w:pPr>
      <w:r>
        <w:rPr>
          <w:b/>
        </w:rPr>
        <w:t xml:space="preserve">[   ] Approved  </w:t>
      </w:r>
      <w:r>
        <w:rPr>
          <w:b/>
        </w:rPr>
        <w:tab/>
        <w:t xml:space="preserve">[   ] Declined </w:t>
      </w:r>
    </w:p>
    <w:p w:rsidR="00656361" w:rsidRDefault="003D3425">
      <w:pPr>
        <w:tabs>
          <w:tab w:val="center" w:pos="2775"/>
          <w:tab w:val="center" w:pos="7335"/>
        </w:tabs>
        <w:spacing w:after="256" w:line="265" w:lineRule="auto"/>
      </w:pPr>
      <w:r>
        <w:tab/>
      </w:r>
      <w:r>
        <w:rPr>
          <w:b/>
        </w:rPr>
        <w:t xml:space="preserve">Site Medical Director or Executive Director </w:t>
      </w:r>
      <w:proofErr w:type="gramStart"/>
      <w:r>
        <w:rPr>
          <w:b/>
        </w:rPr>
        <w:t>signature</w:t>
      </w:r>
      <w:proofErr w:type="gramEnd"/>
      <w:r>
        <w:rPr>
          <w:b/>
        </w:rPr>
        <w:t xml:space="preserve">: </w:t>
      </w:r>
      <w:r>
        <w:rPr>
          <w:b/>
        </w:rPr>
        <w:tab/>
        <w:t xml:space="preserve">___________________________________ </w:t>
      </w:r>
    </w:p>
    <w:p w:rsidR="00656361" w:rsidRDefault="003D3425">
      <w:pPr>
        <w:tabs>
          <w:tab w:val="center" w:pos="2945"/>
          <w:tab w:val="center" w:pos="7335"/>
        </w:tabs>
        <w:spacing w:after="709" w:line="265" w:lineRule="auto"/>
      </w:pPr>
      <w:r>
        <w:tab/>
      </w:r>
      <w:r>
        <w:rPr>
          <w:b/>
        </w:rPr>
        <w:t xml:space="preserve">Site Medical Director or Executive Director </w:t>
      </w:r>
      <w:proofErr w:type="gramStart"/>
      <w:r>
        <w:rPr>
          <w:b/>
        </w:rPr>
        <w:t>name</w:t>
      </w:r>
      <w:proofErr w:type="gramEnd"/>
      <w:r>
        <w:rPr>
          <w:b/>
        </w:rPr>
        <w:t xml:space="preserve">: </w:t>
      </w:r>
      <w:r>
        <w:rPr>
          <w:b/>
        </w:rPr>
        <w:tab/>
        <w:t xml:space="preserve">___________________________________ </w:t>
      </w:r>
    </w:p>
    <w:p w:rsidR="00656361" w:rsidRDefault="003D3425">
      <w:pPr>
        <w:spacing w:after="0"/>
      </w:pPr>
      <w:r>
        <w:t xml:space="preserve">Revised: </w:t>
      </w:r>
      <w:r w:rsidR="00A9612D">
        <w:t>October 15</w:t>
      </w:r>
      <w:r w:rsidR="00455C20">
        <w:t>, 2020</w:t>
      </w:r>
      <w:r>
        <w:t xml:space="preserve"> </w:t>
      </w:r>
    </w:p>
    <w:sectPr w:rsidR="00656361" w:rsidSect="003D3425">
      <w:headerReference w:type="default" r:id="rId9"/>
      <w:pgSz w:w="12240" w:h="15840"/>
      <w:pgMar w:top="1440" w:right="187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25" w:rsidRDefault="003D3425" w:rsidP="003D3425">
      <w:pPr>
        <w:spacing w:after="0" w:line="240" w:lineRule="auto"/>
      </w:pPr>
      <w:r>
        <w:separator/>
      </w:r>
    </w:p>
  </w:endnote>
  <w:endnote w:type="continuationSeparator" w:id="0">
    <w:p w:rsidR="003D3425" w:rsidRDefault="003D3425" w:rsidP="003D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25" w:rsidRDefault="003D3425" w:rsidP="003D3425">
      <w:pPr>
        <w:spacing w:after="0" w:line="240" w:lineRule="auto"/>
      </w:pPr>
      <w:r>
        <w:separator/>
      </w:r>
    </w:p>
  </w:footnote>
  <w:footnote w:type="continuationSeparator" w:id="0">
    <w:p w:rsidR="003D3425" w:rsidRDefault="003D3425" w:rsidP="003D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25" w:rsidRDefault="003D3425" w:rsidP="003D3425">
    <w:pPr>
      <w:spacing w:after="0"/>
      <w:ind w:left="-993"/>
    </w:pPr>
    <w:r w:rsidRPr="003D3425">
      <w:rPr>
        <w:b/>
        <w:noProof/>
        <w:sz w:val="26"/>
      </w:rPr>
      <w:drawing>
        <wp:inline distT="0" distB="0" distL="0" distR="0" wp14:anchorId="7E6FEE24" wp14:editId="270FE639">
          <wp:extent cx="1828800" cy="579120"/>
          <wp:effectExtent l="0" t="0" r="0" b="0"/>
          <wp:docPr id="23" name="Google Shape;23;p2" descr="PHSA_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oogle Shape;23;p2" descr="PHSA_Colour.png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8288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12D">
      <w:rPr>
        <w:b/>
        <w:sz w:val="26"/>
      </w:rPr>
      <w:tab/>
    </w:r>
    <w:r>
      <w:rPr>
        <w:b/>
        <w:sz w:val="26"/>
      </w:rPr>
      <w:t xml:space="preserve">Emergency Workplace Self-Isolation </w:t>
    </w:r>
    <w:r w:rsidR="00C77F99">
      <w:rPr>
        <w:b/>
        <w:sz w:val="26"/>
      </w:rPr>
      <w:t xml:space="preserve">Exemption </w:t>
    </w:r>
    <w:r>
      <w:rPr>
        <w:b/>
        <w:sz w:val="26"/>
      </w:rPr>
      <w:t>- International Travel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3887"/>
    <w:multiLevelType w:val="hybridMultilevel"/>
    <w:tmpl w:val="C64ABB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13604"/>
    <w:multiLevelType w:val="hybridMultilevel"/>
    <w:tmpl w:val="EDDE23AA"/>
    <w:lvl w:ilvl="0" w:tplc="05329EF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61"/>
    <w:rsid w:val="001F75F0"/>
    <w:rsid w:val="00303957"/>
    <w:rsid w:val="00341A44"/>
    <w:rsid w:val="0036338E"/>
    <w:rsid w:val="003D3425"/>
    <w:rsid w:val="00455C20"/>
    <w:rsid w:val="00656361"/>
    <w:rsid w:val="008A605A"/>
    <w:rsid w:val="00A9612D"/>
    <w:rsid w:val="00BC4EB8"/>
    <w:rsid w:val="00C74C38"/>
    <w:rsid w:val="00C77F99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985BB01-E99F-4445-8C37-F0C29A20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D34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25"/>
    <w:rPr>
      <w:rFonts w:ascii="Calibri" w:eastAsia="Calibri" w:hAnsi="Calibri" w:cs="Calibri"/>
      <w:color w:val="000000"/>
    </w:rPr>
  </w:style>
  <w:style w:type="paragraph" w:styleId="ListParagraph">
    <w:name w:val="List Paragraph"/>
    <w:aliases w:val="BN 1,Paperitemletter,Dot pt,Liste 1,Lst Bullet,List Paragraph 1,F5 List Paragraph,List Paragraph1,Colorful List - Accent 11,No Spacing1,List Paragraph Char Char Char,Indicator Text,Numbered Para 1,Bullet 1,Bullet Points,List Paragraph2"/>
    <w:basedOn w:val="Normal"/>
    <w:link w:val="ListParagraphChar"/>
    <w:uiPriority w:val="34"/>
    <w:qFormat/>
    <w:rsid w:val="00BC4EB8"/>
    <w:pPr>
      <w:spacing w:after="0" w:line="240" w:lineRule="auto"/>
      <w:ind w:left="720"/>
    </w:pPr>
    <w:rPr>
      <w:rFonts w:eastAsiaTheme="minorHAnsi"/>
      <w:color w:val="auto"/>
    </w:rPr>
  </w:style>
  <w:style w:type="character" w:customStyle="1" w:styleId="ListParagraphChar">
    <w:name w:val="List Paragraph Char"/>
    <w:aliases w:val="BN 1 Char,Paperitemletter Char,Dot pt Char,Liste 1 Char,Lst Bullet Char,List Paragraph 1 Char,F5 List Paragraph Char,List Paragraph1 Char,Colorful List - Accent 11 Char,No Spacing1 Char,List Paragraph Char Char Char Char"/>
    <w:basedOn w:val="DefaultParagraphFont"/>
    <w:link w:val="ListParagraph"/>
    <w:uiPriority w:val="34"/>
    <w:qFormat/>
    <w:locked/>
    <w:rsid w:val="00BC4EB8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upationalhealthnursing@phsa.c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3D96B57410A14747AD0CA21B6FAD54B5" ma:contentTypeVersion="20" ma:contentTypeDescription="Create a new document." ma:contentTypeScope="" ma:versionID="0fe3a90652d044d326d09d41f934ee1f">
  <xsd:schema xmlns:xsd="http://www.w3.org/2001/XMLSchema" xmlns:xs="http://www.w3.org/2001/XMLSchema" xmlns:p="http://schemas.microsoft.com/office/2006/metadata/properties" xmlns:ns2="bb0eaabd-8237-4495-bdf5-f324c842ead6" xmlns:ns3="4de64c37-ebdf-406a-9f1b-af099cf715f4" xmlns:ns4="0d96c8fc-bb90-499e-9c77-e954f8376515" targetNamespace="http://schemas.microsoft.com/office/2006/metadata/properties" ma:root="true" ma:fieldsID="5e4c2a1b31fff3ccee972b4c4dcddae8" ns2:_="" ns3:_="" ns4:_="">
    <xsd:import namespace="bb0eaabd-8237-4495-bdf5-f324c842ead6"/>
    <xsd:import namespace="4de64c37-ebdf-406a-9f1b-af099cf715f4"/>
    <xsd:import namespace="0d96c8fc-bb90-499e-9c77-e954f8376515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4:Owner" minOccurs="0"/>
                <xsd:element ref="ns4:Notes0" minOccurs="0"/>
                <xsd:element ref="ns4:Date_x0020_last_x0020_reviewed" minOccurs="0"/>
                <xsd:element ref="ns4:Name_x0020_of_x0020_owning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6c8fc-bb90-499e-9c77-e954f8376515" elementFormDefault="qualified">
    <xsd:import namespace="http://schemas.microsoft.com/office/2006/documentManagement/types"/>
    <xsd:import namespace="http://schemas.microsoft.com/office/infopath/2007/PartnerControls"/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  <xsd:element name="Notes0" ma:index="21" nillable="true" ma:displayName="Notes" ma:internalName="Notes0">
      <xsd:simpleType>
        <xsd:restriction base="dms:Note">
          <xsd:maxLength value="255"/>
        </xsd:restriction>
      </xsd:simpleType>
    </xsd:element>
    <xsd:element name="Date_x0020_last_x0020_reviewed" ma:index="22" nillable="true" ma:displayName="Date last reviewed" ma:format="DateOnly" ma:internalName="Date_x0020_last_x0020_reviewed">
      <xsd:simpleType>
        <xsd:restriction base="dms:DateTime"/>
      </xsd:simpleType>
    </xsd:element>
    <xsd:element name="Name_x0020_of_x0020_owning_x0020_team" ma:index="23" nillable="true" ma:displayName="Name of owning team" ma:internalName="Name_x0020_of_x0020_owning_x0020_tea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</Audience1>
    <d54dd449c2c54af89444c3906a20b699 xmlns="bb0eaabd-8237-4495-bdf5-f324c842ea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＆ Forms</TermName>
          <TermId xmlns="http://schemas.microsoft.com/office/infopath/2007/PartnerControls">7dcfe81a-f3a1-471f-ab72-9e0491de7e7e</TermId>
        </TermInfo>
      </Terms>
    </d54dd449c2c54af89444c3906a20b699>
    <TaxCatchAll xmlns="bb0eaabd-8237-4495-bdf5-f324c842ead6">
      <Value>72</Value>
    </TaxCatchAll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PHSADOC-102-666</_dlc_DocId>
    <_dlc_DocIdUrl xmlns="bb0eaabd-8237-4495-bdf5-f324c842ead6">
      <Url>http://www.phsa.ca/staff-resources-site/_layouts/15/DocIdRedir.aspx?ID=PHSADOC-102-666</Url>
      <Description>PHSADOC-102-666</Description>
    </_dlc_DocIdUrl>
    <Owner xmlns="0d96c8fc-bb90-499e-9c77-e954f8376515" xsi:nil="true"/>
    <Notes0 xmlns="0d96c8fc-bb90-499e-9c77-e954f8376515" xsi:nil="true"/>
    <Date_x0020_last_x0020_reviewed xmlns="0d96c8fc-bb90-499e-9c77-e954f8376515" xsi:nil="true"/>
    <Name_x0020_of_x0020_owning_x0020_team xmlns="0d96c8fc-bb90-499e-9c77-e954f8376515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FA476-6A52-45DE-AFB9-B1399A882516}"/>
</file>

<file path=customXml/itemProps3.xml><?xml version="1.0" encoding="utf-8"?>
<ds:datastoreItem xmlns:ds="http://schemas.openxmlformats.org/officeDocument/2006/customXml" ds:itemID="{6F2CE1AE-F0C2-4D01-B85A-C6C9D5A9B7C3}"/>
</file>

<file path=customXml/itemProps4.xml><?xml version="1.0" encoding="utf-8"?>
<ds:datastoreItem xmlns:ds="http://schemas.openxmlformats.org/officeDocument/2006/customXml" ds:itemID="{031EF061-9943-4473-A570-E47083C5CE22}"/>
</file>

<file path=customXml/itemProps5.xml><?xml version="1.0" encoding="utf-8"?>
<ds:datastoreItem xmlns:ds="http://schemas.openxmlformats.org/officeDocument/2006/customXml" ds:itemID="{4C29669E-4583-4CA2-970A-BC0DDE82E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Workplace Self-Isolation Exemption - International Travel</dc:title>
  <dc:subject/>
  <dc:creator>Ken Casorso</dc:creator>
  <cp:keywords/>
  <cp:lastModifiedBy>Conwi, Maile [PHSA]</cp:lastModifiedBy>
  <cp:revision>2</cp:revision>
  <dcterms:created xsi:type="dcterms:W3CDTF">2020-11-10T01:10:00Z</dcterms:created>
  <dcterms:modified xsi:type="dcterms:W3CDTF">2020-11-10T01:10:00Z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0x01010027C4DD6E2671BA48BC4E45ABF1AFDAAB003D96B57410A14747AD0CA21B6FAD54B5</vt:lpwstr>
  </property>
  <property fmtid="{D5CDD505-2E9C-101B-9397-08002B2CF9AE}" pid="3" name="_dlc_DocIdItemGuid">
    <vt:lpwstr>191797e7-b65a-48da-a865-246f6b54dbbb</vt:lpwstr>
  </property>
  <property fmtid="{D5CDD505-2E9C-101B-9397-08002B2CF9AE}" pid="4" name="ResourceCategory">
    <vt:lpwstr>72;#Guidelines ＆ Forms|7dcfe81a-f3a1-471f-ab72-9e0491de7e7e</vt:lpwstr>
  </property>
  <property fmtid="{D5CDD505-2E9C-101B-9397-08002B2CF9AE}" pid="5" name="ResourceType">
    <vt:lpwstr/>
  </property>
</Properties>
</file>