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4BE7" w14:textId="760D4648" w:rsidR="00C62F41" w:rsidRDefault="000609AC" w:rsidP="00C62F41"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7DBB4696" wp14:editId="4CEB015D">
            <wp:extent cx="2466975" cy="1104900"/>
            <wp:effectExtent l="0" t="0" r="9525" b="0"/>
            <wp:docPr id="2" name="Picture 2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9A82" w14:textId="55C0243D" w:rsidR="00C62F41" w:rsidRPr="007F6BDC" w:rsidRDefault="003747B5" w:rsidP="00B80F93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="00727C8C"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D64028">
        <w:rPr>
          <w:color w:val="385623" w:themeColor="accent6" w:themeShade="80"/>
          <w:sz w:val="36"/>
          <w:szCs w:val="36"/>
        </w:rPr>
        <w:t>9</w:t>
      </w:r>
    </w:p>
    <w:p w14:paraId="490452E7" w14:textId="3C0344AF" w:rsidR="00C62F41" w:rsidRDefault="00D64028" w:rsidP="00727C8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20 October</w:t>
      </w:r>
      <w:r w:rsidR="003F31CB" w:rsidRPr="007F6BDC">
        <w:rPr>
          <w:sz w:val="36"/>
          <w:szCs w:val="36"/>
        </w:rPr>
        <w:t xml:space="preserve"> 20</w:t>
      </w:r>
      <w:r w:rsidR="007D6D48">
        <w:rPr>
          <w:sz w:val="36"/>
          <w:szCs w:val="36"/>
        </w:rPr>
        <w:t>20</w:t>
      </w:r>
    </w:p>
    <w:p w14:paraId="646EC6E3" w14:textId="77777777" w:rsidR="000609AC" w:rsidRPr="000609AC" w:rsidRDefault="000609AC" w:rsidP="000609AC"/>
    <w:p w14:paraId="1F5F5278" w14:textId="19421CE6" w:rsidR="003747B5" w:rsidRPr="003747B5" w:rsidRDefault="00071399" w:rsidP="000609AC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Meeting </w:t>
      </w:r>
      <w:r w:rsidR="00D64028">
        <w:rPr>
          <w:rFonts w:ascii="Arial" w:hAnsi="Arial" w:cs="Arial"/>
          <w:sz w:val="36"/>
          <w:szCs w:val="36"/>
        </w:rPr>
        <w:t>5</w:t>
      </w:r>
      <w:r w:rsidR="007A2F63" w:rsidRPr="003747B5">
        <w:rPr>
          <w:rFonts w:ascii="Arial" w:hAnsi="Arial" w:cs="Arial"/>
          <w:sz w:val="36"/>
          <w:szCs w:val="36"/>
        </w:rPr>
        <w:t xml:space="preserve"> </w:t>
      </w:r>
      <w:r w:rsidR="00227050">
        <w:rPr>
          <w:rFonts w:ascii="Arial" w:hAnsi="Arial" w:cs="Arial"/>
          <w:sz w:val="36"/>
          <w:szCs w:val="36"/>
        </w:rPr>
        <w:t>p</w:t>
      </w:r>
      <w:r w:rsidR="007A2F63" w:rsidRPr="003747B5">
        <w:rPr>
          <w:rFonts w:ascii="Arial" w:hAnsi="Arial" w:cs="Arial"/>
          <w:sz w:val="36"/>
          <w:szCs w:val="36"/>
        </w:rPr>
        <w:t xml:space="preserve">m – </w:t>
      </w:r>
      <w:r w:rsidR="00D64028">
        <w:rPr>
          <w:rFonts w:ascii="Arial" w:hAnsi="Arial" w:cs="Arial"/>
          <w:sz w:val="36"/>
          <w:szCs w:val="36"/>
        </w:rPr>
        <w:t>8</w:t>
      </w:r>
      <w:r w:rsidR="007A2F63" w:rsidRPr="003747B5">
        <w:rPr>
          <w:rFonts w:ascii="Arial" w:hAnsi="Arial" w:cs="Arial"/>
          <w:sz w:val="36"/>
          <w:szCs w:val="36"/>
        </w:rPr>
        <w:t xml:space="preserve"> pm</w:t>
      </w:r>
      <w:r w:rsidRPr="003747B5">
        <w:rPr>
          <w:rFonts w:ascii="Arial" w:hAnsi="Arial" w:cs="Arial"/>
          <w:sz w:val="36"/>
          <w:szCs w:val="36"/>
        </w:rPr>
        <w:t xml:space="preserve"> </w:t>
      </w:r>
    </w:p>
    <w:p w14:paraId="4CEAB300" w14:textId="6389250D" w:rsidR="00A40033" w:rsidRPr="003747B5" w:rsidRDefault="00A40033" w:rsidP="000609AC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Location: Zoom Meeting </w:t>
      </w:r>
    </w:p>
    <w:p w14:paraId="1F52EED9" w14:textId="3CC7FA9E" w:rsidR="004B606E" w:rsidRDefault="003747B5" w:rsidP="000609AC">
      <w:pPr>
        <w:spacing w:line="24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Present: Craig MacLean (Lower Mainland), Dan Braun (Lower Mainland), Gordon Rattray (the Interior),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Leanor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Vlug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(Lower Mainland), Monika Lane (Vancouver Island</w:t>
      </w:r>
      <w:r w:rsidR="00F554FB">
        <w:rPr>
          <w:rFonts w:ascii="Arial" w:hAnsi="Arial" w:cs="Arial"/>
          <w:color w:val="0E101A"/>
          <w:sz w:val="36"/>
          <w:szCs w:val="36"/>
        </w:rPr>
        <w:t xml:space="preserve">), Nancy </w:t>
      </w:r>
      <w:proofErr w:type="spellStart"/>
      <w:r w:rsidR="00F554FB">
        <w:rPr>
          <w:rFonts w:ascii="Arial" w:hAnsi="Arial" w:cs="Arial"/>
          <w:color w:val="0E101A"/>
          <w:sz w:val="36"/>
          <w:szCs w:val="36"/>
        </w:rPr>
        <w:t>Zavaglia</w:t>
      </w:r>
      <w:proofErr w:type="spellEnd"/>
      <w:r w:rsidR="00F554FB">
        <w:rPr>
          <w:rFonts w:ascii="Arial" w:hAnsi="Arial" w:cs="Arial"/>
          <w:color w:val="0E101A"/>
          <w:sz w:val="36"/>
          <w:szCs w:val="36"/>
        </w:rPr>
        <w:t xml:space="preserve"> (the North), Sarah Taylor (Lower Mainland), Kiran Malli (</w:t>
      </w:r>
      <w:r w:rsidR="000609AC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F554FB">
        <w:rPr>
          <w:rFonts w:ascii="Arial" w:hAnsi="Arial" w:cs="Arial"/>
          <w:color w:val="0E101A"/>
          <w:sz w:val="36"/>
          <w:szCs w:val="36"/>
        </w:rPr>
        <w:t>)</w:t>
      </w:r>
      <w:r w:rsidR="000C2CD2">
        <w:rPr>
          <w:rFonts w:ascii="Arial" w:hAnsi="Arial" w:cs="Arial"/>
          <w:color w:val="0E101A"/>
          <w:sz w:val="36"/>
          <w:szCs w:val="36"/>
        </w:rPr>
        <w:t>, Judy Hs</w:t>
      </w:r>
      <w:r w:rsidR="00730DBE">
        <w:rPr>
          <w:rFonts w:ascii="Arial" w:hAnsi="Arial" w:cs="Arial"/>
          <w:color w:val="0E101A"/>
          <w:sz w:val="36"/>
          <w:szCs w:val="36"/>
        </w:rPr>
        <w:t>iao (</w:t>
      </w:r>
      <w:r w:rsidR="000609AC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730DBE">
        <w:rPr>
          <w:rFonts w:ascii="Arial" w:hAnsi="Arial" w:cs="Arial"/>
          <w:color w:val="0E101A"/>
          <w:sz w:val="36"/>
          <w:szCs w:val="36"/>
        </w:rPr>
        <w:t>)</w:t>
      </w:r>
      <w:r w:rsidR="00F554FB">
        <w:rPr>
          <w:rFonts w:ascii="Arial" w:hAnsi="Arial" w:cs="Arial"/>
          <w:color w:val="0E101A"/>
          <w:sz w:val="36"/>
          <w:szCs w:val="36"/>
        </w:rPr>
        <w:t>.</w:t>
      </w:r>
    </w:p>
    <w:p w14:paraId="0EF39900" w14:textId="4514552E" w:rsidR="00F554FB" w:rsidRDefault="00F554FB" w:rsidP="000609AC">
      <w:pPr>
        <w:spacing w:line="36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0609AC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25EA8C06" w14:textId="1CF29FC9" w:rsidR="00F554FB" w:rsidRPr="000609AC" w:rsidRDefault="00F554FB" w:rsidP="000609A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Note-Taker: </w:t>
      </w:r>
      <w:r w:rsidR="00D13159">
        <w:rPr>
          <w:rFonts w:ascii="Arial" w:hAnsi="Arial" w:cs="Arial"/>
          <w:color w:val="0E101A"/>
          <w:sz w:val="36"/>
          <w:szCs w:val="36"/>
        </w:rPr>
        <w:t>Brittany Mason</w:t>
      </w:r>
      <w:r w:rsidR="000609AC">
        <w:rPr>
          <w:rFonts w:ascii="Arial" w:hAnsi="Arial" w:cs="Arial"/>
          <w:color w:val="0E101A"/>
          <w:sz w:val="36"/>
          <w:szCs w:val="36"/>
        </w:rPr>
        <w:t xml:space="preserve"> </w:t>
      </w:r>
      <w:r w:rsidR="000609AC">
        <w:rPr>
          <w:rFonts w:ascii="Arial" w:hAnsi="Arial" w:cs="Arial"/>
          <w:sz w:val="36"/>
          <w:szCs w:val="36"/>
        </w:rPr>
        <w:t xml:space="preserve">(Delaney </w:t>
      </w:r>
      <w:r w:rsidR="000609AC">
        <w:rPr>
          <w:rFonts w:ascii="Arial" w:hAnsi="Arial" w:cs="Arial"/>
          <w:sz w:val="36"/>
          <w:szCs w:val="36"/>
        </w:rPr>
        <w:t>+</w:t>
      </w:r>
      <w:r w:rsidR="000609AC">
        <w:rPr>
          <w:rFonts w:ascii="Arial" w:hAnsi="Arial" w:cs="Arial"/>
          <w:sz w:val="36"/>
          <w:szCs w:val="36"/>
        </w:rPr>
        <w:t xml:space="preserve"> </w:t>
      </w:r>
      <w:r w:rsidR="000609AC">
        <w:rPr>
          <w:rFonts w:ascii="Arial" w:hAnsi="Arial" w:cs="Arial"/>
          <w:sz w:val="36"/>
          <w:szCs w:val="36"/>
        </w:rPr>
        <w:t>Associates)</w:t>
      </w:r>
    </w:p>
    <w:p w14:paraId="1329452D" w14:textId="38A60987" w:rsidR="00700FE0" w:rsidRDefault="00700FE0" w:rsidP="000609AC">
      <w:pPr>
        <w:spacing w:line="360" w:lineRule="auto"/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Absent: Amar Mangat (Lower Mainland)</w:t>
      </w:r>
    </w:p>
    <w:p w14:paraId="3963EB38" w14:textId="77777777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</w:p>
    <w:p w14:paraId="04302E54" w14:textId="471539D2" w:rsidR="00F554FB" w:rsidRPr="00F554FB" w:rsidRDefault="00E11285" w:rsidP="00F554FB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New </w:t>
      </w:r>
      <w:r w:rsidR="00D64028">
        <w:rPr>
          <w:rFonts w:ascii="Arial" w:hAnsi="Arial" w:cs="Arial"/>
          <w:b/>
          <w:bCs/>
          <w:color w:val="0E101A"/>
          <w:sz w:val="36"/>
          <w:szCs w:val="36"/>
        </w:rPr>
        <w:t>Team Member</w:t>
      </w: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 Welcome</w:t>
      </w:r>
    </w:p>
    <w:p w14:paraId="631725D4" w14:textId="6A1CC9EE" w:rsidR="00664DE5" w:rsidRDefault="00664DE5" w:rsidP="00586F52">
      <w:pPr>
        <w:pStyle w:val="ListParagraph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Introductions of all participants, welcome to </w:t>
      </w:r>
      <w:r w:rsidR="00D64028">
        <w:rPr>
          <w:rFonts w:ascii="Arial" w:hAnsi="Arial" w:cs="Arial"/>
          <w:sz w:val="36"/>
          <w:szCs w:val="36"/>
        </w:rPr>
        <w:t>Judy Hsiao</w:t>
      </w:r>
      <w:r w:rsidR="00162C2E">
        <w:rPr>
          <w:rFonts w:ascii="Arial" w:hAnsi="Arial" w:cs="Arial"/>
          <w:sz w:val="36"/>
          <w:szCs w:val="36"/>
        </w:rPr>
        <w:t xml:space="preserve">, </w:t>
      </w:r>
      <w:r w:rsidR="000609AC">
        <w:rPr>
          <w:rFonts w:ascii="Arial" w:hAnsi="Arial" w:cs="Arial"/>
          <w:sz w:val="36"/>
          <w:szCs w:val="36"/>
        </w:rPr>
        <w:t>Provincial Language Services</w:t>
      </w:r>
      <w:r w:rsidR="00162C2E">
        <w:rPr>
          <w:rFonts w:ascii="Arial" w:hAnsi="Arial" w:cs="Arial"/>
          <w:sz w:val="36"/>
          <w:szCs w:val="36"/>
        </w:rPr>
        <w:t>.</w:t>
      </w:r>
      <w:r w:rsidR="00551238">
        <w:rPr>
          <w:rFonts w:ascii="Arial" w:hAnsi="Arial" w:cs="Arial"/>
          <w:sz w:val="36"/>
          <w:szCs w:val="36"/>
        </w:rPr>
        <w:t xml:space="preserve"> Judy will be note-taker for </w:t>
      </w:r>
      <w:r w:rsidR="00586F52" w:rsidRPr="00586F52">
        <w:rPr>
          <w:rFonts w:ascii="Arial" w:hAnsi="Arial" w:cs="Arial"/>
          <w:sz w:val="36"/>
          <w:szCs w:val="36"/>
        </w:rPr>
        <w:t xml:space="preserve">Community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586F52" w:rsidRPr="00586F52">
        <w:rPr>
          <w:rFonts w:ascii="Arial" w:hAnsi="Arial" w:cs="Arial"/>
          <w:sz w:val="36"/>
          <w:szCs w:val="36"/>
        </w:rPr>
        <w:t xml:space="preserve"> Group</w:t>
      </w:r>
      <w:r w:rsidR="00586F52" w:rsidRPr="00586F52" w:rsidDel="00586F52">
        <w:rPr>
          <w:rFonts w:ascii="Arial" w:hAnsi="Arial" w:cs="Arial"/>
          <w:sz w:val="36"/>
          <w:szCs w:val="36"/>
        </w:rPr>
        <w:t xml:space="preserve"> </w:t>
      </w:r>
      <w:r w:rsidR="00551238">
        <w:rPr>
          <w:rFonts w:ascii="Arial" w:hAnsi="Arial" w:cs="Arial"/>
          <w:sz w:val="36"/>
          <w:szCs w:val="36"/>
        </w:rPr>
        <w:t xml:space="preserve">meetings. </w:t>
      </w:r>
    </w:p>
    <w:p w14:paraId="32BA9903" w14:textId="08EB9C47" w:rsidR="00585D84" w:rsidRPr="00585D84" w:rsidRDefault="00585D84" w:rsidP="00A67CE0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35AECB77" w14:textId="653F0E27" w:rsidR="00C157EE" w:rsidRPr="00585D84" w:rsidRDefault="00162C2E" w:rsidP="00585D84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Review Action Items from Minutes</w:t>
      </w:r>
    </w:p>
    <w:p w14:paraId="3AC25C93" w14:textId="74F26CDA" w:rsidR="00162C2E" w:rsidRDefault="00F71C6C" w:rsidP="00586F52">
      <w:pPr>
        <w:pStyle w:val="ListParagraph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3E3DDB">
        <w:rPr>
          <w:rFonts w:ascii="Arial" w:hAnsi="Arial" w:cs="Arial"/>
          <w:i/>
          <w:iCs/>
          <w:sz w:val="36"/>
          <w:szCs w:val="36"/>
        </w:rPr>
        <w:t>Iap2 Awards video</w:t>
      </w:r>
      <w:r w:rsidRPr="00887302">
        <w:rPr>
          <w:rFonts w:ascii="Arial" w:hAnsi="Arial" w:cs="Arial"/>
          <w:sz w:val="36"/>
          <w:szCs w:val="36"/>
        </w:rPr>
        <w:t xml:space="preserve"> </w:t>
      </w:r>
      <w:r w:rsidR="00887302">
        <w:rPr>
          <w:rFonts w:ascii="Arial" w:hAnsi="Arial" w:cs="Arial"/>
          <w:sz w:val="36"/>
          <w:szCs w:val="36"/>
        </w:rPr>
        <w:t>–</w:t>
      </w:r>
      <w:r w:rsidRPr="00887302">
        <w:rPr>
          <w:rFonts w:ascii="Arial" w:hAnsi="Arial" w:cs="Arial"/>
          <w:sz w:val="36"/>
          <w:szCs w:val="36"/>
        </w:rPr>
        <w:t xml:space="preserve"> </w:t>
      </w:r>
      <w:r w:rsidR="00887302">
        <w:rPr>
          <w:rFonts w:ascii="Arial" w:hAnsi="Arial" w:cs="Arial"/>
          <w:sz w:val="36"/>
          <w:szCs w:val="36"/>
        </w:rPr>
        <w:t xml:space="preserve">we will be careful to use the term “limited English proficiency” for any materials </w:t>
      </w:r>
      <w:r w:rsidR="00206C2D">
        <w:rPr>
          <w:rFonts w:ascii="Arial" w:hAnsi="Arial" w:cs="Arial"/>
          <w:sz w:val="36"/>
          <w:szCs w:val="36"/>
        </w:rPr>
        <w:t xml:space="preserve">shared by </w:t>
      </w:r>
      <w:r w:rsidR="000609AC">
        <w:rPr>
          <w:rFonts w:ascii="Arial" w:hAnsi="Arial" w:cs="Arial"/>
          <w:sz w:val="36"/>
          <w:szCs w:val="36"/>
        </w:rPr>
        <w:t>Provincial Language Service</w:t>
      </w:r>
      <w:r w:rsidR="00586F52">
        <w:rPr>
          <w:rFonts w:ascii="Arial" w:hAnsi="Arial" w:cs="Arial"/>
          <w:sz w:val="36"/>
          <w:szCs w:val="36"/>
        </w:rPr>
        <w:t>s</w:t>
      </w:r>
      <w:r w:rsidR="00206C2D">
        <w:rPr>
          <w:rFonts w:ascii="Arial" w:hAnsi="Arial" w:cs="Arial"/>
          <w:sz w:val="36"/>
          <w:szCs w:val="36"/>
        </w:rPr>
        <w:t xml:space="preserve"> or </w:t>
      </w:r>
      <w:r w:rsidR="00586F52" w:rsidRPr="00586F52">
        <w:rPr>
          <w:rFonts w:ascii="Arial" w:hAnsi="Arial" w:cs="Arial"/>
          <w:sz w:val="36"/>
          <w:szCs w:val="36"/>
        </w:rPr>
        <w:t xml:space="preserve">Community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586F52" w:rsidRPr="00586F52">
        <w:rPr>
          <w:rFonts w:ascii="Arial" w:hAnsi="Arial" w:cs="Arial"/>
          <w:sz w:val="36"/>
          <w:szCs w:val="36"/>
        </w:rPr>
        <w:t xml:space="preserve"> Group</w:t>
      </w:r>
      <w:r w:rsidR="00206C2D">
        <w:rPr>
          <w:rFonts w:ascii="Arial" w:hAnsi="Arial" w:cs="Arial"/>
          <w:sz w:val="36"/>
          <w:szCs w:val="36"/>
        </w:rPr>
        <w:t>.</w:t>
      </w:r>
    </w:p>
    <w:p w14:paraId="7684623A" w14:textId="2DC9CA3D" w:rsidR="002A7C43" w:rsidRDefault="002A7C43" w:rsidP="00E75980">
      <w:pPr>
        <w:pStyle w:val="ListParagraph"/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There was a post on Facebook from </w:t>
      </w:r>
      <w:r w:rsidR="000609AC">
        <w:rPr>
          <w:rFonts w:ascii="Arial" w:hAnsi="Arial" w:cs="Arial"/>
          <w:sz w:val="36"/>
          <w:szCs w:val="36"/>
        </w:rPr>
        <w:t>Delaney + Associates</w:t>
      </w:r>
      <w:r>
        <w:rPr>
          <w:rFonts w:ascii="Arial" w:hAnsi="Arial" w:cs="Arial"/>
          <w:sz w:val="36"/>
          <w:szCs w:val="36"/>
        </w:rPr>
        <w:t xml:space="preserve"> – description included the phrase “hearing impaired” which is not an acceptable term.</w:t>
      </w:r>
      <w:r w:rsidR="00361371">
        <w:rPr>
          <w:rFonts w:ascii="Arial" w:hAnsi="Arial" w:cs="Arial"/>
          <w:sz w:val="36"/>
          <w:szCs w:val="36"/>
        </w:rPr>
        <w:t xml:space="preserve"> </w:t>
      </w:r>
    </w:p>
    <w:p w14:paraId="2A893AE0" w14:textId="26AD2FE3" w:rsidR="00206C2D" w:rsidRDefault="00206C2D" w:rsidP="00E75980">
      <w:pPr>
        <w:pStyle w:val="ListParagraph"/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snap election that </w:t>
      </w:r>
      <w:proofErr w:type="gramStart"/>
      <w:r>
        <w:rPr>
          <w:rFonts w:ascii="Arial" w:hAnsi="Arial" w:cs="Arial"/>
          <w:sz w:val="36"/>
          <w:szCs w:val="36"/>
        </w:rPr>
        <w:t>has been announced</w:t>
      </w:r>
      <w:proofErr w:type="gramEnd"/>
      <w:r>
        <w:rPr>
          <w:rFonts w:ascii="Arial" w:hAnsi="Arial" w:cs="Arial"/>
          <w:sz w:val="36"/>
          <w:szCs w:val="36"/>
        </w:rPr>
        <w:t xml:space="preserve"> has paused </w:t>
      </w:r>
      <w:r w:rsidR="00E75980">
        <w:rPr>
          <w:rFonts w:ascii="Arial" w:hAnsi="Arial" w:cs="Arial"/>
          <w:sz w:val="36"/>
          <w:szCs w:val="36"/>
        </w:rPr>
        <w:t>any communications that can be shared now.</w:t>
      </w:r>
    </w:p>
    <w:p w14:paraId="5D12F08E" w14:textId="550D566C" w:rsidR="00E75980" w:rsidRDefault="003327CC" w:rsidP="00586F52">
      <w:pPr>
        <w:pStyle w:val="ListParagraph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3E3DDB">
        <w:rPr>
          <w:rFonts w:ascii="Arial" w:hAnsi="Arial" w:cs="Arial"/>
          <w:i/>
          <w:iCs/>
          <w:sz w:val="36"/>
          <w:szCs w:val="36"/>
        </w:rPr>
        <w:t>Midterm evaluation</w:t>
      </w:r>
      <w:r>
        <w:rPr>
          <w:rFonts w:ascii="Arial" w:hAnsi="Arial" w:cs="Arial"/>
          <w:sz w:val="36"/>
          <w:szCs w:val="36"/>
        </w:rPr>
        <w:t xml:space="preserve"> – Scott will be reviewing the results </w:t>
      </w:r>
      <w:r w:rsidR="007B1B1F">
        <w:rPr>
          <w:rFonts w:ascii="Arial" w:hAnsi="Arial" w:cs="Arial"/>
          <w:sz w:val="36"/>
          <w:szCs w:val="36"/>
        </w:rPr>
        <w:t xml:space="preserve">to </w:t>
      </w:r>
      <w:r w:rsidR="00E83586">
        <w:rPr>
          <w:rFonts w:ascii="Arial" w:hAnsi="Arial" w:cs="Arial"/>
          <w:sz w:val="36"/>
          <w:szCs w:val="36"/>
        </w:rPr>
        <w:t>determine</w:t>
      </w:r>
      <w:r w:rsidR="007B1B1F">
        <w:rPr>
          <w:rFonts w:ascii="Arial" w:hAnsi="Arial" w:cs="Arial"/>
          <w:sz w:val="36"/>
          <w:szCs w:val="36"/>
        </w:rPr>
        <w:t xml:space="preserve"> how the </w:t>
      </w:r>
      <w:r w:rsidR="00586F52" w:rsidRPr="00586F52">
        <w:rPr>
          <w:rFonts w:ascii="Arial" w:hAnsi="Arial" w:cs="Arial"/>
          <w:sz w:val="36"/>
          <w:szCs w:val="36"/>
        </w:rPr>
        <w:t xml:space="preserve">Community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586F52" w:rsidRPr="00586F52">
        <w:rPr>
          <w:rFonts w:ascii="Arial" w:hAnsi="Arial" w:cs="Arial"/>
          <w:sz w:val="36"/>
          <w:szCs w:val="36"/>
        </w:rPr>
        <w:t xml:space="preserve"> Group</w:t>
      </w:r>
      <w:r w:rsidR="00586F52" w:rsidRPr="00586F52" w:rsidDel="00586F52">
        <w:rPr>
          <w:rFonts w:ascii="Arial" w:hAnsi="Arial" w:cs="Arial"/>
          <w:sz w:val="36"/>
          <w:szCs w:val="36"/>
        </w:rPr>
        <w:t xml:space="preserve"> </w:t>
      </w:r>
      <w:r w:rsidR="007B1B1F">
        <w:rPr>
          <w:rFonts w:ascii="Arial" w:hAnsi="Arial" w:cs="Arial"/>
          <w:sz w:val="36"/>
          <w:szCs w:val="36"/>
        </w:rPr>
        <w:t xml:space="preserve">meetings </w:t>
      </w:r>
      <w:proofErr w:type="gramStart"/>
      <w:r w:rsidR="007B1B1F">
        <w:rPr>
          <w:rFonts w:ascii="Arial" w:hAnsi="Arial" w:cs="Arial"/>
          <w:sz w:val="36"/>
          <w:szCs w:val="36"/>
        </w:rPr>
        <w:t>can be improved</w:t>
      </w:r>
      <w:proofErr w:type="gramEnd"/>
      <w:r w:rsidR="007B1B1F">
        <w:rPr>
          <w:rFonts w:ascii="Arial" w:hAnsi="Arial" w:cs="Arial"/>
          <w:sz w:val="36"/>
          <w:szCs w:val="36"/>
        </w:rPr>
        <w:t xml:space="preserve"> in the future.</w:t>
      </w:r>
    </w:p>
    <w:p w14:paraId="76EDBDF9" w14:textId="44AF0D89" w:rsidR="007B1B1F" w:rsidRDefault="007B1B1F" w:rsidP="00162C2E">
      <w:pPr>
        <w:pStyle w:val="ListParagraph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3E3DDB">
        <w:rPr>
          <w:rFonts w:ascii="Arial" w:hAnsi="Arial" w:cs="Arial"/>
          <w:i/>
          <w:iCs/>
          <w:sz w:val="36"/>
          <w:szCs w:val="36"/>
        </w:rPr>
        <w:t>Meeting 8 Minutes</w:t>
      </w:r>
      <w:r>
        <w:rPr>
          <w:rFonts w:ascii="Arial" w:hAnsi="Arial" w:cs="Arial"/>
          <w:sz w:val="36"/>
          <w:szCs w:val="36"/>
        </w:rPr>
        <w:t xml:space="preserve"> – Brittany has updated the previous minutes and they have been uploaded onto the website.</w:t>
      </w:r>
    </w:p>
    <w:p w14:paraId="0AA7154B" w14:textId="372B2724" w:rsidR="007B1B1F" w:rsidRDefault="007B1B1F" w:rsidP="00162C2E">
      <w:pPr>
        <w:pStyle w:val="ListParagraph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3E3DDB">
        <w:rPr>
          <w:rFonts w:ascii="Arial" w:hAnsi="Arial" w:cs="Arial"/>
          <w:i/>
          <w:iCs/>
          <w:sz w:val="36"/>
          <w:szCs w:val="36"/>
        </w:rPr>
        <w:t>Terms of Reference</w:t>
      </w:r>
      <w:r>
        <w:rPr>
          <w:rFonts w:ascii="Arial" w:hAnsi="Arial" w:cs="Arial"/>
          <w:sz w:val="36"/>
          <w:szCs w:val="36"/>
        </w:rPr>
        <w:t xml:space="preserve"> – These </w:t>
      </w:r>
      <w:proofErr w:type="gramStart"/>
      <w:r>
        <w:rPr>
          <w:rFonts w:ascii="Arial" w:hAnsi="Arial" w:cs="Arial"/>
          <w:sz w:val="36"/>
          <w:szCs w:val="36"/>
        </w:rPr>
        <w:t>have been updated</w:t>
      </w:r>
      <w:proofErr w:type="gramEnd"/>
      <w:r>
        <w:rPr>
          <w:rFonts w:ascii="Arial" w:hAnsi="Arial" w:cs="Arial"/>
          <w:sz w:val="36"/>
          <w:szCs w:val="36"/>
        </w:rPr>
        <w:t xml:space="preserve"> and will be discussed later in the meeting.</w:t>
      </w:r>
    </w:p>
    <w:p w14:paraId="0D897084" w14:textId="0E782F1C" w:rsidR="007B1B1F" w:rsidRDefault="00586F52" w:rsidP="00586F52">
      <w:pPr>
        <w:pStyle w:val="ListParagraph"/>
        <w:numPr>
          <w:ilvl w:val="0"/>
          <w:numId w:val="32"/>
        </w:numPr>
        <w:rPr>
          <w:rFonts w:ascii="Arial" w:hAnsi="Arial" w:cs="Arial"/>
          <w:sz w:val="36"/>
          <w:szCs w:val="36"/>
        </w:rPr>
      </w:pPr>
      <w:r w:rsidRPr="00586F52">
        <w:rPr>
          <w:rFonts w:ascii="Arial" w:hAnsi="Arial" w:cs="Arial"/>
          <w:i/>
          <w:iCs/>
          <w:sz w:val="36"/>
          <w:szCs w:val="36"/>
        </w:rPr>
        <w:t xml:space="preserve">Community </w:t>
      </w:r>
      <w:r w:rsidR="00807F0C">
        <w:rPr>
          <w:rFonts w:ascii="Arial" w:hAnsi="Arial" w:cs="Arial"/>
          <w:i/>
          <w:iCs/>
          <w:sz w:val="36"/>
          <w:szCs w:val="36"/>
        </w:rPr>
        <w:t>Advisory</w:t>
      </w:r>
      <w:r w:rsidRPr="00586F52">
        <w:rPr>
          <w:rFonts w:ascii="Arial" w:hAnsi="Arial" w:cs="Arial"/>
          <w:i/>
          <w:iCs/>
          <w:sz w:val="36"/>
          <w:szCs w:val="36"/>
        </w:rPr>
        <w:t xml:space="preserve"> Group</w:t>
      </w:r>
      <w:r w:rsidRPr="00586F52" w:rsidDel="00586F52">
        <w:rPr>
          <w:rFonts w:ascii="Arial" w:hAnsi="Arial" w:cs="Arial"/>
          <w:i/>
          <w:iCs/>
          <w:sz w:val="36"/>
          <w:szCs w:val="36"/>
        </w:rPr>
        <w:t xml:space="preserve"> </w:t>
      </w:r>
      <w:r w:rsidR="009A6F53" w:rsidRPr="003E3DDB">
        <w:rPr>
          <w:rFonts w:ascii="Arial" w:hAnsi="Arial" w:cs="Arial"/>
          <w:i/>
          <w:iCs/>
          <w:sz w:val="36"/>
          <w:szCs w:val="36"/>
        </w:rPr>
        <w:t>Member Courses</w:t>
      </w:r>
      <w:r w:rsidR="009A6F53">
        <w:rPr>
          <w:rFonts w:ascii="Arial" w:hAnsi="Arial" w:cs="Arial"/>
          <w:sz w:val="36"/>
          <w:szCs w:val="36"/>
        </w:rPr>
        <w:t xml:space="preserve"> – Everyone has taken their courses. Thank you.</w:t>
      </w:r>
    </w:p>
    <w:p w14:paraId="5D443E79" w14:textId="429545C3" w:rsidR="00EB768D" w:rsidRDefault="00EB768D" w:rsidP="00EB768D">
      <w:pPr>
        <w:pStyle w:val="ListParagraph"/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Is it possible to get access to a .pdf of the </w:t>
      </w:r>
      <w:r w:rsidR="00684028">
        <w:rPr>
          <w:rFonts w:ascii="Arial" w:hAnsi="Arial" w:cs="Arial"/>
          <w:sz w:val="36"/>
          <w:szCs w:val="36"/>
        </w:rPr>
        <w:t>P</w:t>
      </w:r>
      <w:r w:rsidR="00586F52">
        <w:rPr>
          <w:rFonts w:ascii="Arial" w:hAnsi="Arial" w:cs="Arial"/>
          <w:sz w:val="36"/>
          <w:szCs w:val="36"/>
        </w:rPr>
        <w:t xml:space="preserve">rovincial </w:t>
      </w:r>
      <w:r w:rsidR="00684028">
        <w:rPr>
          <w:rFonts w:ascii="Arial" w:hAnsi="Arial" w:cs="Arial"/>
          <w:sz w:val="36"/>
          <w:szCs w:val="36"/>
        </w:rPr>
        <w:t>H</w:t>
      </w:r>
      <w:r w:rsidR="00586F52">
        <w:rPr>
          <w:rFonts w:ascii="Arial" w:hAnsi="Arial" w:cs="Arial"/>
          <w:sz w:val="36"/>
          <w:szCs w:val="36"/>
        </w:rPr>
        <w:t xml:space="preserve">ealth </w:t>
      </w:r>
      <w:r w:rsidR="00684028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 xml:space="preserve">ervices </w:t>
      </w:r>
      <w:r w:rsidR="00684028">
        <w:rPr>
          <w:rFonts w:ascii="Arial" w:hAnsi="Arial" w:cs="Arial"/>
          <w:sz w:val="36"/>
          <w:szCs w:val="36"/>
        </w:rPr>
        <w:t>A</w:t>
      </w:r>
      <w:r w:rsidR="00586F52">
        <w:rPr>
          <w:rFonts w:ascii="Arial" w:hAnsi="Arial" w:cs="Arial"/>
          <w:sz w:val="36"/>
          <w:szCs w:val="36"/>
        </w:rPr>
        <w:t>uthority</w:t>
      </w:r>
      <w:r w:rsidR="00684028">
        <w:rPr>
          <w:rFonts w:ascii="Arial" w:hAnsi="Arial" w:cs="Arial"/>
          <w:sz w:val="36"/>
          <w:szCs w:val="36"/>
        </w:rPr>
        <w:t xml:space="preserve"> Code of Ethics and Confidentiality Policy?</w:t>
      </w:r>
    </w:p>
    <w:p w14:paraId="31ACE417" w14:textId="33B41053" w:rsidR="004C7246" w:rsidRPr="00887302" w:rsidRDefault="000A27FA" w:rsidP="00EB768D">
      <w:pPr>
        <w:pStyle w:val="ListParagraph"/>
        <w:numPr>
          <w:ilvl w:val="1"/>
          <w:numId w:val="3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Are they applicable to all service providers and can we work that into our R</w:t>
      </w:r>
      <w:r w:rsidR="00586F52">
        <w:rPr>
          <w:rFonts w:ascii="Arial" w:hAnsi="Arial" w:cs="Arial"/>
          <w:sz w:val="36"/>
          <w:szCs w:val="36"/>
        </w:rPr>
        <w:t xml:space="preserve">equest for </w:t>
      </w:r>
      <w:r>
        <w:rPr>
          <w:rFonts w:ascii="Arial" w:hAnsi="Arial" w:cs="Arial"/>
          <w:sz w:val="36"/>
          <w:szCs w:val="36"/>
        </w:rPr>
        <w:t>P</w:t>
      </w:r>
      <w:r w:rsidR="00586F52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process?</w:t>
      </w:r>
    </w:p>
    <w:p w14:paraId="557E6FD1" w14:textId="34EEE3C7" w:rsidR="00537AEC" w:rsidRDefault="00082E8E" w:rsidP="00162C2E">
      <w:pPr>
        <w:ind w:left="720"/>
        <w:rPr>
          <w:rFonts w:ascii="Arial" w:hAnsi="Arial" w:cs="Arial"/>
          <w:sz w:val="36"/>
          <w:szCs w:val="36"/>
          <w:u w:val="single"/>
        </w:rPr>
      </w:pPr>
      <w:r w:rsidRPr="00162C2E">
        <w:rPr>
          <w:rFonts w:ascii="Arial" w:hAnsi="Arial" w:cs="Arial"/>
          <w:sz w:val="36"/>
          <w:szCs w:val="36"/>
          <w:u w:val="single"/>
        </w:rPr>
        <w:t>Action Item: Brittany to r</w:t>
      </w:r>
      <w:r w:rsidR="00537AEC" w:rsidRPr="00162C2E">
        <w:rPr>
          <w:rFonts w:ascii="Arial" w:hAnsi="Arial" w:cs="Arial"/>
          <w:sz w:val="36"/>
          <w:szCs w:val="36"/>
          <w:u w:val="single"/>
        </w:rPr>
        <w:t xml:space="preserve">eview the </w:t>
      </w:r>
      <w:r w:rsidR="00E76129">
        <w:rPr>
          <w:rFonts w:ascii="Arial" w:hAnsi="Arial" w:cs="Arial"/>
          <w:sz w:val="36"/>
          <w:szCs w:val="36"/>
          <w:u w:val="single"/>
        </w:rPr>
        <w:t xml:space="preserve">Delaney post regarding the iap2 </w:t>
      </w:r>
      <w:r w:rsidR="00E75980">
        <w:rPr>
          <w:rFonts w:ascii="Arial" w:hAnsi="Arial" w:cs="Arial"/>
          <w:sz w:val="36"/>
          <w:szCs w:val="36"/>
          <w:u w:val="single"/>
        </w:rPr>
        <w:t>award to ensure the terminology is correct</w:t>
      </w:r>
      <w:r w:rsidRPr="00162C2E">
        <w:rPr>
          <w:rFonts w:ascii="Arial" w:hAnsi="Arial" w:cs="Arial"/>
          <w:sz w:val="36"/>
          <w:szCs w:val="36"/>
          <w:u w:val="single"/>
        </w:rPr>
        <w:t>.</w:t>
      </w:r>
    </w:p>
    <w:p w14:paraId="4BA5260E" w14:textId="1A40D6B2" w:rsidR="004C4816" w:rsidRDefault="004C4816" w:rsidP="00162C2E">
      <w:pPr>
        <w:ind w:left="72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Action Item: Scott will be reviewing the results of the </w:t>
      </w:r>
      <w:r w:rsidR="00B829E0">
        <w:rPr>
          <w:rFonts w:ascii="Arial" w:hAnsi="Arial" w:cs="Arial"/>
          <w:sz w:val="36"/>
          <w:szCs w:val="36"/>
          <w:u w:val="single"/>
        </w:rPr>
        <w:t xml:space="preserve">mid-term evaluation and making changes for </w:t>
      </w:r>
      <w:r w:rsidR="00942B4B">
        <w:rPr>
          <w:rFonts w:ascii="Arial" w:hAnsi="Arial" w:cs="Arial"/>
          <w:sz w:val="36"/>
          <w:szCs w:val="36"/>
          <w:u w:val="single"/>
        </w:rPr>
        <w:t>the next meeting.</w:t>
      </w:r>
    </w:p>
    <w:p w14:paraId="1DA9DC09" w14:textId="4098228E" w:rsidR="00537AEC" w:rsidRPr="00B829E0" w:rsidRDefault="0001436D" w:rsidP="00B829E0">
      <w:pPr>
        <w:ind w:left="72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Action Item: Scott will check to see if he is able to share the P</w:t>
      </w:r>
      <w:r w:rsidR="00586F52">
        <w:rPr>
          <w:rFonts w:ascii="Arial" w:hAnsi="Arial" w:cs="Arial"/>
          <w:sz w:val="36"/>
          <w:szCs w:val="36"/>
          <w:u w:val="single"/>
        </w:rPr>
        <w:t xml:space="preserve">rovincial </w:t>
      </w:r>
      <w:r>
        <w:rPr>
          <w:rFonts w:ascii="Arial" w:hAnsi="Arial" w:cs="Arial"/>
          <w:sz w:val="36"/>
          <w:szCs w:val="36"/>
          <w:u w:val="single"/>
        </w:rPr>
        <w:t>H</w:t>
      </w:r>
      <w:r w:rsidR="00586F52">
        <w:rPr>
          <w:rFonts w:ascii="Arial" w:hAnsi="Arial" w:cs="Arial"/>
          <w:sz w:val="36"/>
          <w:szCs w:val="36"/>
          <w:u w:val="single"/>
        </w:rPr>
        <w:t xml:space="preserve">ealth </w:t>
      </w:r>
      <w:r>
        <w:rPr>
          <w:rFonts w:ascii="Arial" w:hAnsi="Arial" w:cs="Arial"/>
          <w:sz w:val="36"/>
          <w:szCs w:val="36"/>
          <w:u w:val="single"/>
        </w:rPr>
        <w:t>S</w:t>
      </w:r>
      <w:r w:rsidR="00586F52">
        <w:rPr>
          <w:rFonts w:ascii="Arial" w:hAnsi="Arial" w:cs="Arial"/>
          <w:sz w:val="36"/>
          <w:szCs w:val="36"/>
          <w:u w:val="single"/>
        </w:rPr>
        <w:t xml:space="preserve">ervices </w:t>
      </w:r>
      <w:r>
        <w:rPr>
          <w:rFonts w:ascii="Arial" w:hAnsi="Arial" w:cs="Arial"/>
          <w:sz w:val="36"/>
          <w:szCs w:val="36"/>
          <w:u w:val="single"/>
        </w:rPr>
        <w:t>A</w:t>
      </w:r>
      <w:r w:rsidR="00586F52">
        <w:rPr>
          <w:rFonts w:ascii="Arial" w:hAnsi="Arial" w:cs="Arial"/>
          <w:sz w:val="36"/>
          <w:szCs w:val="36"/>
          <w:u w:val="single"/>
        </w:rPr>
        <w:t>uthority</w:t>
      </w:r>
      <w:r>
        <w:rPr>
          <w:rFonts w:ascii="Arial" w:hAnsi="Arial" w:cs="Arial"/>
          <w:sz w:val="36"/>
          <w:szCs w:val="36"/>
          <w:u w:val="single"/>
        </w:rPr>
        <w:t xml:space="preserve"> Code of Ethics and Confidentiality Policy publicly.</w:t>
      </w:r>
    </w:p>
    <w:p w14:paraId="6473136A" w14:textId="77777777" w:rsidR="00D36738" w:rsidRPr="00306FC3" w:rsidRDefault="00D36738" w:rsidP="00D36738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4EB6AA03" w14:textId="2D7A0AA9" w:rsidR="00306FC3" w:rsidRDefault="00383477" w:rsidP="00586F52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Review and approve </w:t>
      </w:r>
      <w:r w:rsidR="00586F52" w:rsidRPr="00586F52">
        <w:rPr>
          <w:rFonts w:ascii="Arial" w:hAnsi="Arial" w:cs="Arial"/>
          <w:b/>
          <w:bCs/>
          <w:sz w:val="36"/>
          <w:szCs w:val="36"/>
          <w:lang w:val="en-US"/>
        </w:rPr>
        <w:t xml:space="preserve">Community </w:t>
      </w:r>
      <w:r w:rsidR="00807F0C">
        <w:rPr>
          <w:rFonts w:ascii="Arial" w:hAnsi="Arial" w:cs="Arial"/>
          <w:b/>
          <w:bCs/>
          <w:sz w:val="36"/>
          <w:szCs w:val="36"/>
          <w:lang w:val="en-US"/>
        </w:rPr>
        <w:t>Advisory</w:t>
      </w:r>
      <w:r w:rsidR="00586F52" w:rsidRPr="00586F52">
        <w:rPr>
          <w:rFonts w:ascii="Arial" w:hAnsi="Arial" w:cs="Arial"/>
          <w:b/>
          <w:bCs/>
          <w:sz w:val="36"/>
          <w:szCs w:val="36"/>
          <w:lang w:val="en-US"/>
        </w:rPr>
        <w:t xml:space="preserve"> Group</w:t>
      </w:r>
      <w:r w:rsidR="00586F52" w:rsidRPr="00586F52" w:rsidDel="00586F52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en-US"/>
        </w:rPr>
        <w:t>Meeting Eight Minutes</w:t>
      </w:r>
    </w:p>
    <w:p w14:paraId="4556A402" w14:textId="6D103FCC" w:rsidR="00383477" w:rsidRPr="00383477" w:rsidRDefault="00B829E0" w:rsidP="00383477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Page </w:t>
      </w:r>
      <w:proofErr w:type="gramStart"/>
      <w:r w:rsidR="004D5E09">
        <w:rPr>
          <w:rFonts w:ascii="Arial" w:hAnsi="Arial" w:cs="Arial"/>
          <w:sz w:val="36"/>
          <w:szCs w:val="36"/>
        </w:rPr>
        <w:t>4</w:t>
      </w:r>
      <w:proofErr w:type="gramEnd"/>
      <w:r w:rsidR="00CF356F">
        <w:rPr>
          <w:rFonts w:ascii="Arial" w:hAnsi="Arial" w:cs="Arial"/>
          <w:sz w:val="36"/>
          <w:szCs w:val="36"/>
        </w:rPr>
        <w:t xml:space="preserve"> – </w:t>
      </w:r>
      <w:r w:rsidR="004C0325">
        <w:rPr>
          <w:rFonts w:ascii="Arial" w:hAnsi="Arial" w:cs="Arial"/>
          <w:sz w:val="36"/>
          <w:szCs w:val="36"/>
        </w:rPr>
        <w:t xml:space="preserve">grammatical error: </w:t>
      </w:r>
      <w:r w:rsidR="00CF356F">
        <w:rPr>
          <w:rFonts w:ascii="Arial" w:hAnsi="Arial" w:cs="Arial"/>
          <w:sz w:val="36"/>
          <w:szCs w:val="36"/>
        </w:rPr>
        <w:t>change “to” to “of”</w:t>
      </w:r>
      <w:r w:rsidR="004C0325">
        <w:rPr>
          <w:rFonts w:ascii="Arial" w:hAnsi="Arial" w:cs="Arial"/>
          <w:sz w:val="36"/>
          <w:szCs w:val="36"/>
        </w:rPr>
        <w:t>.</w:t>
      </w:r>
    </w:p>
    <w:p w14:paraId="44ADD180" w14:textId="3CE4F02D" w:rsidR="007D4146" w:rsidRPr="00383477" w:rsidRDefault="003D7A8A" w:rsidP="00383477">
      <w:pPr>
        <w:ind w:left="720"/>
        <w:rPr>
          <w:rFonts w:ascii="Arial" w:hAnsi="Arial" w:cs="Arial"/>
          <w:sz w:val="36"/>
          <w:szCs w:val="36"/>
          <w:u w:val="single"/>
        </w:rPr>
      </w:pPr>
      <w:r w:rsidRPr="00383477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4C0325">
        <w:rPr>
          <w:rFonts w:ascii="Arial" w:hAnsi="Arial" w:cs="Arial"/>
          <w:sz w:val="36"/>
          <w:szCs w:val="36"/>
          <w:u w:val="single"/>
        </w:rPr>
        <w:t>Brittany will update the minutes with edits.</w:t>
      </w:r>
    </w:p>
    <w:p w14:paraId="096941F4" w14:textId="77777777" w:rsidR="00B849B8" w:rsidRDefault="00B849B8" w:rsidP="00B849B8">
      <w:pPr>
        <w:pStyle w:val="ListParagraph"/>
        <w:spacing w:line="276" w:lineRule="auto"/>
        <w:ind w:left="810"/>
        <w:rPr>
          <w:rFonts w:ascii="Arial" w:hAnsi="Arial" w:cs="Arial"/>
          <w:sz w:val="36"/>
          <w:szCs w:val="36"/>
        </w:rPr>
      </w:pPr>
    </w:p>
    <w:p w14:paraId="468A74EE" w14:textId="58F4EA3F" w:rsidR="00B849B8" w:rsidRPr="00B849B8" w:rsidRDefault="00516471" w:rsidP="00B849B8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>Update on Service Mapping</w:t>
      </w:r>
    </w:p>
    <w:p w14:paraId="3E493008" w14:textId="30AAE2D7" w:rsidR="00C26690" w:rsidRPr="00C26690" w:rsidRDefault="00824DA2" w:rsidP="00C26690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A63581">
        <w:rPr>
          <w:rFonts w:ascii="Arial" w:hAnsi="Arial" w:cs="Arial"/>
          <w:sz w:val="36"/>
          <w:szCs w:val="36"/>
        </w:rPr>
        <w:t>Scott</w:t>
      </w:r>
      <w:r w:rsidR="00C26690">
        <w:rPr>
          <w:rFonts w:ascii="Arial" w:hAnsi="Arial" w:cs="Arial"/>
          <w:sz w:val="36"/>
          <w:szCs w:val="36"/>
        </w:rPr>
        <w:t xml:space="preserve"> and Kiran</w:t>
      </w:r>
      <w:r w:rsidRPr="00A63581">
        <w:rPr>
          <w:rFonts w:ascii="Arial" w:hAnsi="Arial" w:cs="Arial"/>
          <w:sz w:val="36"/>
          <w:szCs w:val="36"/>
        </w:rPr>
        <w:t xml:space="preserve"> met with</w:t>
      </w:r>
      <w:r w:rsidR="00C26690">
        <w:rPr>
          <w:rFonts w:ascii="Arial" w:hAnsi="Arial" w:cs="Arial"/>
          <w:sz w:val="36"/>
          <w:szCs w:val="36"/>
        </w:rPr>
        <w:t xml:space="preserve"> the V</w:t>
      </w:r>
      <w:r w:rsidR="00586F52">
        <w:rPr>
          <w:rFonts w:ascii="Arial" w:hAnsi="Arial" w:cs="Arial"/>
          <w:sz w:val="36"/>
          <w:szCs w:val="36"/>
        </w:rPr>
        <w:t xml:space="preserve">ancouver </w:t>
      </w:r>
      <w:r w:rsidR="00C26690">
        <w:rPr>
          <w:rFonts w:ascii="Arial" w:hAnsi="Arial" w:cs="Arial"/>
          <w:sz w:val="36"/>
          <w:szCs w:val="36"/>
        </w:rPr>
        <w:t>C</w:t>
      </w:r>
      <w:r w:rsidR="00586F52">
        <w:rPr>
          <w:rFonts w:ascii="Arial" w:hAnsi="Arial" w:cs="Arial"/>
          <w:sz w:val="36"/>
          <w:szCs w:val="36"/>
        </w:rPr>
        <w:t xml:space="preserve">oastal </w:t>
      </w:r>
      <w:r w:rsidR="00C26690">
        <w:rPr>
          <w:rFonts w:ascii="Arial" w:hAnsi="Arial" w:cs="Arial"/>
          <w:sz w:val="36"/>
          <w:szCs w:val="36"/>
        </w:rPr>
        <w:t>H</w:t>
      </w:r>
      <w:r w:rsidR="00586F52">
        <w:rPr>
          <w:rFonts w:ascii="Arial" w:hAnsi="Arial" w:cs="Arial"/>
          <w:sz w:val="36"/>
          <w:szCs w:val="36"/>
        </w:rPr>
        <w:t>ealth</w:t>
      </w:r>
      <w:r w:rsidRPr="00A63581">
        <w:rPr>
          <w:rFonts w:ascii="Arial" w:hAnsi="Arial" w:cs="Arial"/>
          <w:sz w:val="36"/>
          <w:szCs w:val="36"/>
        </w:rPr>
        <w:t xml:space="preserve"> </w:t>
      </w:r>
      <w:r w:rsidR="00AC160D">
        <w:rPr>
          <w:rFonts w:ascii="Arial" w:hAnsi="Arial" w:cs="Arial"/>
          <w:sz w:val="36"/>
          <w:szCs w:val="36"/>
        </w:rPr>
        <w:t xml:space="preserve">Deaf </w:t>
      </w:r>
      <w:r w:rsidRPr="00A63581">
        <w:rPr>
          <w:rFonts w:ascii="Arial" w:hAnsi="Arial" w:cs="Arial"/>
          <w:sz w:val="36"/>
          <w:szCs w:val="36"/>
        </w:rPr>
        <w:t xml:space="preserve">Well-Being Program </w:t>
      </w:r>
      <w:proofErr w:type="gramStart"/>
      <w:r w:rsidRPr="00A63581">
        <w:rPr>
          <w:rFonts w:ascii="Arial" w:hAnsi="Arial" w:cs="Arial"/>
          <w:sz w:val="36"/>
          <w:szCs w:val="36"/>
        </w:rPr>
        <w:t xml:space="preserve">to </w:t>
      </w:r>
      <w:r w:rsidR="00386095">
        <w:rPr>
          <w:rFonts w:ascii="Arial" w:hAnsi="Arial" w:cs="Arial"/>
          <w:sz w:val="36"/>
          <w:szCs w:val="36"/>
        </w:rPr>
        <w:t>further discuss</w:t>
      </w:r>
      <w:proofErr w:type="gramEnd"/>
      <w:r w:rsidRPr="00A63581">
        <w:rPr>
          <w:rFonts w:ascii="Arial" w:hAnsi="Arial" w:cs="Arial"/>
          <w:sz w:val="36"/>
          <w:szCs w:val="36"/>
        </w:rPr>
        <w:t xml:space="preserve"> Service Mapping</w:t>
      </w:r>
      <w:r w:rsidR="00A63581">
        <w:rPr>
          <w:rFonts w:ascii="Arial" w:hAnsi="Arial" w:cs="Arial"/>
          <w:sz w:val="36"/>
          <w:szCs w:val="36"/>
        </w:rPr>
        <w:t>.</w:t>
      </w:r>
    </w:p>
    <w:p w14:paraId="294980E0" w14:textId="57370E4D" w:rsidR="00824DA2" w:rsidRPr="00A63581" w:rsidRDefault="00824DA2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A63581">
        <w:rPr>
          <w:rFonts w:ascii="Arial" w:hAnsi="Arial" w:cs="Arial"/>
          <w:sz w:val="36"/>
          <w:szCs w:val="36"/>
        </w:rPr>
        <w:t xml:space="preserve">Content </w:t>
      </w:r>
      <w:proofErr w:type="gramStart"/>
      <w:r w:rsidRPr="00A63581">
        <w:rPr>
          <w:rFonts w:ascii="Arial" w:hAnsi="Arial" w:cs="Arial"/>
          <w:sz w:val="36"/>
          <w:szCs w:val="36"/>
        </w:rPr>
        <w:t>is being</w:t>
      </w:r>
      <w:r w:rsidR="00C26690">
        <w:rPr>
          <w:rFonts w:ascii="Arial" w:hAnsi="Arial" w:cs="Arial"/>
          <w:sz w:val="36"/>
          <w:szCs w:val="36"/>
        </w:rPr>
        <w:t xml:space="preserve"> clarified and</w:t>
      </w:r>
      <w:r w:rsidRPr="00A63581">
        <w:rPr>
          <w:rFonts w:ascii="Arial" w:hAnsi="Arial" w:cs="Arial"/>
          <w:sz w:val="36"/>
          <w:szCs w:val="36"/>
        </w:rPr>
        <w:t xml:space="preserve"> finalized</w:t>
      </w:r>
      <w:proofErr w:type="gramEnd"/>
      <w:r w:rsidR="00A63581">
        <w:rPr>
          <w:rFonts w:ascii="Arial" w:hAnsi="Arial" w:cs="Arial"/>
          <w:sz w:val="36"/>
          <w:szCs w:val="36"/>
        </w:rPr>
        <w:t>.</w:t>
      </w:r>
    </w:p>
    <w:p w14:paraId="6998C3FA" w14:textId="6EB54FDB" w:rsidR="00824DA2" w:rsidRDefault="00824DA2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A63581">
        <w:rPr>
          <w:rFonts w:ascii="Arial" w:hAnsi="Arial" w:cs="Arial"/>
          <w:sz w:val="36"/>
          <w:szCs w:val="36"/>
        </w:rPr>
        <w:lastRenderedPageBreak/>
        <w:t xml:space="preserve">Next step is to </w:t>
      </w:r>
      <w:r w:rsidR="00A63581">
        <w:rPr>
          <w:rFonts w:ascii="Arial" w:hAnsi="Arial" w:cs="Arial"/>
          <w:sz w:val="36"/>
          <w:szCs w:val="36"/>
        </w:rPr>
        <w:t>meet with the web</w:t>
      </w:r>
      <w:r w:rsidR="00386095">
        <w:rPr>
          <w:rFonts w:ascii="Arial" w:hAnsi="Arial" w:cs="Arial"/>
          <w:sz w:val="36"/>
          <w:szCs w:val="36"/>
        </w:rPr>
        <w:t xml:space="preserve"> </w:t>
      </w:r>
      <w:r w:rsidR="00A63581">
        <w:rPr>
          <w:rFonts w:ascii="Arial" w:hAnsi="Arial" w:cs="Arial"/>
          <w:sz w:val="36"/>
          <w:szCs w:val="36"/>
        </w:rPr>
        <w:t>design team to build out the Service Map online.</w:t>
      </w:r>
    </w:p>
    <w:p w14:paraId="2C680652" w14:textId="3DF7C6EB" w:rsidR="00A63581" w:rsidRDefault="00A63581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English content </w:t>
      </w:r>
      <w:proofErr w:type="gramStart"/>
      <w:r>
        <w:rPr>
          <w:rFonts w:ascii="Arial" w:hAnsi="Arial" w:cs="Arial"/>
          <w:sz w:val="36"/>
          <w:szCs w:val="36"/>
        </w:rPr>
        <w:t>will be uploaded</w:t>
      </w:r>
      <w:proofErr w:type="gramEnd"/>
      <w:r>
        <w:rPr>
          <w:rFonts w:ascii="Arial" w:hAnsi="Arial" w:cs="Arial"/>
          <w:sz w:val="36"/>
          <w:szCs w:val="36"/>
        </w:rPr>
        <w:t>, graphics will be designed, and</w:t>
      </w:r>
      <w:r w:rsidR="00C26690">
        <w:rPr>
          <w:rFonts w:ascii="Arial" w:hAnsi="Arial" w:cs="Arial"/>
          <w:sz w:val="36"/>
          <w:szCs w:val="36"/>
        </w:rPr>
        <w:t xml:space="preserve"> then</w:t>
      </w:r>
      <w:r>
        <w:rPr>
          <w:rFonts w:ascii="Arial" w:hAnsi="Arial" w:cs="Arial"/>
          <w:sz w:val="36"/>
          <w:szCs w:val="36"/>
        </w:rPr>
        <w:t xml:space="preserve"> A</w:t>
      </w:r>
      <w:r w:rsidR="00586F52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>ign Language</w:t>
      </w:r>
      <w:r w:rsidR="00C26690">
        <w:rPr>
          <w:rFonts w:ascii="Arial" w:hAnsi="Arial" w:cs="Arial"/>
          <w:sz w:val="36"/>
          <w:szCs w:val="36"/>
        </w:rPr>
        <w:t xml:space="preserve"> translation</w:t>
      </w:r>
      <w:r>
        <w:rPr>
          <w:rFonts w:ascii="Arial" w:hAnsi="Arial" w:cs="Arial"/>
          <w:sz w:val="36"/>
          <w:szCs w:val="36"/>
        </w:rPr>
        <w:t xml:space="preserve"> will be added.</w:t>
      </w:r>
    </w:p>
    <w:p w14:paraId="7F7F4CAA" w14:textId="13BA06CA" w:rsidR="00371E5A" w:rsidRDefault="000609AC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371E5A">
        <w:rPr>
          <w:rFonts w:ascii="Arial" w:hAnsi="Arial" w:cs="Arial"/>
          <w:sz w:val="36"/>
          <w:szCs w:val="36"/>
        </w:rPr>
        <w:t xml:space="preserve"> will be looking for as diverse a group as possible to do the A</w:t>
      </w:r>
      <w:r w:rsidR="00586F52">
        <w:rPr>
          <w:rFonts w:ascii="Arial" w:hAnsi="Arial" w:cs="Arial"/>
          <w:sz w:val="36"/>
          <w:szCs w:val="36"/>
        </w:rPr>
        <w:t xml:space="preserve">merican </w:t>
      </w:r>
      <w:r w:rsidR="00371E5A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 xml:space="preserve">ign </w:t>
      </w:r>
      <w:r w:rsidR="00371E5A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>anguage</w:t>
      </w:r>
      <w:r w:rsidR="00371E5A">
        <w:rPr>
          <w:rFonts w:ascii="Arial" w:hAnsi="Arial" w:cs="Arial"/>
          <w:sz w:val="36"/>
          <w:szCs w:val="36"/>
        </w:rPr>
        <w:t xml:space="preserve"> interpreting, with the </w:t>
      </w:r>
      <w:r w:rsidR="008D509A">
        <w:rPr>
          <w:rFonts w:ascii="Arial" w:hAnsi="Arial" w:cs="Arial"/>
          <w:sz w:val="36"/>
          <w:szCs w:val="36"/>
        </w:rPr>
        <w:t>same background.</w:t>
      </w:r>
    </w:p>
    <w:p w14:paraId="4C65EBED" w14:textId="53D1EC30" w:rsidR="008D509A" w:rsidRDefault="000609AC" w:rsidP="008D509A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is</w:t>
      </w:r>
      <w:r w:rsidR="008D509A">
        <w:rPr>
          <w:rFonts w:ascii="Arial" w:hAnsi="Arial" w:cs="Arial"/>
          <w:sz w:val="36"/>
          <w:szCs w:val="36"/>
        </w:rPr>
        <w:t xml:space="preserve"> important to </w:t>
      </w:r>
      <w:r w:rsidR="007E66F4">
        <w:rPr>
          <w:rFonts w:ascii="Arial" w:hAnsi="Arial" w:cs="Arial"/>
          <w:sz w:val="36"/>
          <w:szCs w:val="36"/>
        </w:rPr>
        <w:t>consider the signs that are used – to use A</w:t>
      </w:r>
      <w:r w:rsidR="00586F52">
        <w:rPr>
          <w:rFonts w:ascii="Arial" w:hAnsi="Arial" w:cs="Arial"/>
          <w:sz w:val="36"/>
          <w:szCs w:val="36"/>
        </w:rPr>
        <w:t xml:space="preserve">merican </w:t>
      </w:r>
      <w:r w:rsidR="007E66F4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 xml:space="preserve">ign </w:t>
      </w:r>
      <w:r w:rsidR="007E66F4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>anguage</w:t>
      </w:r>
      <w:r w:rsidR="007E66F4">
        <w:rPr>
          <w:rFonts w:ascii="Arial" w:hAnsi="Arial" w:cs="Arial"/>
          <w:sz w:val="36"/>
          <w:szCs w:val="36"/>
        </w:rPr>
        <w:t xml:space="preserve"> signs and not other international signs</w:t>
      </w:r>
      <w:r w:rsidR="00B45128">
        <w:rPr>
          <w:rFonts w:ascii="Arial" w:hAnsi="Arial" w:cs="Arial"/>
          <w:sz w:val="36"/>
          <w:szCs w:val="36"/>
        </w:rPr>
        <w:t>, to ensure the videos are accessible to seniors and those who are grassroots.</w:t>
      </w:r>
    </w:p>
    <w:p w14:paraId="7311492E" w14:textId="0458F362" w:rsidR="00D647D2" w:rsidRDefault="00D647D2" w:rsidP="008D509A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Signing </w:t>
      </w:r>
      <w:proofErr w:type="gramStart"/>
      <w:r>
        <w:rPr>
          <w:rFonts w:ascii="Arial" w:hAnsi="Arial" w:cs="Arial"/>
          <w:sz w:val="36"/>
          <w:szCs w:val="36"/>
        </w:rPr>
        <w:t xml:space="preserve">will be </w:t>
      </w:r>
      <w:r w:rsidR="008613A7">
        <w:rPr>
          <w:rFonts w:ascii="Arial" w:hAnsi="Arial" w:cs="Arial"/>
          <w:sz w:val="36"/>
          <w:szCs w:val="36"/>
        </w:rPr>
        <w:t>standardized</w:t>
      </w:r>
      <w:proofErr w:type="gramEnd"/>
      <w:r w:rsidR="008613A7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and </w:t>
      </w:r>
      <w:r w:rsidR="00DE0A0E">
        <w:rPr>
          <w:rFonts w:ascii="Arial" w:hAnsi="Arial" w:cs="Arial"/>
          <w:sz w:val="36"/>
          <w:szCs w:val="36"/>
        </w:rPr>
        <w:t>interpreters will be as diverse as possible.</w:t>
      </w:r>
    </w:p>
    <w:p w14:paraId="51D3D020" w14:textId="5E8CB7C1" w:rsidR="009204FA" w:rsidRDefault="009204FA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intent is to ensure that whether </w:t>
      </w:r>
      <w:r w:rsidR="007879CB">
        <w:rPr>
          <w:rFonts w:ascii="Arial" w:hAnsi="Arial" w:cs="Arial"/>
          <w:sz w:val="36"/>
          <w:szCs w:val="36"/>
        </w:rPr>
        <w:t xml:space="preserve">interpreting is under </w:t>
      </w:r>
      <w:r w:rsidR="00AC160D">
        <w:rPr>
          <w:rFonts w:ascii="Arial" w:hAnsi="Arial" w:cs="Arial"/>
          <w:sz w:val="36"/>
          <w:szCs w:val="36"/>
        </w:rPr>
        <w:t xml:space="preserve">Deaf </w:t>
      </w:r>
      <w:r>
        <w:rPr>
          <w:rFonts w:ascii="Arial" w:hAnsi="Arial" w:cs="Arial"/>
          <w:sz w:val="36"/>
          <w:szCs w:val="36"/>
        </w:rPr>
        <w:t>Well-Being Program or P</w:t>
      </w:r>
      <w:r w:rsidR="00586F52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586F52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 xml:space="preserve">ervice </w:t>
      </w:r>
      <w:r>
        <w:rPr>
          <w:rFonts w:ascii="Arial" w:hAnsi="Arial" w:cs="Arial"/>
          <w:sz w:val="36"/>
          <w:szCs w:val="36"/>
        </w:rPr>
        <w:t>A</w:t>
      </w:r>
      <w:r w:rsidR="00586F52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, </w:t>
      </w:r>
      <w:r w:rsidR="007879CB">
        <w:rPr>
          <w:rFonts w:ascii="Arial" w:hAnsi="Arial" w:cs="Arial"/>
          <w:sz w:val="36"/>
          <w:szCs w:val="36"/>
        </w:rPr>
        <w:t>people</w:t>
      </w:r>
      <w:r>
        <w:rPr>
          <w:rFonts w:ascii="Arial" w:hAnsi="Arial" w:cs="Arial"/>
          <w:sz w:val="36"/>
          <w:szCs w:val="36"/>
        </w:rPr>
        <w:t xml:space="preserve"> know when their interpreting </w:t>
      </w:r>
      <w:proofErr w:type="gramStart"/>
      <w:r>
        <w:rPr>
          <w:rFonts w:ascii="Arial" w:hAnsi="Arial" w:cs="Arial"/>
          <w:sz w:val="36"/>
          <w:szCs w:val="36"/>
        </w:rPr>
        <w:t>will be covered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3E47396E" w14:textId="7DF0828F" w:rsidR="009204FA" w:rsidRDefault="00C74839" w:rsidP="00516471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Service Mapping should be ready for review by next meeting.</w:t>
      </w:r>
    </w:p>
    <w:p w14:paraId="0ECDA6E2" w14:textId="4B819228" w:rsidR="0039253F" w:rsidRDefault="0039253F" w:rsidP="0039253F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It will provide guidelines and links for people to find </w:t>
      </w:r>
      <w:r w:rsidR="001D69FC">
        <w:rPr>
          <w:rFonts w:ascii="Arial" w:hAnsi="Arial" w:cs="Arial"/>
          <w:sz w:val="36"/>
          <w:szCs w:val="36"/>
        </w:rPr>
        <w:t xml:space="preserve">lists of what </w:t>
      </w:r>
      <w:proofErr w:type="gramStart"/>
      <w:r w:rsidR="001D69FC">
        <w:rPr>
          <w:rFonts w:ascii="Arial" w:hAnsi="Arial" w:cs="Arial"/>
          <w:sz w:val="36"/>
          <w:szCs w:val="36"/>
        </w:rPr>
        <w:t>is provided</w:t>
      </w:r>
      <w:proofErr w:type="gramEnd"/>
      <w:r w:rsidR="001D69FC">
        <w:rPr>
          <w:rFonts w:ascii="Arial" w:hAnsi="Arial" w:cs="Arial"/>
          <w:sz w:val="36"/>
          <w:szCs w:val="36"/>
        </w:rPr>
        <w:t xml:space="preserve"> and what is not.</w:t>
      </w:r>
    </w:p>
    <w:p w14:paraId="44D0EF8F" w14:textId="6CC05386" w:rsidR="001D69FC" w:rsidRDefault="000609AC" w:rsidP="0039253F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 will not</w:t>
      </w:r>
      <w:r w:rsidR="001D69FC">
        <w:rPr>
          <w:rFonts w:ascii="Arial" w:hAnsi="Arial" w:cs="Arial"/>
          <w:sz w:val="36"/>
          <w:szCs w:val="36"/>
        </w:rPr>
        <w:t xml:space="preserve"> be a complete list, as was originally anticipated, as interpreting service provision is very complicated.</w:t>
      </w:r>
    </w:p>
    <w:p w14:paraId="16D70B58" w14:textId="73A2B681" w:rsidR="00A34266" w:rsidRPr="00A622B2" w:rsidRDefault="00EB4D75" w:rsidP="00A34266">
      <w:pPr>
        <w:pStyle w:val="ListParagraph"/>
        <w:numPr>
          <w:ilvl w:val="0"/>
          <w:numId w:val="35"/>
        </w:numPr>
        <w:rPr>
          <w:rFonts w:ascii="Arial" w:hAnsi="Arial" w:cs="Arial"/>
          <w:sz w:val="36"/>
          <w:szCs w:val="36"/>
        </w:rPr>
      </w:pPr>
      <w:r w:rsidRPr="00A622B2">
        <w:rPr>
          <w:rFonts w:ascii="Arial" w:hAnsi="Arial" w:cs="Arial"/>
          <w:sz w:val="36"/>
          <w:szCs w:val="36"/>
        </w:rPr>
        <w:lastRenderedPageBreak/>
        <w:t xml:space="preserve">Discussion regarding the proper </w:t>
      </w:r>
      <w:r w:rsidR="00D619C2" w:rsidRPr="00A622B2">
        <w:rPr>
          <w:rFonts w:ascii="Arial" w:hAnsi="Arial" w:cs="Arial"/>
          <w:sz w:val="36"/>
          <w:szCs w:val="36"/>
        </w:rPr>
        <w:t>spelling of “Hard of Hearing”</w:t>
      </w:r>
    </w:p>
    <w:p w14:paraId="44406BA6" w14:textId="2A46C2EB" w:rsidR="000D69D9" w:rsidRPr="00A622B2" w:rsidRDefault="000D69D9" w:rsidP="000D69D9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A622B2">
        <w:rPr>
          <w:rFonts w:ascii="Arial" w:hAnsi="Arial" w:cs="Arial"/>
          <w:sz w:val="36"/>
          <w:szCs w:val="36"/>
        </w:rPr>
        <w:t xml:space="preserve">Previously </w:t>
      </w:r>
      <w:r w:rsidR="00B16331" w:rsidRPr="00A622B2">
        <w:rPr>
          <w:rFonts w:ascii="Arial" w:hAnsi="Arial" w:cs="Arial"/>
          <w:sz w:val="36"/>
          <w:szCs w:val="36"/>
        </w:rPr>
        <w:t>it has been written as “hard of hearing”, but in order to be inclusive, the group has suggested instead “Hard of Hearing”</w:t>
      </w:r>
    </w:p>
    <w:p w14:paraId="6A78F2C0" w14:textId="66F80E3F" w:rsidR="002758C6" w:rsidRPr="00A622B2" w:rsidRDefault="00B16331" w:rsidP="002758C6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A622B2">
        <w:rPr>
          <w:rFonts w:ascii="Arial" w:hAnsi="Arial" w:cs="Arial"/>
          <w:sz w:val="36"/>
          <w:szCs w:val="36"/>
        </w:rPr>
        <w:t xml:space="preserve">The lower case used previously was due to </w:t>
      </w:r>
      <w:r w:rsidR="002758C6" w:rsidRPr="00A622B2">
        <w:rPr>
          <w:rFonts w:ascii="Arial" w:hAnsi="Arial" w:cs="Arial"/>
          <w:sz w:val="36"/>
          <w:szCs w:val="36"/>
        </w:rPr>
        <w:t>the lack of presence of a cultural group.</w:t>
      </w:r>
      <w:r w:rsidR="00565EFF" w:rsidRPr="00A622B2">
        <w:rPr>
          <w:rFonts w:ascii="Arial" w:hAnsi="Arial" w:cs="Arial"/>
          <w:sz w:val="36"/>
          <w:szCs w:val="36"/>
        </w:rPr>
        <w:t xml:space="preserve"> But this has been shown differently in some places, where it’s been written with the acronym “H</w:t>
      </w:r>
      <w:r w:rsidR="00586F52">
        <w:rPr>
          <w:rFonts w:ascii="Arial" w:hAnsi="Arial" w:cs="Arial"/>
          <w:sz w:val="36"/>
          <w:szCs w:val="36"/>
        </w:rPr>
        <w:t xml:space="preserve">ard </w:t>
      </w:r>
      <w:r w:rsidR="00AC160D">
        <w:rPr>
          <w:rFonts w:ascii="Arial" w:hAnsi="Arial" w:cs="Arial"/>
          <w:sz w:val="36"/>
          <w:szCs w:val="36"/>
        </w:rPr>
        <w:t>o</w:t>
      </w:r>
      <w:r w:rsidR="00586F52">
        <w:rPr>
          <w:rFonts w:ascii="Arial" w:hAnsi="Arial" w:cs="Arial"/>
          <w:sz w:val="36"/>
          <w:szCs w:val="36"/>
        </w:rPr>
        <w:t xml:space="preserve">f </w:t>
      </w:r>
      <w:r w:rsidR="00565EFF" w:rsidRPr="00A622B2">
        <w:rPr>
          <w:rFonts w:ascii="Arial" w:hAnsi="Arial" w:cs="Arial"/>
          <w:sz w:val="36"/>
          <w:szCs w:val="36"/>
        </w:rPr>
        <w:t>H</w:t>
      </w:r>
      <w:r w:rsidR="00586F52">
        <w:rPr>
          <w:rFonts w:ascii="Arial" w:hAnsi="Arial" w:cs="Arial"/>
          <w:sz w:val="36"/>
          <w:szCs w:val="36"/>
        </w:rPr>
        <w:t>earing</w:t>
      </w:r>
      <w:r w:rsidR="00565EFF" w:rsidRPr="00A622B2">
        <w:rPr>
          <w:rFonts w:ascii="Arial" w:hAnsi="Arial" w:cs="Arial"/>
          <w:sz w:val="36"/>
          <w:szCs w:val="36"/>
        </w:rPr>
        <w:t>”</w:t>
      </w:r>
    </w:p>
    <w:p w14:paraId="6F57FF29" w14:textId="66988E73" w:rsidR="002A2C3A" w:rsidRPr="00A622B2" w:rsidRDefault="002A2C3A" w:rsidP="002758C6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A622B2">
        <w:rPr>
          <w:rFonts w:ascii="Arial" w:hAnsi="Arial" w:cs="Arial"/>
          <w:sz w:val="36"/>
          <w:szCs w:val="36"/>
        </w:rPr>
        <w:t xml:space="preserve">We need to be careful about making decisions by someone who is </w:t>
      </w:r>
      <w:r w:rsidR="00540E39" w:rsidRPr="00A622B2">
        <w:rPr>
          <w:rFonts w:ascii="Arial" w:hAnsi="Arial" w:cs="Arial"/>
          <w:sz w:val="36"/>
          <w:szCs w:val="36"/>
        </w:rPr>
        <w:t>H</w:t>
      </w:r>
      <w:r w:rsidRPr="00A622B2">
        <w:rPr>
          <w:rFonts w:ascii="Arial" w:hAnsi="Arial" w:cs="Arial"/>
          <w:sz w:val="36"/>
          <w:szCs w:val="36"/>
        </w:rPr>
        <w:t xml:space="preserve">ard of </w:t>
      </w:r>
      <w:r w:rsidR="00540E39" w:rsidRPr="00A622B2">
        <w:rPr>
          <w:rFonts w:ascii="Arial" w:hAnsi="Arial" w:cs="Arial"/>
          <w:sz w:val="36"/>
          <w:szCs w:val="36"/>
        </w:rPr>
        <w:t>H</w:t>
      </w:r>
      <w:r w:rsidRPr="00A622B2">
        <w:rPr>
          <w:rFonts w:ascii="Arial" w:hAnsi="Arial" w:cs="Arial"/>
          <w:sz w:val="36"/>
          <w:szCs w:val="36"/>
        </w:rPr>
        <w:t xml:space="preserve">earing but uses sign language that may </w:t>
      </w:r>
      <w:proofErr w:type="gramStart"/>
      <w:r w:rsidRPr="00A622B2">
        <w:rPr>
          <w:rFonts w:ascii="Arial" w:hAnsi="Arial" w:cs="Arial"/>
          <w:sz w:val="36"/>
          <w:szCs w:val="36"/>
        </w:rPr>
        <w:t>impact</w:t>
      </w:r>
      <w:proofErr w:type="gramEnd"/>
      <w:r w:rsidRPr="00A622B2">
        <w:rPr>
          <w:rFonts w:ascii="Arial" w:hAnsi="Arial" w:cs="Arial"/>
          <w:sz w:val="36"/>
          <w:szCs w:val="36"/>
        </w:rPr>
        <w:t xml:space="preserve"> someone who is hard of hearing and has a hearing aid and uses spoken English.</w:t>
      </w:r>
    </w:p>
    <w:p w14:paraId="750CC419" w14:textId="44850331" w:rsidR="00C81723" w:rsidRPr="00A622B2" w:rsidRDefault="00540E39" w:rsidP="002758C6">
      <w:pPr>
        <w:pStyle w:val="ListParagraph"/>
        <w:numPr>
          <w:ilvl w:val="1"/>
          <w:numId w:val="35"/>
        </w:numPr>
        <w:rPr>
          <w:rFonts w:ascii="Arial" w:hAnsi="Arial" w:cs="Arial"/>
          <w:sz w:val="36"/>
          <w:szCs w:val="36"/>
        </w:rPr>
      </w:pPr>
      <w:r w:rsidRPr="00A622B2">
        <w:rPr>
          <w:rFonts w:ascii="Arial" w:hAnsi="Arial" w:cs="Arial"/>
          <w:sz w:val="36"/>
          <w:szCs w:val="36"/>
        </w:rPr>
        <w:t>National standards will be looked into and then a rationale will be recorded for terminology use</w:t>
      </w:r>
    </w:p>
    <w:p w14:paraId="73267B09" w14:textId="28F3C90E" w:rsidR="00672EEE" w:rsidRPr="00516471" w:rsidRDefault="00672EEE" w:rsidP="00516471">
      <w:pPr>
        <w:ind w:left="720"/>
        <w:rPr>
          <w:rFonts w:ascii="Arial" w:hAnsi="Arial" w:cs="Arial"/>
          <w:sz w:val="36"/>
          <w:szCs w:val="36"/>
          <w:u w:val="single"/>
        </w:rPr>
      </w:pPr>
      <w:r w:rsidRPr="00516471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FC2B21">
        <w:rPr>
          <w:rFonts w:ascii="Arial" w:hAnsi="Arial" w:cs="Arial"/>
          <w:sz w:val="36"/>
          <w:szCs w:val="36"/>
          <w:u w:val="single"/>
        </w:rPr>
        <w:t xml:space="preserve">Scott to </w:t>
      </w:r>
      <w:r w:rsidR="004F3979">
        <w:rPr>
          <w:rFonts w:ascii="Arial" w:hAnsi="Arial" w:cs="Arial"/>
          <w:sz w:val="36"/>
          <w:szCs w:val="36"/>
          <w:u w:val="single"/>
        </w:rPr>
        <w:t xml:space="preserve">look into national standards, and then </w:t>
      </w:r>
      <w:r w:rsidR="00FC2B21">
        <w:rPr>
          <w:rFonts w:ascii="Arial" w:hAnsi="Arial" w:cs="Arial"/>
          <w:sz w:val="36"/>
          <w:szCs w:val="36"/>
          <w:u w:val="single"/>
        </w:rPr>
        <w:t>create a written rationale for using all capitals in “Hard of Hearing”.</w:t>
      </w:r>
    </w:p>
    <w:p w14:paraId="2A810DB6" w14:textId="4ABD8F97" w:rsidR="00F27ADB" w:rsidRPr="00C520D1" w:rsidRDefault="00516471" w:rsidP="00F27ADB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>Update on P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 xml:space="preserve">rovincial </w:t>
      </w:r>
      <w:r>
        <w:rPr>
          <w:rFonts w:ascii="Arial" w:hAnsi="Arial" w:cs="Arial"/>
          <w:b/>
          <w:bCs/>
          <w:color w:val="0E101A"/>
          <w:sz w:val="36"/>
          <w:szCs w:val="36"/>
        </w:rPr>
        <w:t>M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 xml:space="preserve">edical </w:t>
      </w:r>
      <w:r>
        <w:rPr>
          <w:rFonts w:ascii="Arial" w:hAnsi="Arial" w:cs="Arial"/>
          <w:b/>
          <w:bCs/>
          <w:color w:val="0E101A"/>
          <w:sz w:val="36"/>
          <w:szCs w:val="36"/>
        </w:rPr>
        <w:t>S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 xml:space="preserve">ervice </w:t>
      </w:r>
      <w:r>
        <w:rPr>
          <w:rFonts w:ascii="Arial" w:hAnsi="Arial" w:cs="Arial"/>
          <w:b/>
          <w:bCs/>
          <w:color w:val="0E101A"/>
          <w:sz w:val="36"/>
          <w:szCs w:val="36"/>
        </w:rPr>
        <w:t>L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 xml:space="preserve">anguage </w:t>
      </w:r>
      <w:r>
        <w:rPr>
          <w:rFonts w:ascii="Arial" w:hAnsi="Arial" w:cs="Arial"/>
          <w:b/>
          <w:bCs/>
          <w:color w:val="0E101A"/>
          <w:sz w:val="36"/>
          <w:szCs w:val="36"/>
        </w:rPr>
        <w:t>I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 xml:space="preserve">nterpreting </w:t>
      </w:r>
      <w:r>
        <w:rPr>
          <w:rFonts w:ascii="Arial" w:hAnsi="Arial" w:cs="Arial"/>
          <w:b/>
          <w:bCs/>
          <w:color w:val="0E101A"/>
          <w:sz w:val="36"/>
          <w:szCs w:val="36"/>
        </w:rPr>
        <w:t>S</w:t>
      </w:r>
      <w:r w:rsidR="00586F52">
        <w:rPr>
          <w:rFonts w:ascii="Arial" w:hAnsi="Arial" w:cs="Arial"/>
          <w:b/>
          <w:bCs/>
          <w:color w:val="0E101A"/>
          <w:sz w:val="36"/>
          <w:szCs w:val="36"/>
        </w:rPr>
        <w:t>ervice</w:t>
      </w: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 projects</w:t>
      </w:r>
    </w:p>
    <w:p w14:paraId="67E4E407" w14:textId="3D078EC5" w:rsidR="000B5859" w:rsidRPr="00D668B0" w:rsidRDefault="00902977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 w:rsidRPr="00CD6F40">
        <w:rPr>
          <w:rFonts w:ascii="Arial" w:hAnsi="Arial" w:cs="Arial"/>
          <w:sz w:val="36"/>
          <w:szCs w:val="36"/>
        </w:rPr>
        <w:t>V</w:t>
      </w:r>
      <w:r w:rsidR="00586F52">
        <w:rPr>
          <w:rFonts w:ascii="Arial" w:hAnsi="Arial" w:cs="Arial"/>
          <w:sz w:val="36"/>
          <w:szCs w:val="36"/>
        </w:rPr>
        <w:t xml:space="preserve">ideo </w:t>
      </w:r>
      <w:r w:rsidRPr="00CD6F40">
        <w:rPr>
          <w:rFonts w:ascii="Arial" w:hAnsi="Arial" w:cs="Arial"/>
          <w:sz w:val="36"/>
          <w:szCs w:val="36"/>
        </w:rPr>
        <w:t>R</w:t>
      </w:r>
      <w:r w:rsidR="00586F52">
        <w:rPr>
          <w:rFonts w:ascii="Arial" w:hAnsi="Arial" w:cs="Arial"/>
          <w:sz w:val="36"/>
          <w:szCs w:val="36"/>
        </w:rPr>
        <w:t xml:space="preserve">emote </w:t>
      </w:r>
      <w:r w:rsidRPr="00CD6F40">
        <w:rPr>
          <w:rFonts w:ascii="Arial" w:hAnsi="Arial" w:cs="Arial"/>
          <w:sz w:val="36"/>
          <w:szCs w:val="36"/>
        </w:rPr>
        <w:t>I</w:t>
      </w:r>
      <w:r w:rsidR="00586F52">
        <w:rPr>
          <w:rFonts w:ascii="Arial" w:hAnsi="Arial" w:cs="Arial"/>
          <w:sz w:val="36"/>
          <w:szCs w:val="36"/>
        </w:rPr>
        <w:t>nterpreting</w:t>
      </w:r>
      <w:r w:rsidRPr="00CD6F40">
        <w:rPr>
          <w:rFonts w:ascii="Arial" w:hAnsi="Arial" w:cs="Arial"/>
          <w:sz w:val="36"/>
          <w:szCs w:val="36"/>
        </w:rPr>
        <w:t xml:space="preserve"> in ambulances </w:t>
      </w:r>
      <w:r w:rsidR="000B5859" w:rsidRPr="00CD6F40">
        <w:rPr>
          <w:rFonts w:ascii="Arial" w:hAnsi="Arial" w:cs="Arial"/>
          <w:sz w:val="36"/>
          <w:szCs w:val="36"/>
        </w:rPr>
        <w:t>–</w:t>
      </w:r>
      <w:r w:rsidRPr="00CD6F40">
        <w:rPr>
          <w:rFonts w:ascii="Arial" w:hAnsi="Arial" w:cs="Arial"/>
          <w:sz w:val="36"/>
          <w:szCs w:val="36"/>
        </w:rPr>
        <w:t xml:space="preserve"> </w:t>
      </w:r>
      <w:r w:rsidR="001B092E" w:rsidRPr="00CD6F40">
        <w:rPr>
          <w:rFonts w:ascii="Arial" w:hAnsi="Arial" w:cs="Arial"/>
          <w:sz w:val="36"/>
          <w:szCs w:val="36"/>
        </w:rPr>
        <w:t>the V</w:t>
      </w:r>
      <w:r w:rsidR="00586F52">
        <w:rPr>
          <w:rFonts w:ascii="Arial" w:hAnsi="Arial" w:cs="Arial"/>
          <w:sz w:val="36"/>
          <w:szCs w:val="36"/>
        </w:rPr>
        <w:t xml:space="preserve">ideo </w:t>
      </w:r>
      <w:r w:rsidR="001B092E" w:rsidRPr="00CD6F40">
        <w:rPr>
          <w:rFonts w:ascii="Arial" w:hAnsi="Arial" w:cs="Arial"/>
          <w:sz w:val="36"/>
          <w:szCs w:val="36"/>
        </w:rPr>
        <w:t>R</w:t>
      </w:r>
      <w:r w:rsidR="00586F52">
        <w:rPr>
          <w:rFonts w:ascii="Arial" w:hAnsi="Arial" w:cs="Arial"/>
          <w:sz w:val="36"/>
          <w:szCs w:val="36"/>
        </w:rPr>
        <w:t xml:space="preserve">emote </w:t>
      </w:r>
      <w:r w:rsidR="001B092E" w:rsidRPr="00CD6F40">
        <w:rPr>
          <w:rFonts w:ascii="Arial" w:hAnsi="Arial" w:cs="Arial"/>
          <w:sz w:val="36"/>
          <w:szCs w:val="36"/>
        </w:rPr>
        <w:t>I</w:t>
      </w:r>
      <w:r w:rsidR="00586F52">
        <w:rPr>
          <w:rFonts w:ascii="Arial" w:hAnsi="Arial" w:cs="Arial"/>
          <w:sz w:val="36"/>
          <w:szCs w:val="36"/>
        </w:rPr>
        <w:t>nterpreting</w:t>
      </w:r>
      <w:r w:rsidR="001B092E" w:rsidRPr="00CD6F40">
        <w:rPr>
          <w:rFonts w:ascii="Arial" w:hAnsi="Arial" w:cs="Arial"/>
          <w:sz w:val="36"/>
          <w:szCs w:val="36"/>
        </w:rPr>
        <w:t xml:space="preserve"> technology </w:t>
      </w:r>
      <w:proofErr w:type="gramStart"/>
      <w:r w:rsidR="001B092E" w:rsidRPr="00CD6F40">
        <w:rPr>
          <w:rFonts w:ascii="Arial" w:hAnsi="Arial" w:cs="Arial"/>
          <w:sz w:val="36"/>
          <w:szCs w:val="36"/>
        </w:rPr>
        <w:t>has been set up</w:t>
      </w:r>
      <w:proofErr w:type="gramEnd"/>
      <w:r w:rsidR="000B5859" w:rsidRPr="00CD6F40">
        <w:rPr>
          <w:rFonts w:ascii="Arial" w:hAnsi="Arial" w:cs="Arial"/>
          <w:sz w:val="36"/>
          <w:szCs w:val="36"/>
        </w:rPr>
        <w:t xml:space="preserve"> in all B</w:t>
      </w:r>
      <w:r w:rsidR="00586F52">
        <w:rPr>
          <w:rFonts w:ascii="Arial" w:hAnsi="Arial" w:cs="Arial"/>
          <w:sz w:val="36"/>
          <w:szCs w:val="36"/>
        </w:rPr>
        <w:t xml:space="preserve">ritish </w:t>
      </w:r>
      <w:r w:rsidR="000B5859" w:rsidRPr="00CD6F40">
        <w:rPr>
          <w:rFonts w:ascii="Arial" w:hAnsi="Arial" w:cs="Arial"/>
          <w:sz w:val="36"/>
          <w:szCs w:val="36"/>
        </w:rPr>
        <w:t>C</w:t>
      </w:r>
      <w:r w:rsidR="00586F52">
        <w:rPr>
          <w:rFonts w:ascii="Arial" w:hAnsi="Arial" w:cs="Arial"/>
          <w:sz w:val="36"/>
          <w:szCs w:val="36"/>
        </w:rPr>
        <w:t>olumbia</w:t>
      </w:r>
      <w:r w:rsidR="000B5859" w:rsidRPr="00CD6F40">
        <w:rPr>
          <w:rFonts w:ascii="Arial" w:hAnsi="Arial" w:cs="Arial"/>
          <w:sz w:val="36"/>
          <w:szCs w:val="36"/>
        </w:rPr>
        <w:t xml:space="preserve"> ambulances. Due to the </w:t>
      </w:r>
      <w:r w:rsidR="001B092E" w:rsidRPr="00CD6F40">
        <w:rPr>
          <w:rFonts w:ascii="Arial" w:hAnsi="Arial" w:cs="Arial"/>
          <w:sz w:val="36"/>
          <w:szCs w:val="36"/>
        </w:rPr>
        <w:t xml:space="preserve">election, we </w:t>
      </w:r>
      <w:r w:rsidR="00586F52">
        <w:rPr>
          <w:rFonts w:ascii="Arial" w:hAnsi="Arial" w:cs="Arial"/>
          <w:sz w:val="36"/>
          <w:szCs w:val="36"/>
        </w:rPr>
        <w:t>have not</w:t>
      </w:r>
      <w:r w:rsidR="00586F52" w:rsidRPr="00CD6F40">
        <w:rPr>
          <w:rFonts w:ascii="Arial" w:hAnsi="Arial" w:cs="Arial"/>
          <w:sz w:val="36"/>
          <w:szCs w:val="36"/>
        </w:rPr>
        <w:t xml:space="preserve"> </w:t>
      </w:r>
      <w:r w:rsidR="001B092E" w:rsidRPr="00CD6F40">
        <w:rPr>
          <w:rFonts w:ascii="Arial" w:hAnsi="Arial" w:cs="Arial"/>
          <w:sz w:val="36"/>
          <w:szCs w:val="36"/>
        </w:rPr>
        <w:t xml:space="preserve">been able to announce it to the public. Once </w:t>
      </w:r>
      <w:r w:rsidR="001B092E" w:rsidRPr="00CD6F40">
        <w:rPr>
          <w:rFonts w:ascii="Arial" w:hAnsi="Arial" w:cs="Arial"/>
          <w:sz w:val="36"/>
          <w:szCs w:val="36"/>
        </w:rPr>
        <w:lastRenderedPageBreak/>
        <w:t xml:space="preserve">the election is done, </w:t>
      </w:r>
      <w:r w:rsidR="000609AC">
        <w:rPr>
          <w:rFonts w:ascii="Arial" w:hAnsi="Arial" w:cs="Arial"/>
          <w:sz w:val="36"/>
          <w:szCs w:val="36"/>
        </w:rPr>
        <w:t>we will</w:t>
      </w:r>
      <w:r w:rsidR="001B092E" w:rsidRPr="00CD6F40">
        <w:rPr>
          <w:rFonts w:ascii="Arial" w:hAnsi="Arial" w:cs="Arial"/>
          <w:sz w:val="36"/>
          <w:szCs w:val="36"/>
        </w:rPr>
        <w:t xml:space="preserve"> be able to communicate that to all the paramedics.</w:t>
      </w:r>
      <w:r w:rsidR="003A2C7D" w:rsidRPr="00CD6F40">
        <w:rPr>
          <w:rFonts w:ascii="Arial" w:hAnsi="Arial" w:cs="Arial"/>
          <w:sz w:val="36"/>
          <w:szCs w:val="36"/>
        </w:rPr>
        <w:t xml:space="preserve"> </w:t>
      </w:r>
    </w:p>
    <w:p w14:paraId="7B4B5893" w14:textId="068E987F" w:rsidR="00D668B0" w:rsidRPr="00D668B0" w:rsidRDefault="00D668B0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This program</w:t>
      </w:r>
      <w:r w:rsidR="004F3979">
        <w:rPr>
          <w:rFonts w:ascii="Arial" w:hAnsi="Arial" w:cs="Arial"/>
          <w:sz w:val="36"/>
          <w:szCs w:val="36"/>
        </w:rPr>
        <w:t xml:space="preserve"> may not be the first in the world, but is certainly</w:t>
      </w:r>
      <w:r>
        <w:rPr>
          <w:rFonts w:ascii="Arial" w:hAnsi="Arial" w:cs="Arial"/>
          <w:sz w:val="36"/>
          <w:szCs w:val="36"/>
        </w:rPr>
        <w:t xml:space="preserve"> the first in all of Canada</w:t>
      </w:r>
      <w:r w:rsidR="004F3979">
        <w:rPr>
          <w:rFonts w:ascii="Arial" w:hAnsi="Arial" w:cs="Arial"/>
          <w:sz w:val="36"/>
          <w:szCs w:val="36"/>
        </w:rPr>
        <w:t>.</w:t>
      </w:r>
    </w:p>
    <w:p w14:paraId="2FAFC5EE" w14:textId="22A39DC6" w:rsidR="00D668B0" w:rsidRPr="00A90978" w:rsidRDefault="00227459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proofErr w:type="gramStart"/>
      <w:r>
        <w:rPr>
          <w:rFonts w:ascii="Arial" w:hAnsi="Arial" w:cs="Arial"/>
          <w:sz w:val="36"/>
          <w:szCs w:val="36"/>
        </w:rPr>
        <w:t>Interpreting services are curre</w:t>
      </w:r>
      <w:r w:rsidR="00E15D7F">
        <w:rPr>
          <w:rFonts w:ascii="Arial" w:hAnsi="Arial" w:cs="Arial"/>
          <w:sz w:val="36"/>
          <w:szCs w:val="36"/>
        </w:rPr>
        <w:t xml:space="preserve">ntly offered by </w:t>
      </w:r>
      <w:r w:rsidR="002E3EF1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 xml:space="preserve">anguage </w:t>
      </w:r>
      <w:r w:rsidR="002E3EF1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 xml:space="preserve">ine </w:t>
      </w:r>
      <w:r w:rsidR="002E3EF1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>ervice</w:t>
      </w:r>
      <w:r w:rsidR="000609AC">
        <w:rPr>
          <w:rFonts w:ascii="Arial" w:hAnsi="Arial" w:cs="Arial"/>
          <w:sz w:val="36"/>
          <w:szCs w:val="36"/>
        </w:rPr>
        <w:t>s</w:t>
      </w:r>
      <w:proofErr w:type="gramEnd"/>
      <w:r w:rsidR="002E3EF1">
        <w:rPr>
          <w:rFonts w:ascii="Arial" w:hAnsi="Arial" w:cs="Arial"/>
          <w:sz w:val="36"/>
          <w:szCs w:val="36"/>
        </w:rPr>
        <w:t>.</w:t>
      </w:r>
      <w:r w:rsidR="00E15D7F">
        <w:rPr>
          <w:rFonts w:ascii="Arial" w:hAnsi="Arial" w:cs="Arial"/>
          <w:sz w:val="36"/>
          <w:szCs w:val="36"/>
        </w:rPr>
        <w:t xml:space="preserve"> We are looking for Canadian interpreters, but we wanted to get the program out as soon as possible.</w:t>
      </w:r>
      <w:r w:rsidR="002E3EF1">
        <w:rPr>
          <w:rFonts w:ascii="Arial" w:hAnsi="Arial" w:cs="Arial"/>
          <w:sz w:val="36"/>
          <w:szCs w:val="36"/>
        </w:rPr>
        <w:t xml:space="preserve"> The privacy </w:t>
      </w:r>
      <w:r w:rsidR="00417B84">
        <w:rPr>
          <w:rFonts w:ascii="Arial" w:hAnsi="Arial" w:cs="Arial"/>
          <w:sz w:val="36"/>
          <w:szCs w:val="36"/>
        </w:rPr>
        <w:t>process is quite extensive</w:t>
      </w:r>
      <w:r w:rsidR="00552810">
        <w:rPr>
          <w:rFonts w:ascii="Arial" w:hAnsi="Arial" w:cs="Arial"/>
          <w:sz w:val="36"/>
          <w:szCs w:val="36"/>
        </w:rPr>
        <w:t xml:space="preserve">, and </w:t>
      </w:r>
      <w:proofErr w:type="gramStart"/>
      <w:r w:rsidR="00552810">
        <w:rPr>
          <w:rFonts w:ascii="Arial" w:hAnsi="Arial" w:cs="Arial"/>
          <w:sz w:val="36"/>
          <w:szCs w:val="36"/>
        </w:rPr>
        <w:t>there may not be a Canadian provider who meets our requirements yet</w:t>
      </w:r>
      <w:proofErr w:type="gramEnd"/>
      <w:r w:rsidR="00552810">
        <w:rPr>
          <w:rFonts w:ascii="Arial" w:hAnsi="Arial" w:cs="Arial"/>
          <w:sz w:val="36"/>
          <w:szCs w:val="36"/>
        </w:rPr>
        <w:t xml:space="preserve">. </w:t>
      </w:r>
    </w:p>
    <w:p w14:paraId="6AD46525" w14:textId="56486144" w:rsidR="00A90978" w:rsidRPr="00750340" w:rsidRDefault="00A90978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Scott will keep the C</w:t>
      </w:r>
      <w:r w:rsidR="00586F52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586F52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</w:t>
      </w:r>
      <w:r w:rsidR="00586F52">
        <w:rPr>
          <w:rFonts w:ascii="Arial" w:hAnsi="Arial" w:cs="Arial"/>
          <w:sz w:val="36"/>
          <w:szCs w:val="36"/>
        </w:rPr>
        <w:t>roup</w:t>
      </w:r>
      <w:r>
        <w:rPr>
          <w:rFonts w:ascii="Arial" w:hAnsi="Arial" w:cs="Arial"/>
          <w:sz w:val="36"/>
          <w:szCs w:val="36"/>
        </w:rPr>
        <w:t xml:space="preserve"> updated on the V</w:t>
      </w:r>
      <w:r w:rsidR="00586F52">
        <w:rPr>
          <w:rFonts w:ascii="Arial" w:hAnsi="Arial" w:cs="Arial"/>
          <w:sz w:val="36"/>
          <w:szCs w:val="36"/>
        </w:rPr>
        <w:t xml:space="preserve">ideo </w:t>
      </w:r>
      <w:r>
        <w:rPr>
          <w:rFonts w:ascii="Arial" w:hAnsi="Arial" w:cs="Arial"/>
          <w:sz w:val="36"/>
          <w:szCs w:val="36"/>
        </w:rPr>
        <w:t>R</w:t>
      </w:r>
      <w:r w:rsidR="00586F52">
        <w:rPr>
          <w:rFonts w:ascii="Arial" w:hAnsi="Arial" w:cs="Arial"/>
          <w:sz w:val="36"/>
          <w:szCs w:val="36"/>
        </w:rPr>
        <w:t xml:space="preserve">emote </w:t>
      </w:r>
      <w:r>
        <w:rPr>
          <w:rFonts w:ascii="Arial" w:hAnsi="Arial" w:cs="Arial"/>
          <w:sz w:val="36"/>
          <w:szCs w:val="36"/>
        </w:rPr>
        <w:t>I</w:t>
      </w:r>
      <w:r w:rsidR="00586F52">
        <w:rPr>
          <w:rFonts w:ascii="Arial" w:hAnsi="Arial" w:cs="Arial"/>
          <w:sz w:val="36"/>
          <w:szCs w:val="36"/>
        </w:rPr>
        <w:t>nterpreting</w:t>
      </w:r>
      <w:r>
        <w:rPr>
          <w:rFonts w:ascii="Arial" w:hAnsi="Arial" w:cs="Arial"/>
          <w:sz w:val="36"/>
          <w:szCs w:val="36"/>
        </w:rPr>
        <w:t xml:space="preserve"> usage.</w:t>
      </w:r>
    </w:p>
    <w:p w14:paraId="72FDD639" w14:textId="6A67DCEF" w:rsidR="00750340" w:rsidRPr="00A622B2" w:rsidRDefault="00607AD1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 w:rsidRPr="00A622B2">
        <w:rPr>
          <w:rFonts w:ascii="Arial" w:hAnsi="Arial" w:cs="Arial"/>
          <w:sz w:val="36"/>
          <w:szCs w:val="36"/>
        </w:rPr>
        <w:t>All interpreters who are being used have been vetted at medical interpreters</w:t>
      </w:r>
      <w:r w:rsidR="004F3979" w:rsidRPr="00A622B2">
        <w:rPr>
          <w:rFonts w:ascii="Arial" w:hAnsi="Arial" w:cs="Arial"/>
          <w:sz w:val="36"/>
          <w:szCs w:val="36"/>
        </w:rPr>
        <w:t xml:space="preserve">, though they are not members of </w:t>
      </w:r>
      <w:proofErr w:type="spellStart"/>
      <w:r w:rsidR="00586F52" w:rsidRPr="00586F52">
        <w:rPr>
          <w:rFonts w:ascii="Arial" w:hAnsi="Arial" w:cs="Arial"/>
          <w:sz w:val="36"/>
          <w:szCs w:val="36"/>
        </w:rPr>
        <w:t>Westcoast</w:t>
      </w:r>
      <w:proofErr w:type="spellEnd"/>
      <w:r w:rsidR="00586F52" w:rsidRPr="00586F52">
        <w:rPr>
          <w:rFonts w:ascii="Arial" w:hAnsi="Arial" w:cs="Arial"/>
          <w:sz w:val="36"/>
          <w:szCs w:val="36"/>
        </w:rPr>
        <w:t xml:space="preserve"> Association of Visual Language Interpreters </w:t>
      </w:r>
    </w:p>
    <w:p w14:paraId="56E87871" w14:textId="09CC72B4" w:rsidR="009516A2" w:rsidRPr="00A622B2" w:rsidRDefault="00B7452E" w:rsidP="00586F5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 w:rsidRPr="00A622B2">
        <w:rPr>
          <w:rFonts w:ascii="Arial" w:hAnsi="Arial" w:cs="Arial"/>
          <w:sz w:val="36"/>
          <w:szCs w:val="36"/>
        </w:rPr>
        <w:t xml:space="preserve">In terms of recourse – we are under contract with </w:t>
      </w:r>
      <w:r w:rsidR="004F3979" w:rsidRPr="00A622B2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 xml:space="preserve">anguage </w:t>
      </w:r>
      <w:r w:rsidR="004F3979" w:rsidRPr="00A622B2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 xml:space="preserve">ine </w:t>
      </w:r>
      <w:r w:rsidR="004F3979" w:rsidRPr="00A622B2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>ervices</w:t>
      </w:r>
      <w:r w:rsidRPr="00A622B2">
        <w:rPr>
          <w:rFonts w:ascii="Arial" w:hAnsi="Arial" w:cs="Arial"/>
          <w:sz w:val="36"/>
          <w:szCs w:val="36"/>
        </w:rPr>
        <w:t xml:space="preserve">, so if there </w:t>
      </w:r>
      <w:proofErr w:type="gramStart"/>
      <w:r w:rsidRPr="00A622B2">
        <w:rPr>
          <w:rFonts w:ascii="Arial" w:hAnsi="Arial" w:cs="Arial"/>
          <w:sz w:val="36"/>
          <w:szCs w:val="36"/>
        </w:rPr>
        <w:t>are</w:t>
      </w:r>
      <w:proofErr w:type="gramEnd"/>
      <w:r w:rsidRPr="00A622B2">
        <w:rPr>
          <w:rFonts w:ascii="Arial" w:hAnsi="Arial" w:cs="Arial"/>
          <w:sz w:val="36"/>
          <w:szCs w:val="36"/>
        </w:rPr>
        <w:t xml:space="preserve"> any </w:t>
      </w:r>
      <w:r w:rsidR="0005180D" w:rsidRPr="00A622B2">
        <w:rPr>
          <w:rFonts w:ascii="Arial" w:hAnsi="Arial" w:cs="Arial"/>
          <w:sz w:val="36"/>
          <w:szCs w:val="36"/>
        </w:rPr>
        <w:t>quality issues, L</w:t>
      </w:r>
      <w:r w:rsidR="00586F52">
        <w:rPr>
          <w:rFonts w:ascii="Arial" w:hAnsi="Arial" w:cs="Arial"/>
          <w:sz w:val="36"/>
          <w:szCs w:val="36"/>
        </w:rPr>
        <w:t xml:space="preserve">anguage </w:t>
      </w:r>
      <w:r w:rsidR="0005180D" w:rsidRPr="00A622B2">
        <w:rPr>
          <w:rFonts w:ascii="Arial" w:hAnsi="Arial" w:cs="Arial"/>
          <w:sz w:val="36"/>
          <w:szCs w:val="36"/>
        </w:rPr>
        <w:t>L</w:t>
      </w:r>
      <w:r w:rsidR="00586F52">
        <w:rPr>
          <w:rFonts w:ascii="Arial" w:hAnsi="Arial" w:cs="Arial"/>
          <w:sz w:val="36"/>
          <w:szCs w:val="36"/>
        </w:rPr>
        <w:t xml:space="preserve">ine </w:t>
      </w:r>
      <w:r w:rsidR="0005180D" w:rsidRPr="00A622B2">
        <w:rPr>
          <w:rFonts w:ascii="Arial" w:hAnsi="Arial" w:cs="Arial"/>
          <w:sz w:val="36"/>
          <w:szCs w:val="36"/>
        </w:rPr>
        <w:t>S</w:t>
      </w:r>
      <w:r w:rsidR="00586F52">
        <w:rPr>
          <w:rFonts w:ascii="Arial" w:hAnsi="Arial" w:cs="Arial"/>
          <w:sz w:val="36"/>
          <w:szCs w:val="36"/>
        </w:rPr>
        <w:t>ervice</w:t>
      </w:r>
      <w:r w:rsidR="0005180D" w:rsidRPr="00A622B2">
        <w:rPr>
          <w:rFonts w:ascii="Arial" w:hAnsi="Arial" w:cs="Arial"/>
          <w:sz w:val="36"/>
          <w:szCs w:val="36"/>
        </w:rPr>
        <w:t xml:space="preserve"> would undertake an investigation and depending on the results of the investigation, </w:t>
      </w:r>
      <w:r w:rsidR="004F3979" w:rsidRPr="00A622B2">
        <w:rPr>
          <w:rFonts w:ascii="Arial" w:hAnsi="Arial" w:cs="Arial"/>
          <w:sz w:val="36"/>
          <w:szCs w:val="36"/>
        </w:rPr>
        <w:t xml:space="preserve">would undertake </w:t>
      </w:r>
      <w:r w:rsidR="0005180D" w:rsidRPr="00A622B2">
        <w:rPr>
          <w:rFonts w:ascii="Arial" w:hAnsi="Arial" w:cs="Arial"/>
          <w:sz w:val="36"/>
          <w:szCs w:val="36"/>
        </w:rPr>
        <w:t>appropriate recourse.</w:t>
      </w:r>
    </w:p>
    <w:p w14:paraId="323D5E1A" w14:textId="77777777" w:rsidR="00A622B2" w:rsidRPr="00A622B2" w:rsidRDefault="0049766C" w:rsidP="00A622B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 w:rsidRPr="00A622B2">
        <w:rPr>
          <w:rFonts w:ascii="Arial" w:hAnsi="Arial" w:cs="Arial"/>
          <w:sz w:val="36"/>
          <w:szCs w:val="36"/>
        </w:rPr>
        <w:t xml:space="preserve">Stats </w:t>
      </w:r>
      <w:proofErr w:type="gramStart"/>
      <w:r w:rsidRPr="00A622B2">
        <w:rPr>
          <w:rFonts w:ascii="Arial" w:hAnsi="Arial" w:cs="Arial"/>
          <w:sz w:val="36"/>
          <w:szCs w:val="36"/>
        </w:rPr>
        <w:t>will be collected</w:t>
      </w:r>
      <w:proofErr w:type="gramEnd"/>
      <w:r w:rsidRPr="00A622B2">
        <w:rPr>
          <w:rFonts w:ascii="Arial" w:hAnsi="Arial" w:cs="Arial"/>
          <w:sz w:val="36"/>
          <w:szCs w:val="36"/>
        </w:rPr>
        <w:t xml:space="preserve"> for each interaction so we can continually improve.</w:t>
      </w:r>
    </w:p>
    <w:p w14:paraId="594ED128" w14:textId="61486AFD" w:rsidR="00642061" w:rsidRPr="00A622B2" w:rsidRDefault="00642061" w:rsidP="00A622B2">
      <w:pPr>
        <w:pStyle w:val="ListParagraph"/>
        <w:numPr>
          <w:ilvl w:val="0"/>
          <w:numId w:val="40"/>
        </w:numPr>
        <w:ind w:left="720"/>
        <w:rPr>
          <w:rFonts w:ascii="Arial" w:hAnsi="Arial" w:cs="Arial"/>
          <w:sz w:val="36"/>
          <w:szCs w:val="36"/>
          <w:u w:val="single"/>
        </w:rPr>
      </w:pPr>
      <w:r w:rsidRPr="00A622B2">
        <w:rPr>
          <w:rFonts w:ascii="Arial" w:hAnsi="Arial" w:cs="Arial"/>
          <w:sz w:val="36"/>
          <w:szCs w:val="36"/>
        </w:rPr>
        <w:t xml:space="preserve">For areas with little or no connectivity, a visual tool </w:t>
      </w:r>
      <w:proofErr w:type="gramStart"/>
      <w:r w:rsidRPr="00A622B2">
        <w:rPr>
          <w:rFonts w:ascii="Arial" w:hAnsi="Arial" w:cs="Arial"/>
          <w:sz w:val="36"/>
          <w:szCs w:val="36"/>
        </w:rPr>
        <w:t>will be used</w:t>
      </w:r>
      <w:proofErr w:type="gramEnd"/>
      <w:r w:rsidRPr="00A622B2">
        <w:rPr>
          <w:rFonts w:ascii="Arial" w:hAnsi="Arial" w:cs="Arial"/>
          <w:sz w:val="36"/>
          <w:szCs w:val="36"/>
        </w:rPr>
        <w:t xml:space="preserve"> to support paramedics with communication. </w:t>
      </w:r>
      <w:r w:rsidR="0036578A" w:rsidRPr="00A622B2">
        <w:rPr>
          <w:rFonts w:ascii="Arial" w:hAnsi="Arial" w:cs="Arial"/>
          <w:sz w:val="36"/>
          <w:szCs w:val="36"/>
        </w:rPr>
        <w:t xml:space="preserve">A focus group has been held </w:t>
      </w:r>
      <w:proofErr w:type="gramStart"/>
      <w:r w:rsidR="0036578A" w:rsidRPr="00A622B2">
        <w:rPr>
          <w:rFonts w:ascii="Arial" w:hAnsi="Arial" w:cs="Arial"/>
          <w:sz w:val="36"/>
          <w:szCs w:val="36"/>
        </w:rPr>
        <w:t>with regards to</w:t>
      </w:r>
      <w:proofErr w:type="gramEnd"/>
      <w:r w:rsidR="0036578A" w:rsidRPr="00A622B2">
        <w:rPr>
          <w:rFonts w:ascii="Arial" w:hAnsi="Arial" w:cs="Arial"/>
          <w:sz w:val="36"/>
          <w:szCs w:val="36"/>
        </w:rPr>
        <w:t xml:space="preserve"> this, and a report will be drafted. </w:t>
      </w:r>
      <w:r w:rsidR="00705D3C" w:rsidRPr="00A622B2">
        <w:rPr>
          <w:rFonts w:ascii="Arial" w:hAnsi="Arial" w:cs="Arial"/>
          <w:sz w:val="36"/>
          <w:szCs w:val="36"/>
        </w:rPr>
        <w:t xml:space="preserve">Deaf graphic designers </w:t>
      </w:r>
      <w:proofErr w:type="gramStart"/>
      <w:r w:rsidR="00705D3C" w:rsidRPr="00A622B2">
        <w:rPr>
          <w:rFonts w:ascii="Arial" w:hAnsi="Arial" w:cs="Arial"/>
          <w:sz w:val="36"/>
          <w:szCs w:val="36"/>
        </w:rPr>
        <w:t xml:space="preserve">will be </w:t>
      </w:r>
      <w:r w:rsidR="00705D3C" w:rsidRPr="00A622B2">
        <w:rPr>
          <w:rFonts w:ascii="Arial" w:hAnsi="Arial" w:cs="Arial"/>
          <w:sz w:val="36"/>
          <w:szCs w:val="36"/>
        </w:rPr>
        <w:lastRenderedPageBreak/>
        <w:t>hired</w:t>
      </w:r>
      <w:proofErr w:type="gramEnd"/>
      <w:r w:rsidR="00705D3C" w:rsidRPr="00A622B2">
        <w:rPr>
          <w:rFonts w:ascii="Arial" w:hAnsi="Arial" w:cs="Arial"/>
          <w:sz w:val="36"/>
          <w:szCs w:val="36"/>
        </w:rPr>
        <w:t xml:space="preserve"> to create the visual tool.</w:t>
      </w:r>
      <w:r w:rsidR="00A622B2" w:rsidRPr="00A622B2">
        <w:rPr>
          <w:rFonts w:ascii="Arial" w:hAnsi="Arial" w:cs="Arial"/>
          <w:sz w:val="36"/>
          <w:szCs w:val="36"/>
        </w:rPr>
        <w:br/>
      </w:r>
    </w:p>
    <w:p w14:paraId="4467399A" w14:textId="166BB6DE" w:rsidR="00A622B2" w:rsidRDefault="00A622B2" w:rsidP="00A622B2">
      <w:pPr>
        <w:pStyle w:val="ListParagraph"/>
        <w:numPr>
          <w:ilvl w:val="0"/>
          <w:numId w:val="40"/>
        </w:numPr>
        <w:ind w:left="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</w:t>
      </w:r>
      <w:r w:rsidR="00181AB5">
        <w:rPr>
          <w:rFonts w:ascii="Arial" w:hAnsi="Arial" w:cs="Arial"/>
          <w:sz w:val="36"/>
          <w:szCs w:val="36"/>
        </w:rPr>
        <w:t>roup</w:t>
      </w:r>
      <w:r>
        <w:rPr>
          <w:rFonts w:ascii="Arial" w:hAnsi="Arial" w:cs="Arial"/>
          <w:sz w:val="36"/>
          <w:szCs w:val="36"/>
        </w:rPr>
        <w:t xml:space="preserve"> is still recruiting for an Indigenous individual – a new </w:t>
      </w:r>
      <w:r w:rsidR="00AC160D"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 xml:space="preserve">log </w:t>
      </w:r>
      <w:proofErr w:type="gramStart"/>
      <w:r>
        <w:rPr>
          <w:rFonts w:ascii="Arial" w:hAnsi="Arial" w:cs="Arial"/>
          <w:sz w:val="36"/>
          <w:szCs w:val="36"/>
        </w:rPr>
        <w:t>may be needed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0B1875AE" w14:textId="0C0CE489" w:rsidR="00A622B2" w:rsidRPr="00A622B2" w:rsidRDefault="00A622B2" w:rsidP="00A622B2">
      <w:pPr>
        <w:pStyle w:val="ListParagraph"/>
        <w:numPr>
          <w:ilvl w:val="0"/>
          <w:numId w:val="40"/>
        </w:numPr>
        <w:ind w:left="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Will also be looking for a new </w:t>
      </w:r>
      <w:r w:rsidR="00AC160D">
        <w:rPr>
          <w:rFonts w:ascii="Arial" w:hAnsi="Arial" w:cs="Arial"/>
          <w:sz w:val="36"/>
          <w:szCs w:val="36"/>
        </w:rPr>
        <w:t xml:space="preserve">member from the </w:t>
      </w:r>
      <w:r>
        <w:rPr>
          <w:rFonts w:ascii="Arial" w:hAnsi="Arial" w:cs="Arial"/>
          <w:sz w:val="36"/>
          <w:szCs w:val="36"/>
        </w:rPr>
        <w:t>North</w:t>
      </w:r>
      <w:r w:rsidR="00AC160D">
        <w:rPr>
          <w:rFonts w:ascii="Arial" w:hAnsi="Arial" w:cs="Arial"/>
          <w:sz w:val="36"/>
          <w:szCs w:val="36"/>
        </w:rPr>
        <w:t xml:space="preserve"> of B</w:t>
      </w:r>
      <w:r w:rsidR="00181AB5">
        <w:rPr>
          <w:rFonts w:ascii="Arial" w:hAnsi="Arial" w:cs="Arial"/>
          <w:sz w:val="36"/>
          <w:szCs w:val="36"/>
        </w:rPr>
        <w:t xml:space="preserve">ritish </w:t>
      </w:r>
      <w:r w:rsidR="00AC160D">
        <w:rPr>
          <w:rFonts w:ascii="Arial" w:hAnsi="Arial" w:cs="Arial"/>
          <w:sz w:val="36"/>
          <w:szCs w:val="36"/>
        </w:rPr>
        <w:t>C</w:t>
      </w:r>
      <w:r w:rsidR="00181AB5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>.</w:t>
      </w:r>
    </w:p>
    <w:p w14:paraId="5275B317" w14:textId="77777777" w:rsidR="000B5859" w:rsidRPr="000B5859" w:rsidRDefault="000B5859" w:rsidP="008468FE">
      <w:pPr>
        <w:rPr>
          <w:rFonts w:ascii="Arial" w:hAnsi="Arial" w:cs="Arial"/>
          <w:sz w:val="36"/>
          <w:szCs w:val="36"/>
          <w:u w:val="single"/>
        </w:rPr>
      </w:pPr>
    </w:p>
    <w:p w14:paraId="27A79CAC" w14:textId="3D53159A" w:rsidR="00572E10" w:rsidRDefault="002202EC" w:rsidP="00516471">
      <w:pPr>
        <w:ind w:left="360"/>
        <w:rPr>
          <w:rFonts w:ascii="Arial" w:hAnsi="Arial" w:cs="Arial"/>
          <w:sz w:val="36"/>
          <w:szCs w:val="36"/>
          <w:u w:val="single"/>
        </w:rPr>
      </w:pPr>
      <w:r w:rsidRPr="00516471">
        <w:rPr>
          <w:rFonts w:ascii="Arial" w:hAnsi="Arial" w:cs="Arial"/>
          <w:sz w:val="36"/>
          <w:szCs w:val="36"/>
          <w:u w:val="single"/>
        </w:rPr>
        <w:t>Action Item: Scott</w:t>
      </w:r>
      <w:r w:rsidR="00750340">
        <w:rPr>
          <w:rFonts w:ascii="Arial" w:hAnsi="Arial" w:cs="Arial"/>
          <w:sz w:val="36"/>
          <w:szCs w:val="36"/>
          <w:u w:val="single"/>
        </w:rPr>
        <w:t xml:space="preserve"> to provide an update next meeting on the ambulance V</w:t>
      </w:r>
      <w:r w:rsidR="00181AB5">
        <w:rPr>
          <w:rFonts w:ascii="Arial" w:hAnsi="Arial" w:cs="Arial"/>
          <w:sz w:val="36"/>
          <w:szCs w:val="36"/>
          <w:u w:val="single"/>
        </w:rPr>
        <w:t xml:space="preserve">ideo </w:t>
      </w:r>
      <w:r w:rsidR="00750340">
        <w:rPr>
          <w:rFonts w:ascii="Arial" w:hAnsi="Arial" w:cs="Arial"/>
          <w:sz w:val="36"/>
          <w:szCs w:val="36"/>
          <w:u w:val="single"/>
        </w:rPr>
        <w:t>R</w:t>
      </w:r>
      <w:r w:rsidR="00181AB5">
        <w:rPr>
          <w:rFonts w:ascii="Arial" w:hAnsi="Arial" w:cs="Arial"/>
          <w:sz w:val="36"/>
          <w:szCs w:val="36"/>
          <w:u w:val="single"/>
        </w:rPr>
        <w:t xml:space="preserve">emote </w:t>
      </w:r>
      <w:r w:rsidR="008425A3">
        <w:rPr>
          <w:rFonts w:ascii="Arial" w:hAnsi="Arial" w:cs="Arial"/>
          <w:sz w:val="36"/>
          <w:szCs w:val="36"/>
          <w:u w:val="single"/>
        </w:rPr>
        <w:t>Interpreting</w:t>
      </w:r>
      <w:r w:rsidR="00750340">
        <w:rPr>
          <w:rFonts w:ascii="Arial" w:hAnsi="Arial" w:cs="Arial"/>
          <w:sz w:val="36"/>
          <w:szCs w:val="36"/>
          <w:u w:val="single"/>
        </w:rPr>
        <w:t xml:space="preserve"> usage.</w:t>
      </w:r>
    </w:p>
    <w:p w14:paraId="2C9585BA" w14:textId="635D31E7" w:rsidR="00705D3C" w:rsidRDefault="00705D3C" w:rsidP="00705D3C">
      <w:pPr>
        <w:ind w:left="360"/>
        <w:rPr>
          <w:rFonts w:ascii="Arial" w:hAnsi="Arial" w:cs="Arial"/>
          <w:sz w:val="36"/>
          <w:szCs w:val="36"/>
          <w:u w:val="single"/>
        </w:rPr>
      </w:pPr>
      <w:r w:rsidRPr="00516471">
        <w:rPr>
          <w:rFonts w:ascii="Arial" w:hAnsi="Arial" w:cs="Arial"/>
          <w:sz w:val="36"/>
          <w:szCs w:val="36"/>
          <w:u w:val="single"/>
        </w:rPr>
        <w:t xml:space="preserve">Action Item: </w:t>
      </w:r>
      <w:r>
        <w:rPr>
          <w:rFonts w:ascii="Arial" w:hAnsi="Arial" w:cs="Arial"/>
          <w:sz w:val="36"/>
          <w:szCs w:val="36"/>
          <w:u w:val="single"/>
        </w:rPr>
        <w:t xml:space="preserve">Craig to share his Intervenor </w:t>
      </w:r>
      <w:r w:rsidR="008468FE">
        <w:rPr>
          <w:rFonts w:ascii="Arial" w:hAnsi="Arial" w:cs="Arial"/>
          <w:sz w:val="36"/>
          <w:szCs w:val="36"/>
          <w:u w:val="single"/>
        </w:rPr>
        <w:t>handbook with Scott</w:t>
      </w:r>
      <w:r>
        <w:rPr>
          <w:rFonts w:ascii="Arial" w:hAnsi="Arial" w:cs="Arial"/>
          <w:sz w:val="36"/>
          <w:szCs w:val="36"/>
          <w:u w:val="single"/>
        </w:rPr>
        <w:t>.</w:t>
      </w:r>
    </w:p>
    <w:p w14:paraId="095049EE" w14:textId="7C222E4F" w:rsidR="00AC160D" w:rsidRPr="00516471" w:rsidRDefault="00AC160D" w:rsidP="00705D3C">
      <w:pPr>
        <w:ind w:left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Action Item: Scott to create VLOG for Indigenous and Northern member. </w:t>
      </w:r>
    </w:p>
    <w:p w14:paraId="31AF4923" w14:textId="77777777" w:rsidR="00705D3C" w:rsidRPr="00516471" w:rsidRDefault="00705D3C" w:rsidP="00516471">
      <w:pPr>
        <w:ind w:left="360"/>
        <w:rPr>
          <w:rFonts w:ascii="Arial" w:hAnsi="Arial" w:cs="Arial"/>
          <w:sz w:val="36"/>
          <w:szCs w:val="36"/>
          <w:u w:val="single"/>
        </w:rPr>
      </w:pPr>
    </w:p>
    <w:p w14:paraId="58DD8D3A" w14:textId="5E4C7EF3" w:rsidR="00572E10" w:rsidRDefault="00215C6C" w:rsidP="00572E1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Update on Communications Plan</w:t>
      </w:r>
    </w:p>
    <w:p w14:paraId="676C6840" w14:textId="77777777" w:rsidR="003C3A67" w:rsidRPr="003C3A67" w:rsidRDefault="003C3A67" w:rsidP="00F128A6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Election has put everything on hold – no updates currently.</w:t>
      </w:r>
    </w:p>
    <w:p w14:paraId="7C2E4416" w14:textId="77777777" w:rsidR="003C3A67" w:rsidRPr="003C3A67" w:rsidRDefault="003C3A67" w:rsidP="00F128A6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work will resume after the election.</w:t>
      </w:r>
    </w:p>
    <w:p w14:paraId="1A7FA3BD" w14:textId="25A0015B" w:rsidR="00F128A6" w:rsidRPr="00F128A6" w:rsidRDefault="003C3A67" w:rsidP="00F128A6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goal is to have Facebook page set up by the end of the year</w:t>
      </w:r>
      <w:r w:rsidR="006B4B23">
        <w:rPr>
          <w:rFonts w:ascii="Arial" w:hAnsi="Arial" w:cs="Arial"/>
          <w:sz w:val="36"/>
          <w:szCs w:val="36"/>
        </w:rPr>
        <w:br/>
      </w:r>
    </w:p>
    <w:p w14:paraId="6E113A05" w14:textId="7159A6C3" w:rsidR="005901BD" w:rsidRDefault="00215C6C" w:rsidP="005901BD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The role of C</w:t>
      </w:r>
      <w:r w:rsidR="00181AB5">
        <w:rPr>
          <w:rFonts w:ascii="Arial" w:hAnsi="Arial" w:cs="Arial"/>
          <w:b/>
          <w:bCs/>
          <w:sz w:val="36"/>
          <w:szCs w:val="36"/>
        </w:rPr>
        <w:t xml:space="preserve">ommunity </w:t>
      </w:r>
      <w:r w:rsidR="00807F0C">
        <w:rPr>
          <w:rFonts w:ascii="Arial" w:hAnsi="Arial" w:cs="Arial"/>
          <w:b/>
          <w:bCs/>
          <w:sz w:val="36"/>
          <w:szCs w:val="36"/>
        </w:rPr>
        <w:t>Advisory</w:t>
      </w:r>
      <w:r w:rsidR="00181AB5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G</w:t>
      </w:r>
      <w:r w:rsidR="00181AB5">
        <w:rPr>
          <w:rFonts w:ascii="Arial" w:hAnsi="Arial" w:cs="Arial"/>
          <w:b/>
          <w:bCs/>
          <w:sz w:val="36"/>
          <w:szCs w:val="36"/>
        </w:rPr>
        <w:t>roup</w:t>
      </w:r>
      <w:r>
        <w:rPr>
          <w:rFonts w:ascii="Arial" w:hAnsi="Arial" w:cs="Arial"/>
          <w:b/>
          <w:bCs/>
          <w:sz w:val="36"/>
          <w:szCs w:val="36"/>
        </w:rPr>
        <w:t xml:space="preserve"> members</w:t>
      </w:r>
    </w:p>
    <w:p w14:paraId="29896824" w14:textId="3A3F5A2E" w:rsidR="00215C6C" w:rsidRPr="008F48D0" w:rsidRDefault="00121DD6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C34FF6" w:rsidRPr="008F48D0">
        <w:rPr>
          <w:rFonts w:ascii="Arial" w:hAnsi="Arial" w:cs="Arial"/>
          <w:sz w:val="36"/>
          <w:szCs w:val="36"/>
        </w:rPr>
        <w:t xml:space="preserve"> handbook for 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 w:rsidR="00C34FF6" w:rsidRPr="008F48D0">
        <w:rPr>
          <w:rFonts w:ascii="Arial" w:hAnsi="Arial" w:cs="Arial"/>
          <w:sz w:val="36"/>
          <w:szCs w:val="36"/>
        </w:rPr>
        <w:t>G</w:t>
      </w:r>
      <w:r w:rsidR="00181AB5">
        <w:rPr>
          <w:rFonts w:ascii="Arial" w:hAnsi="Arial" w:cs="Arial"/>
          <w:sz w:val="36"/>
          <w:szCs w:val="36"/>
        </w:rPr>
        <w:t>roup</w:t>
      </w:r>
      <w:r w:rsidR="00C34FF6" w:rsidRPr="008F48D0">
        <w:rPr>
          <w:rFonts w:ascii="Arial" w:hAnsi="Arial" w:cs="Arial"/>
          <w:sz w:val="36"/>
          <w:szCs w:val="36"/>
        </w:rPr>
        <w:t xml:space="preserve"> members </w:t>
      </w:r>
      <w:proofErr w:type="gramStart"/>
      <w:r>
        <w:rPr>
          <w:rFonts w:ascii="Arial" w:hAnsi="Arial" w:cs="Arial"/>
          <w:sz w:val="36"/>
          <w:szCs w:val="36"/>
        </w:rPr>
        <w:t>will be created</w:t>
      </w:r>
      <w:proofErr w:type="gramEnd"/>
      <w:r>
        <w:rPr>
          <w:rFonts w:ascii="Arial" w:hAnsi="Arial" w:cs="Arial"/>
          <w:sz w:val="36"/>
          <w:szCs w:val="36"/>
        </w:rPr>
        <w:t xml:space="preserve"> to accompany the</w:t>
      </w:r>
      <w:r w:rsidR="00C34FF6" w:rsidRPr="008F48D0">
        <w:rPr>
          <w:rFonts w:ascii="Arial" w:hAnsi="Arial" w:cs="Arial"/>
          <w:sz w:val="36"/>
          <w:szCs w:val="36"/>
        </w:rPr>
        <w:t xml:space="preserve"> Terms of Reference.</w:t>
      </w:r>
      <w:r w:rsidR="00617D82" w:rsidRPr="008F48D0">
        <w:rPr>
          <w:rFonts w:ascii="Arial" w:hAnsi="Arial" w:cs="Arial"/>
          <w:sz w:val="36"/>
          <w:szCs w:val="36"/>
        </w:rPr>
        <w:t xml:space="preserve"> This would outline the role of the </w:t>
      </w:r>
      <w:r w:rsidR="00617D82" w:rsidRPr="008F48D0">
        <w:rPr>
          <w:rFonts w:ascii="Arial" w:hAnsi="Arial" w:cs="Arial"/>
          <w:sz w:val="36"/>
          <w:szCs w:val="36"/>
        </w:rPr>
        <w:lastRenderedPageBreak/>
        <w:t>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 w:rsidR="00617D82" w:rsidRPr="008F48D0">
        <w:rPr>
          <w:rFonts w:ascii="Arial" w:hAnsi="Arial" w:cs="Arial"/>
          <w:sz w:val="36"/>
          <w:szCs w:val="36"/>
        </w:rPr>
        <w:t>G</w:t>
      </w:r>
      <w:r w:rsidR="00181AB5">
        <w:rPr>
          <w:rFonts w:ascii="Arial" w:hAnsi="Arial" w:cs="Arial"/>
          <w:sz w:val="36"/>
          <w:szCs w:val="36"/>
        </w:rPr>
        <w:t>roup</w:t>
      </w:r>
      <w:r w:rsidR="00617D82" w:rsidRPr="008F48D0">
        <w:rPr>
          <w:rFonts w:ascii="Arial" w:hAnsi="Arial" w:cs="Arial"/>
          <w:sz w:val="36"/>
          <w:szCs w:val="36"/>
        </w:rPr>
        <w:t xml:space="preserve"> members</w:t>
      </w:r>
      <w:r w:rsidR="007D2074">
        <w:rPr>
          <w:rFonts w:ascii="Arial" w:hAnsi="Arial" w:cs="Arial"/>
          <w:sz w:val="36"/>
          <w:szCs w:val="36"/>
        </w:rPr>
        <w:t xml:space="preserve"> and would include infographics.</w:t>
      </w:r>
    </w:p>
    <w:p w14:paraId="11003826" w14:textId="77777777" w:rsidR="00BB26E1" w:rsidRDefault="00BB26E1" w:rsidP="00BB26E1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purpose of the handbook is to provide more </w:t>
      </w:r>
      <w:proofErr w:type="gramStart"/>
      <w:r>
        <w:rPr>
          <w:rFonts w:ascii="Arial" w:hAnsi="Arial" w:cs="Arial"/>
          <w:sz w:val="36"/>
          <w:szCs w:val="36"/>
        </w:rPr>
        <w:t>easily-understandable</w:t>
      </w:r>
      <w:proofErr w:type="gramEnd"/>
      <w:r>
        <w:rPr>
          <w:rFonts w:ascii="Arial" w:hAnsi="Arial" w:cs="Arial"/>
          <w:sz w:val="36"/>
          <w:szCs w:val="36"/>
        </w:rPr>
        <w:t xml:space="preserve"> content. We can put it online as well so others can see the role of members.</w:t>
      </w:r>
    </w:p>
    <w:p w14:paraId="638DF587" w14:textId="7FC92679" w:rsidR="00617D82" w:rsidRPr="008F48D0" w:rsidRDefault="00617D82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 w:rsidRPr="008F48D0">
        <w:rPr>
          <w:rFonts w:ascii="Arial" w:hAnsi="Arial" w:cs="Arial"/>
          <w:sz w:val="36"/>
          <w:szCs w:val="36"/>
        </w:rPr>
        <w:t>Difference between advising and advocacy: The role fo</w:t>
      </w:r>
      <w:r w:rsidR="00672874" w:rsidRPr="008F48D0">
        <w:rPr>
          <w:rFonts w:ascii="Arial" w:hAnsi="Arial" w:cs="Arial"/>
          <w:sz w:val="36"/>
          <w:szCs w:val="36"/>
        </w:rPr>
        <w:t>r</w:t>
      </w:r>
      <w:r w:rsidRPr="008F48D0">
        <w:rPr>
          <w:rFonts w:ascii="Arial" w:hAnsi="Arial" w:cs="Arial"/>
          <w:sz w:val="36"/>
          <w:szCs w:val="36"/>
        </w:rPr>
        <w:t xml:space="preserve"> the 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 w:rsidRPr="008F48D0">
        <w:rPr>
          <w:rFonts w:ascii="Arial" w:hAnsi="Arial" w:cs="Arial"/>
          <w:sz w:val="36"/>
          <w:szCs w:val="36"/>
        </w:rPr>
        <w:t>G</w:t>
      </w:r>
      <w:r w:rsidR="00181AB5">
        <w:rPr>
          <w:rFonts w:ascii="Arial" w:hAnsi="Arial" w:cs="Arial"/>
          <w:sz w:val="36"/>
          <w:szCs w:val="36"/>
        </w:rPr>
        <w:t>roup</w:t>
      </w:r>
      <w:r w:rsidRPr="008F48D0">
        <w:rPr>
          <w:rFonts w:ascii="Arial" w:hAnsi="Arial" w:cs="Arial"/>
          <w:sz w:val="36"/>
          <w:szCs w:val="36"/>
        </w:rPr>
        <w:t xml:space="preserve"> is more about advising. </w:t>
      </w:r>
      <w:r w:rsidR="000609AC">
        <w:rPr>
          <w:rFonts w:ascii="Arial" w:hAnsi="Arial" w:cs="Arial"/>
          <w:sz w:val="36"/>
          <w:szCs w:val="36"/>
        </w:rPr>
        <w:t>Provincial Language Service</w:t>
      </w:r>
      <w:r w:rsidR="00181AB5">
        <w:rPr>
          <w:rFonts w:ascii="Arial" w:hAnsi="Arial" w:cs="Arial"/>
          <w:sz w:val="36"/>
          <w:szCs w:val="36"/>
        </w:rPr>
        <w:t>s</w:t>
      </w:r>
      <w:r w:rsidRPr="008F48D0">
        <w:rPr>
          <w:rFonts w:ascii="Arial" w:hAnsi="Arial" w:cs="Arial"/>
          <w:sz w:val="36"/>
          <w:szCs w:val="36"/>
        </w:rPr>
        <w:t xml:space="preserve"> then takes that information and </w:t>
      </w:r>
      <w:r w:rsidR="00672874" w:rsidRPr="008F48D0">
        <w:rPr>
          <w:rFonts w:ascii="Arial" w:hAnsi="Arial" w:cs="Arial"/>
          <w:sz w:val="36"/>
          <w:szCs w:val="36"/>
        </w:rPr>
        <w:t>allows it to inform their projects.</w:t>
      </w:r>
    </w:p>
    <w:p w14:paraId="5D004134" w14:textId="0C3046A6" w:rsidR="00672874" w:rsidRDefault="009C2881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Members’ role is to provide their</w:t>
      </w:r>
      <w:r w:rsidR="008F48D0" w:rsidRPr="008F48D0">
        <w:rPr>
          <w:rFonts w:ascii="Arial" w:hAnsi="Arial" w:cs="Arial"/>
          <w:sz w:val="36"/>
          <w:szCs w:val="36"/>
        </w:rPr>
        <w:t xml:space="preserve"> thoughts on how we can best improve health care services to Deaf, Deaf-Blind, and Hard of Hearing individuals.</w:t>
      </w:r>
    </w:p>
    <w:p w14:paraId="7C3DBB8E" w14:textId="130343AE" w:rsidR="009C2881" w:rsidRDefault="009C2881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Sometimes this means </w:t>
      </w:r>
      <w:r w:rsidR="00DF4B97">
        <w:rPr>
          <w:rFonts w:ascii="Arial" w:hAnsi="Arial" w:cs="Arial"/>
          <w:sz w:val="36"/>
          <w:szCs w:val="36"/>
        </w:rPr>
        <w:t>getting advice on how to achieve P</w:t>
      </w:r>
      <w:r w:rsidR="00181AB5">
        <w:rPr>
          <w:rFonts w:ascii="Arial" w:hAnsi="Arial" w:cs="Arial"/>
          <w:sz w:val="36"/>
          <w:szCs w:val="36"/>
        </w:rPr>
        <w:t xml:space="preserve">rovincial </w:t>
      </w:r>
      <w:r w:rsidR="00DF4B97">
        <w:rPr>
          <w:rFonts w:ascii="Arial" w:hAnsi="Arial" w:cs="Arial"/>
          <w:sz w:val="36"/>
          <w:szCs w:val="36"/>
        </w:rPr>
        <w:t>M</w:t>
      </w:r>
      <w:r w:rsidR="00181AB5">
        <w:rPr>
          <w:rFonts w:ascii="Arial" w:hAnsi="Arial" w:cs="Arial"/>
          <w:sz w:val="36"/>
          <w:szCs w:val="36"/>
        </w:rPr>
        <w:t xml:space="preserve">edical </w:t>
      </w:r>
      <w:r w:rsidR="00DF4B97">
        <w:rPr>
          <w:rFonts w:ascii="Arial" w:hAnsi="Arial" w:cs="Arial"/>
          <w:sz w:val="36"/>
          <w:szCs w:val="36"/>
        </w:rPr>
        <w:t>S</w:t>
      </w:r>
      <w:r w:rsidR="00181AB5">
        <w:rPr>
          <w:rFonts w:ascii="Arial" w:hAnsi="Arial" w:cs="Arial"/>
          <w:sz w:val="36"/>
          <w:szCs w:val="36"/>
        </w:rPr>
        <w:t xml:space="preserve">ervices </w:t>
      </w:r>
      <w:r w:rsidR="00DF4B97">
        <w:rPr>
          <w:rFonts w:ascii="Arial" w:hAnsi="Arial" w:cs="Arial"/>
          <w:sz w:val="36"/>
          <w:szCs w:val="36"/>
        </w:rPr>
        <w:t>L</w:t>
      </w:r>
      <w:r w:rsidR="00181AB5">
        <w:rPr>
          <w:rFonts w:ascii="Arial" w:hAnsi="Arial" w:cs="Arial"/>
          <w:sz w:val="36"/>
          <w:szCs w:val="36"/>
        </w:rPr>
        <w:t xml:space="preserve">anguage </w:t>
      </w:r>
      <w:r w:rsidR="00DF4B97">
        <w:rPr>
          <w:rFonts w:ascii="Arial" w:hAnsi="Arial" w:cs="Arial"/>
          <w:sz w:val="36"/>
          <w:szCs w:val="36"/>
        </w:rPr>
        <w:t>I</w:t>
      </w:r>
      <w:r w:rsidR="00181AB5">
        <w:rPr>
          <w:rFonts w:ascii="Arial" w:hAnsi="Arial" w:cs="Arial"/>
          <w:sz w:val="36"/>
          <w:szCs w:val="36"/>
        </w:rPr>
        <w:t xml:space="preserve">nterpreting </w:t>
      </w:r>
      <w:r w:rsidR="00DF4B97">
        <w:rPr>
          <w:rFonts w:ascii="Arial" w:hAnsi="Arial" w:cs="Arial"/>
          <w:sz w:val="36"/>
          <w:szCs w:val="36"/>
        </w:rPr>
        <w:t>S</w:t>
      </w:r>
      <w:r w:rsidR="00181AB5">
        <w:rPr>
          <w:rFonts w:ascii="Arial" w:hAnsi="Arial" w:cs="Arial"/>
          <w:sz w:val="36"/>
          <w:szCs w:val="36"/>
        </w:rPr>
        <w:t>ervices</w:t>
      </w:r>
      <w:r w:rsidR="00DF4B97">
        <w:rPr>
          <w:rFonts w:ascii="Arial" w:hAnsi="Arial" w:cs="Arial"/>
          <w:sz w:val="36"/>
          <w:szCs w:val="36"/>
        </w:rPr>
        <w:t xml:space="preserve"> goals, or to get members’ thoughts on top priorities.</w:t>
      </w:r>
    </w:p>
    <w:p w14:paraId="328331F3" w14:textId="46CBF83C" w:rsidR="00DF4B97" w:rsidRDefault="00DF4B97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As such, it is important that members come to the meetings prepared and having read the materials.</w:t>
      </w:r>
    </w:p>
    <w:p w14:paraId="4B6E486F" w14:textId="2C05D1F3" w:rsidR="00237EF4" w:rsidRDefault="00237EF4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want diversity in the group to mirror the communit</w:t>
      </w:r>
      <w:r w:rsidR="00360F1B">
        <w:rPr>
          <w:rFonts w:ascii="Arial" w:hAnsi="Arial" w:cs="Arial"/>
          <w:sz w:val="36"/>
          <w:szCs w:val="36"/>
        </w:rPr>
        <w:t>y.</w:t>
      </w:r>
    </w:p>
    <w:p w14:paraId="76542C8B" w14:textId="23B484C4" w:rsidR="00360F1B" w:rsidRDefault="00360F1B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role of the member is not to go out and tell the community that things are going to change or to provide medical advice.</w:t>
      </w:r>
    </w:p>
    <w:p w14:paraId="5F560A80" w14:textId="2D14D34D" w:rsidR="00360F1B" w:rsidRDefault="0091372A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is not the space for i</w:t>
      </w:r>
      <w:r w:rsidR="00360F1B">
        <w:rPr>
          <w:rFonts w:ascii="Arial" w:hAnsi="Arial" w:cs="Arial"/>
          <w:sz w:val="36"/>
          <w:szCs w:val="36"/>
        </w:rPr>
        <w:t xml:space="preserve">ndividuals who have issues or concerns </w:t>
      </w:r>
      <w:r>
        <w:rPr>
          <w:rFonts w:ascii="Arial" w:hAnsi="Arial" w:cs="Arial"/>
          <w:sz w:val="36"/>
          <w:szCs w:val="36"/>
        </w:rPr>
        <w:t>in the community to raise those concerns here.</w:t>
      </w:r>
    </w:p>
    <w:p w14:paraId="79F1F44D" w14:textId="4D650F13" w:rsidR="0091372A" w:rsidRPr="00E02CC1" w:rsidRDefault="00E02CC1" w:rsidP="00E02CC1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The 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</w:t>
      </w:r>
      <w:r w:rsidR="00181AB5">
        <w:rPr>
          <w:rFonts w:ascii="Arial" w:hAnsi="Arial" w:cs="Arial"/>
          <w:sz w:val="36"/>
          <w:szCs w:val="36"/>
        </w:rPr>
        <w:t>roup</w:t>
      </w:r>
      <w:r>
        <w:rPr>
          <w:rFonts w:ascii="Arial" w:hAnsi="Arial" w:cs="Arial"/>
          <w:sz w:val="36"/>
          <w:szCs w:val="36"/>
        </w:rPr>
        <w:t xml:space="preserve"> members are not meant to be the </w:t>
      </w:r>
      <w:proofErr w:type="gramStart"/>
      <w:r w:rsidR="0091372A" w:rsidRPr="00E02CC1">
        <w:rPr>
          <w:rFonts w:ascii="Arial" w:hAnsi="Arial" w:cs="Arial"/>
          <w:sz w:val="36"/>
          <w:szCs w:val="36"/>
        </w:rPr>
        <w:t>gate keepers</w:t>
      </w:r>
      <w:proofErr w:type="gramEnd"/>
      <w:r w:rsidR="0091372A" w:rsidRPr="00E02CC1">
        <w:rPr>
          <w:rFonts w:ascii="Arial" w:hAnsi="Arial" w:cs="Arial"/>
          <w:sz w:val="36"/>
          <w:szCs w:val="36"/>
        </w:rPr>
        <w:t xml:space="preserve"> to providing information to the individuals </w:t>
      </w:r>
      <w:r w:rsidR="00AB227F" w:rsidRPr="00E02CC1">
        <w:rPr>
          <w:rFonts w:ascii="Arial" w:hAnsi="Arial" w:cs="Arial"/>
          <w:sz w:val="36"/>
          <w:szCs w:val="36"/>
        </w:rPr>
        <w:t xml:space="preserve">in the community. </w:t>
      </w:r>
      <w:r>
        <w:rPr>
          <w:rFonts w:ascii="Arial" w:hAnsi="Arial" w:cs="Arial"/>
          <w:sz w:val="36"/>
          <w:szCs w:val="36"/>
        </w:rPr>
        <w:t xml:space="preserve">Complaints are to </w:t>
      </w:r>
      <w:proofErr w:type="gramStart"/>
      <w:r>
        <w:rPr>
          <w:rFonts w:ascii="Arial" w:hAnsi="Arial" w:cs="Arial"/>
          <w:sz w:val="36"/>
          <w:szCs w:val="36"/>
        </w:rPr>
        <w:t>be</w:t>
      </w:r>
      <w:r w:rsidR="00AB227F" w:rsidRPr="00E02CC1">
        <w:rPr>
          <w:rFonts w:ascii="Arial" w:hAnsi="Arial" w:cs="Arial"/>
          <w:sz w:val="36"/>
          <w:szCs w:val="36"/>
        </w:rPr>
        <w:t xml:space="preserve"> pass</w:t>
      </w:r>
      <w:r w:rsidR="00BB26E1">
        <w:rPr>
          <w:rFonts w:ascii="Arial" w:hAnsi="Arial" w:cs="Arial"/>
          <w:sz w:val="36"/>
          <w:szCs w:val="36"/>
        </w:rPr>
        <w:t>ed</w:t>
      </w:r>
      <w:r w:rsidR="00AB227F" w:rsidRPr="00E02CC1">
        <w:rPr>
          <w:rFonts w:ascii="Arial" w:hAnsi="Arial" w:cs="Arial"/>
          <w:sz w:val="36"/>
          <w:szCs w:val="36"/>
        </w:rPr>
        <w:t xml:space="preserve"> on</w:t>
      </w:r>
      <w:proofErr w:type="gramEnd"/>
      <w:r w:rsidR="00AB227F" w:rsidRPr="00E02CC1">
        <w:rPr>
          <w:rFonts w:ascii="Arial" w:hAnsi="Arial" w:cs="Arial"/>
          <w:sz w:val="36"/>
          <w:szCs w:val="36"/>
        </w:rPr>
        <w:t xml:space="preserve"> to the Privacy and </w:t>
      </w:r>
      <w:r w:rsidR="00BB26E1">
        <w:rPr>
          <w:rFonts w:ascii="Arial" w:hAnsi="Arial" w:cs="Arial"/>
          <w:sz w:val="36"/>
          <w:szCs w:val="36"/>
        </w:rPr>
        <w:t xml:space="preserve">Patient Care Quality Office (PCQO) </w:t>
      </w:r>
      <w:r w:rsidR="00AB227F" w:rsidRPr="00E02CC1">
        <w:rPr>
          <w:rFonts w:ascii="Arial" w:hAnsi="Arial" w:cs="Arial"/>
          <w:sz w:val="36"/>
          <w:szCs w:val="36"/>
        </w:rPr>
        <w:t>department</w:t>
      </w:r>
      <w:r w:rsidR="00BB26E1">
        <w:rPr>
          <w:rFonts w:ascii="Arial" w:hAnsi="Arial" w:cs="Arial"/>
          <w:sz w:val="36"/>
          <w:szCs w:val="36"/>
        </w:rPr>
        <w:t>s</w:t>
      </w:r>
      <w:r w:rsidR="00AB227F" w:rsidRPr="00E02CC1">
        <w:rPr>
          <w:rFonts w:ascii="Arial" w:hAnsi="Arial" w:cs="Arial"/>
          <w:sz w:val="36"/>
          <w:szCs w:val="36"/>
        </w:rPr>
        <w:t>.</w:t>
      </w:r>
    </w:p>
    <w:p w14:paraId="44384EFE" w14:textId="0C6A3757" w:rsidR="00F21796" w:rsidRDefault="00F21796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have discussed safety for C</w:t>
      </w:r>
      <w:r w:rsidR="00181AB5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181A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G</w:t>
      </w:r>
      <w:r w:rsidR="008425A3">
        <w:rPr>
          <w:rFonts w:ascii="Arial" w:hAnsi="Arial" w:cs="Arial"/>
          <w:sz w:val="36"/>
          <w:szCs w:val="36"/>
        </w:rPr>
        <w:t>roup</w:t>
      </w:r>
      <w:r w:rsidR="000609AC">
        <w:rPr>
          <w:rFonts w:ascii="Arial" w:hAnsi="Arial" w:cs="Arial"/>
          <w:sz w:val="36"/>
          <w:szCs w:val="36"/>
        </w:rPr>
        <w:t xml:space="preserve"> members. There is</w:t>
      </w:r>
      <w:r>
        <w:rPr>
          <w:rFonts w:ascii="Arial" w:hAnsi="Arial" w:cs="Arial"/>
          <w:sz w:val="36"/>
          <w:szCs w:val="36"/>
        </w:rPr>
        <w:t xml:space="preserve"> also a lot that is going directly to Scott even though </w:t>
      </w:r>
      <w:proofErr w:type="gramStart"/>
      <w:r>
        <w:rPr>
          <w:rFonts w:ascii="Arial" w:hAnsi="Arial" w:cs="Arial"/>
          <w:sz w:val="36"/>
          <w:szCs w:val="36"/>
        </w:rPr>
        <w:t>it’s</w:t>
      </w:r>
      <w:proofErr w:type="gramEnd"/>
      <w:r>
        <w:rPr>
          <w:rFonts w:ascii="Arial" w:hAnsi="Arial" w:cs="Arial"/>
          <w:sz w:val="36"/>
          <w:szCs w:val="36"/>
        </w:rPr>
        <w:t xml:space="preserve"> outside of his role</w:t>
      </w:r>
      <w:r w:rsidR="00BB26E1">
        <w:rPr>
          <w:rFonts w:ascii="Arial" w:hAnsi="Arial" w:cs="Arial"/>
          <w:sz w:val="36"/>
          <w:szCs w:val="36"/>
        </w:rPr>
        <w:t>.</w:t>
      </w:r>
    </w:p>
    <w:p w14:paraId="1F25F0E8" w14:textId="049247DF" w:rsidR="00345DB8" w:rsidRDefault="00BB26E1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Members </w:t>
      </w:r>
      <w:r w:rsidR="00345DB8">
        <w:rPr>
          <w:rFonts w:ascii="Arial" w:hAnsi="Arial" w:cs="Arial"/>
          <w:sz w:val="36"/>
          <w:szCs w:val="36"/>
        </w:rPr>
        <w:t xml:space="preserve">have the right to advocate for themselves, but also </w:t>
      </w:r>
      <w:r w:rsidR="00F52588">
        <w:rPr>
          <w:rFonts w:ascii="Arial" w:hAnsi="Arial" w:cs="Arial"/>
          <w:sz w:val="36"/>
          <w:szCs w:val="36"/>
        </w:rPr>
        <w:t>need to be</w:t>
      </w:r>
      <w:r w:rsidR="00345DB8">
        <w:rPr>
          <w:rFonts w:ascii="Arial" w:hAnsi="Arial" w:cs="Arial"/>
          <w:sz w:val="36"/>
          <w:szCs w:val="36"/>
        </w:rPr>
        <w:t xml:space="preserve"> mindful about </w:t>
      </w:r>
      <w:r w:rsidR="00F52588">
        <w:rPr>
          <w:rFonts w:ascii="Arial" w:hAnsi="Arial" w:cs="Arial"/>
          <w:sz w:val="36"/>
          <w:szCs w:val="36"/>
        </w:rPr>
        <w:t>their</w:t>
      </w:r>
      <w:r w:rsidR="00345DB8">
        <w:rPr>
          <w:rFonts w:ascii="Arial" w:hAnsi="Arial" w:cs="Arial"/>
          <w:sz w:val="36"/>
          <w:szCs w:val="36"/>
        </w:rPr>
        <w:t xml:space="preserve"> role as a C</w:t>
      </w:r>
      <w:r w:rsidR="008425A3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8425A3">
        <w:rPr>
          <w:rFonts w:ascii="Arial" w:hAnsi="Arial" w:cs="Arial"/>
          <w:sz w:val="36"/>
          <w:szCs w:val="36"/>
        </w:rPr>
        <w:t xml:space="preserve"> </w:t>
      </w:r>
      <w:r w:rsidR="00345DB8">
        <w:rPr>
          <w:rFonts w:ascii="Arial" w:hAnsi="Arial" w:cs="Arial"/>
          <w:sz w:val="36"/>
          <w:szCs w:val="36"/>
        </w:rPr>
        <w:t>G</w:t>
      </w:r>
      <w:r w:rsidR="008425A3">
        <w:rPr>
          <w:rFonts w:ascii="Arial" w:hAnsi="Arial" w:cs="Arial"/>
          <w:sz w:val="36"/>
          <w:szCs w:val="36"/>
        </w:rPr>
        <w:t>roup</w:t>
      </w:r>
      <w:r w:rsidR="00345DB8">
        <w:rPr>
          <w:rFonts w:ascii="Arial" w:hAnsi="Arial" w:cs="Arial"/>
          <w:sz w:val="36"/>
          <w:szCs w:val="36"/>
        </w:rPr>
        <w:t xml:space="preserve"> member. Scott would be happy to discuss with anyone </w:t>
      </w:r>
      <w:r w:rsidR="00C22EF5">
        <w:rPr>
          <w:rFonts w:ascii="Arial" w:hAnsi="Arial" w:cs="Arial"/>
          <w:sz w:val="36"/>
          <w:szCs w:val="36"/>
        </w:rPr>
        <w:t xml:space="preserve">to help </w:t>
      </w:r>
      <w:proofErr w:type="gramStart"/>
      <w:r w:rsidR="00C22EF5">
        <w:rPr>
          <w:rFonts w:ascii="Arial" w:hAnsi="Arial" w:cs="Arial"/>
          <w:sz w:val="36"/>
          <w:szCs w:val="36"/>
        </w:rPr>
        <w:t>them</w:t>
      </w:r>
      <w:proofErr w:type="gramEnd"/>
      <w:r w:rsidR="00C22EF5">
        <w:rPr>
          <w:rFonts w:ascii="Arial" w:hAnsi="Arial" w:cs="Arial"/>
          <w:sz w:val="36"/>
          <w:szCs w:val="36"/>
        </w:rPr>
        <w:t xml:space="preserve"> navigate that role.</w:t>
      </w:r>
    </w:p>
    <w:p w14:paraId="75073E59" w14:textId="75D29409" w:rsidR="00AB227F" w:rsidRPr="00F52588" w:rsidRDefault="00F52588" w:rsidP="00586F52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 w:rsidRPr="00F52588">
        <w:rPr>
          <w:rFonts w:ascii="Arial" w:hAnsi="Arial" w:cs="Arial"/>
          <w:sz w:val="36"/>
          <w:szCs w:val="36"/>
        </w:rPr>
        <w:t>C</w:t>
      </w:r>
      <w:r w:rsidR="008425A3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8425A3">
        <w:rPr>
          <w:rFonts w:ascii="Arial" w:hAnsi="Arial" w:cs="Arial"/>
          <w:sz w:val="36"/>
          <w:szCs w:val="36"/>
        </w:rPr>
        <w:t xml:space="preserve"> </w:t>
      </w:r>
      <w:r w:rsidRPr="00F52588">
        <w:rPr>
          <w:rFonts w:ascii="Arial" w:hAnsi="Arial" w:cs="Arial"/>
          <w:sz w:val="36"/>
          <w:szCs w:val="36"/>
        </w:rPr>
        <w:t>G</w:t>
      </w:r>
      <w:r w:rsidR="008425A3">
        <w:rPr>
          <w:rFonts w:ascii="Arial" w:hAnsi="Arial" w:cs="Arial"/>
          <w:sz w:val="36"/>
          <w:szCs w:val="36"/>
        </w:rPr>
        <w:t>roup</w:t>
      </w:r>
      <w:r w:rsidRPr="00F52588">
        <w:rPr>
          <w:rFonts w:ascii="Arial" w:hAnsi="Arial" w:cs="Arial"/>
          <w:sz w:val="36"/>
          <w:szCs w:val="36"/>
        </w:rPr>
        <w:t>’s Facebook page will be helpful to get the word out about Scott’s and the C</w:t>
      </w:r>
      <w:r w:rsidR="008425A3">
        <w:rPr>
          <w:rFonts w:ascii="Arial" w:hAnsi="Arial" w:cs="Arial"/>
          <w:sz w:val="36"/>
          <w:szCs w:val="36"/>
        </w:rPr>
        <w:t xml:space="preserve">ommunity </w:t>
      </w:r>
      <w:r w:rsidR="00807F0C">
        <w:rPr>
          <w:rFonts w:ascii="Arial" w:hAnsi="Arial" w:cs="Arial"/>
          <w:sz w:val="36"/>
          <w:szCs w:val="36"/>
        </w:rPr>
        <w:t>Advisory</w:t>
      </w:r>
      <w:r w:rsidR="008425A3">
        <w:rPr>
          <w:rFonts w:ascii="Arial" w:hAnsi="Arial" w:cs="Arial"/>
          <w:sz w:val="36"/>
          <w:szCs w:val="36"/>
        </w:rPr>
        <w:t xml:space="preserve"> </w:t>
      </w:r>
      <w:r w:rsidRPr="00F52588">
        <w:rPr>
          <w:rFonts w:ascii="Arial" w:hAnsi="Arial" w:cs="Arial"/>
          <w:sz w:val="36"/>
          <w:szCs w:val="36"/>
        </w:rPr>
        <w:t>G</w:t>
      </w:r>
      <w:r w:rsidR="008425A3">
        <w:rPr>
          <w:rFonts w:ascii="Arial" w:hAnsi="Arial" w:cs="Arial"/>
          <w:sz w:val="36"/>
          <w:szCs w:val="36"/>
        </w:rPr>
        <w:t>roup</w:t>
      </w:r>
      <w:r w:rsidRPr="00F52588">
        <w:rPr>
          <w:rFonts w:ascii="Arial" w:hAnsi="Arial" w:cs="Arial"/>
          <w:sz w:val="36"/>
          <w:szCs w:val="36"/>
        </w:rPr>
        <w:t>’s roles.</w:t>
      </w:r>
    </w:p>
    <w:p w14:paraId="4D1F07E8" w14:textId="7282269A" w:rsidR="00770126" w:rsidRPr="00215C6C" w:rsidRDefault="00770126" w:rsidP="00215C6C">
      <w:pPr>
        <w:ind w:left="720"/>
        <w:rPr>
          <w:rFonts w:ascii="Arial" w:hAnsi="Arial" w:cs="Arial"/>
          <w:sz w:val="36"/>
          <w:szCs w:val="36"/>
          <w:u w:val="single"/>
        </w:rPr>
      </w:pPr>
      <w:r w:rsidRPr="00215C6C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54055F">
        <w:rPr>
          <w:rFonts w:ascii="Arial" w:hAnsi="Arial" w:cs="Arial"/>
          <w:sz w:val="36"/>
          <w:szCs w:val="36"/>
          <w:u w:val="single"/>
        </w:rPr>
        <w:t>Scott and Kiran will be creating a member handbook and will bring this to the next C</w:t>
      </w:r>
      <w:r w:rsidR="008425A3">
        <w:rPr>
          <w:rFonts w:ascii="Arial" w:hAnsi="Arial" w:cs="Arial"/>
          <w:sz w:val="36"/>
          <w:szCs w:val="36"/>
          <w:u w:val="single"/>
        </w:rPr>
        <w:t xml:space="preserve">ommunity </w:t>
      </w:r>
      <w:r w:rsidR="00807F0C">
        <w:rPr>
          <w:rFonts w:ascii="Arial" w:hAnsi="Arial" w:cs="Arial"/>
          <w:sz w:val="36"/>
          <w:szCs w:val="36"/>
          <w:u w:val="single"/>
        </w:rPr>
        <w:t>Advisory</w:t>
      </w:r>
      <w:r w:rsidR="008425A3">
        <w:rPr>
          <w:rFonts w:ascii="Arial" w:hAnsi="Arial" w:cs="Arial"/>
          <w:sz w:val="36"/>
          <w:szCs w:val="36"/>
          <w:u w:val="single"/>
        </w:rPr>
        <w:t xml:space="preserve"> </w:t>
      </w:r>
      <w:r w:rsidR="0054055F">
        <w:rPr>
          <w:rFonts w:ascii="Arial" w:hAnsi="Arial" w:cs="Arial"/>
          <w:sz w:val="36"/>
          <w:szCs w:val="36"/>
          <w:u w:val="single"/>
        </w:rPr>
        <w:t>G</w:t>
      </w:r>
      <w:r w:rsidR="008425A3">
        <w:rPr>
          <w:rFonts w:ascii="Arial" w:hAnsi="Arial" w:cs="Arial"/>
          <w:sz w:val="36"/>
          <w:szCs w:val="36"/>
          <w:u w:val="single"/>
        </w:rPr>
        <w:t>roup</w:t>
      </w:r>
      <w:r w:rsidR="0054055F">
        <w:rPr>
          <w:rFonts w:ascii="Arial" w:hAnsi="Arial" w:cs="Arial"/>
          <w:sz w:val="36"/>
          <w:szCs w:val="36"/>
          <w:u w:val="single"/>
        </w:rPr>
        <w:t xml:space="preserve"> meeting.</w:t>
      </w:r>
    </w:p>
    <w:p w14:paraId="6B952A37" w14:textId="060FE12D" w:rsidR="00215C6C" w:rsidRDefault="0000775C" w:rsidP="00215C6C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</w:t>
      </w:r>
      <w:r w:rsidR="008425A3">
        <w:rPr>
          <w:rFonts w:ascii="Arial" w:hAnsi="Arial" w:cs="Arial"/>
          <w:b/>
          <w:bCs/>
          <w:sz w:val="36"/>
          <w:szCs w:val="36"/>
        </w:rPr>
        <w:t xml:space="preserve">equest for </w:t>
      </w:r>
      <w:r>
        <w:rPr>
          <w:rFonts w:ascii="Arial" w:hAnsi="Arial" w:cs="Arial"/>
          <w:b/>
          <w:bCs/>
          <w:sz w:val="36"/>
          <w:szCs w:val="36"/>
        </w:rPr>
        <w:t>P</w:t>
      </w:r>
      <w:r w:rsidR="008425A3">
        <w:rPr>
          <w:rFonts w:ascii="Arial" w:hAnsi="Arial" w:cs="Arial"/>
          <w:b/>
          <w:bCs/>
          <w:sz w:val="36"/>
          <w:szCs w:val="36"/>
        </w:rPr>
        <w:t>roposal</w:t>
      </w:r>
      <w:r>
        <w:rPr>
          <w:rFonts w:ascii="Arial" w:hAnsi="Arial" w:cs="Arial"/>
          <w:b/>
          <w:bCs/>
          <w:sz w:val="36"/>
          <w:szCs w:val="36"/>
        </w:rPr>
        <w:t xml:space="preserve"> Update</w:t>
      </w:r>
    </w:p>
    <w:p w14:paraId="548174A5" w14:textId="62AC86AC" w:rsidR="00215C6C" w:rsidRPr="00057313" w:rsidRDefault="003C69B2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No additional </w:t>
      </w:r>
      <w:r w:rsidR="00447648">
        <w:rPr>
          <w:rFonts w:ascii="Arial" w:hAnsi="Arial" w:cs="Arial"/>
          <w:sz w:val="36"/>
          <w:szCs w:val="36"/>
        </w:rPr>
        <w:t>updates currently.</w:t>
      </w:r>
    </w:p>
    <w:p w14:paraId="0FB76900" w14:textId="2A3E3F4F" w:rsidR="00057313" w:rsidRPr="00426B1F" w:rsidRDefault="000D0C2E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From engagement we have done, it was clear that the screening for medical interpreters needed to be separate from the vendor R</w:t>
      </w:r>
      <w:r w:rsidR="008425A3">
        <w:rPr>
          <w:rFonts w:ascii="Arial" w:hAnsi="Arial" w:cs="Arial"/>
          <w:sz w:val="36"/>
          <w:szCs w:val="36"/>
        </w:rPr>
        <w:t xml:space="preserve">equest for </w:t>
      </w:r>
      <w:r>
        <w:rPr>
          <w:rFonts w:ascii="Arial" w:hAnsi="Arial" w:cs="Arial"/>
          <w:sz w:val="36"/>
          <w:szCs w:val="36"/>
        </w:rPr>
        <w:t>P</w:t>
      </w:r>
      <w:r w:rsidR="008425A3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process.</w:t>
      </w:r>
    </w:p>
    <w:p w14:paraId="5079CB78" w14:textId="2C3A661E" w:rsidR="00672420" w:rsidRPr="00786665" w:rsidRDefault="00672420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We have engaged </w:t>
      </w:r>
      <w:r w:rsidRPr="000609AC">
        <w:rPr>
          <w:rFonts w:ascii="Arial" w:hAnsi="Arial" w:cs="Arial"/>
          <w:sz w:val="36"/>
          <w:szCs w:val="36"/>
        </w:rPr>
        <w:t>with DLR consulting</w:t>
      </w:r>
      <w:r>
        <w:rPr>
          <w:rFonts w:ascii="Arial" w:hAnsi="Arial" w:cs="Arial"/>
          <w:sz w:val="36"/>
          <w:szCs w:val="36"/>
        </w:rPr>
        <w:t xml:space="preserve"> to provide some recommendations on how that screening </w:t>
      </w:r>
      <w:r>
        <w:rPr>
          <w:rFonts w:ascii="Arial" w:hAnsi="Arial" w:cs="Arial"/>
          <w:sz w:val="36"/>
          <w:szCs w:val="36"/>
        </w:rPr>
        <w:lastRenderedPageBreak/>
        <w:t>process should look. She will be doing an international scan and from there we will have recommendations</w:t>
      </w:r>
      <w:r w:rsidR="00CC2ACD">
        <w:rPr>
          <w:rFonts w:ascii="Arial" w:hAnsi="Arial" w:cs="Arial"/>
          <w:sz w:val="36"/>
          <w:szCs w:val="36"/>
        </w:rPr>
        <w:t xml:space="preserve"> by the end of November</w:t>
      </w:r>
      <w:r>
        <w:rPr>
          <w:rFonts w:ascii="Arial" w:hAnsi="Arial" w:cs="Arial"/>
          <w:sz w:val="36"/>
          <w:szCs w:val="36"/>
        </w:rPr>
        <w:t>.</w:t>
      </w:r>
    </w:p>
    <w:p w14:paraId="3C510F37" w14:textId="08FE4E76" w:rsidR="00786665" w:rsidRPr="00215C6C" w:rsidRDefault="00786665" w:rsidP="00215C6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Currently looking at trying to minimize the number of phone numbers for people to call/text.</w:t>
      </w:r>
      <w:r w:rsidR="001E74B0">
        <w:rPr>
          <w:rFonts w:ascii="Arial" w:hAnsi="Arial" w:cs="Arial"/>
          <w:sz w:val="36"/>
          <w:szCs w:val="36"/>
        </w:rPr>
        <w:t xml:space="preserve"> </w:t>
      </w:r>
      <w:r w:rsidR="00DD3D4C">
        <w:rPr>
          <w:rFonts w:ascii="Arial" w:hAnsi="Arial" w:cs="Arial"/>
          <w:sz w:val="36"/>
          <w:szCs w:val="36"/>
        </w:rPr>
        <w:t>We want to k</w:t>
      </w:r>
      <w:r w:rsidR="001E74B0">
        <w:rPr>
          <w:rFonts w:ascii="Arial" w:hAnsi="Arial" w:cs="Arial"/>
          <w:sz w:val="36"/>
          <w:szCs w:val="36"/>
        </w:rPr>
        <w:t>eep the number</w:t>
      </w:r>
      <w:r w:rsidR="00DD3D4C">
        <w:rPr>
          <w:rFonts w:ascii="Arial" w:hAnsi="Arial" w:cs="Arial"/>
          <w:sz w:val="36"/>
          <w:szCs w:val="36"/>
        </w:rPr>
        <w:t>s</w:t>
      </w:r>
      <w:r w:rsidR="001E74B0">
        <w:rPr>
          <w:rFonts w:ascii="Arial" w:hAnsi="Arial" w:cs="Arial"/>
          <w:sz w:val="36"/>
          <w:szCs w:val="36"/>
        </w:rPr>
        <w:t xml:space="preserve"> consistent </w:t>
      </w:r>
      <w:r w:rsidR="00DD3D4C">
        <w:rPr>
          <w:rFonts w:ascii="Arial" w:hAnsi="Arial" w:cs="Arial"/>
          <w:sz w:val="36"/>
          <w:szCs w:val="36"/>
        </w:rPr>
        <w:t xml:space="preserve">so </w:t>
      </w:r>
      <w:r w:rsidR="001E74B0">
        <w:rPr>
          <w:rFonts w:ascii="Arial" w:hAnsi="Arial" w:cs="Arial"/>
          <w:sz w:val="36"/>
          <w:szCs w:val="36"/>
        </w:rPr>
        <w:t xml:space="preserve">that </w:t>
      </w:r>
      <w:r w:rsidR="00DD3D4C">
        <w:rPr>
          <w:rFonts w:ascii="Arial" w:hAnsi="Arial" w:cs="Arial"/>
          <w:sz w:val="36"/>
          <w:szCs w:val="36"/>
        </w:rPr>
        <w:t xml:space="preserve">they </w:t>
      </w:r>
      <w:r w:rsidR="001E74B0">
        <w:rPr>
          <w:rFonts w:ascii="Arial" w:hAnsi="Arial" w:cs="Arial"/>
          <w:sz w:val="36"/>
          <w:szCs w:val="36"/>
        </w:rPr>
        <w:t>stay the same no matter who the vendor is.</w:t>
      </w:r>
    </w:p>
    <w:p w14:paraId="0564B0BE" w14:textId="7677F049" w:rsidR="00215C6C" w:rsidRDefault="00215C6C" w:rsidP="00215C6C">
      <w:pPr>
        <w:ind w:left="720"/>
        <w:rPr>
          <w:rFonts w:ascii="Arial" w:hAnsi="Arial" w:cs="Arial"/>
          <w:sz w:val="36"/>
          <w:szCs w:val="36"/>
          <w:u w:val="single"/>
        </w:rPr>
      </w:pPr>
      <w:r w:rsidRPr="00215C6C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574E4E">
        <w:rPr>
          <w:rFonts w:ascii="Arial" w:hAnsi="Arial" w:cs="Arial"/>
          <w:sz w:val="36"/>
          <w:szCs w:val="36"/>
          <w:u w:val="single"/>
        </w:rPr>
        <w:t xml:space="preserve">Kiran and Scott to present the results of </w:t>
      </w:r>
      <w:r w:rsidR="00574E4E" w:rsidRPr="000609AC">
        <w:rPr>
          <w:rFonts w:ascii="Arial" w:hAnsi="Arial" w:cs="Arial"/>
          <w:sz w:val="36"/>
          <w:szCs w:val="36"/>
          <w:u w:val="single"/>
        </w:rPr>
        <w:t xml:space="preserve">the </w:t>
      </w:r>
      <w:r w:rsidR="00563BAF" w:rsidRPr="000609AC">
        <w:rPr>
          <w:rFonts w:ascii="Arial" w:hAnsi="Arial" w:cs="Arial"/>
          <w:sz w:val="36"/>
          <w:szCs w:val="36"/>
          <w:u w:val="single"/>
        </w:rPr>
        <w:t>DLR consulting</w:t>
      </w:r>
      <w:r w:rsidR="00563BAF">
        <w:rPr>
          <w:rFonts w:ascii="Arial" w:hAnsi="Arial" w:cs="Arial"/>
          <w:sz w:val="36"/>
          <w:szCs w:val="36"/>
          <w:u w:val="single"/>
        </w:rPr>
        <w:t xml:space="preserve"> research at the next meeting.</w:t>
      </w:r>
    </w:p>
    <w:p w14:paraId="7702E5B5" w14:textId="49D8492A" w:rsidR="0000775C" w:rsidRDefault="0000775C" w:rsidP="0000775C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Review of final Terms of Reference</w:t>
      </w:r>
    </w:p>
    <w:p w14:paraId="4533506F" w14:textId="053B8FA4" w:rsidR="0000775C" w:rsidRPr="00215C6C" w:rsidRDefault="00D122AC" w:rsidP="0000775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Members with additional edits to send them to Brittany.</w:t>
      </w:r>
    </w:p>
    <w:p w14:paraId="6391AEA7" w14:textId="5A813FA1" w:rsidR="0000775C" w:rsidRDefault="0000775C" w:rsidP="0000775C">
      <w:pPr>
        <w:ind w:left="720"/>
        <w:rPr>
          <w:rFonts w:ascii="Arial" w:hAnsi="Arial" w:cs="Arial"/>
          <w:sz w:val="36"/>
          <w:szCs w:val="36"/>
          <w:u w:val="single"/>
        </w:rPr>
      </w:pPr>
      <w:r w:rsidRPr="00215C6C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D122AC">
        <w:rPr>
          <w:rFonts w:ascii="Arial" w:hAnsi="Arial" w:cs="Arial"/>
          <w:sz w:val="36"/>
          <w:szCs w:val="36"/>
          <w:u w:val="single"/>
        </w:rPr>
        <w:t>Members to send their additional edits to Brittany</w:t>
      </w:r>
      <w:r w:rsidR="0073058A">
        <w:rPr>
          <w:rFonts w:ascii="Arial" w:hAnsi="Arial" w:cs="Arial"/>
          <w:sz w:val="36"/>
          <w:szCs w:val="36"/>
          <w:u w:val="single"/>
        </w:rPr>
        <w:t>. Brittany will then incorporate them.</w:t>
      </w:r>
    </w:p>
    <w:p w14:paraId="5B62FB61" w14:textId="53DA1877" w:rsidR="0000775C" w:rsidRPr="0000775C" w:rsidRDefault="0000775C" w:rsidP="0000775C">
      <w:pPr>
        <w:pStyle w:val="ListParagraph"/>
        <w:numPr>
          <w:ilvl w:val="0"/>
          <w:numId w:val="30"/>
        </w:numPr>
        <w:ind w:left="993" w:hanging="633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</w:rPr>
        <w:t>Next steps and wrap-up</w:t>
      </w:r>
    </w:p>
    <w:p w14:paraId="16790381" w14:textId="3BC1CCAA" w:rsidR="008D141D" w:rsidRDefault="00246507" w:rsidP="0000775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E160A7">
        <w:rPr>
          <w:rFonts w:ascii="Arial" w:hAnsi="Arial" w:cs="Arial"/>
          <w:sz w:val="36"/>
          <w:szCs w:val="36"/>
        </w:rPr>
        <w:t xml:space="preserve"> short meeting </w:t>
      </w:r>
      <w:proofErr w:type="gramStart"/>
      <w:r w:rsidR="00E160A7">
        <w:rPr>
          <w:rFonts w:ascii="Arial" w:hAnsi="Arial" w:cs="Arial"/>
          <w:sz w:val="36"/>
          <w:szCs w:val="36"/>
        </w:rPr>
        <w:t>has been proposed</w:t>
      </w:r>
      <w:proofErr w:type="gramEnd"/>
      <w:r w:rsidR="00E160A7">
        <w:rPr>
          <w:rFonts w:ascii="Arial" w:hAnsi="Arial" w:cs="Arial"/>
          <w:sz w:val="36"/>
          <w:szCs w:val="36"/>
        </w:rPr>
        <w:t xml:space="preserve"> for next </w:t>
      </w:r>
      <w:r w:rsidR="002C5568">
        <w:rPr>
          <w:rFonts w:ascii="Arial" w:hAnsi="Arial" w:cs="Arial"/>
          <w:sz w:val="36"/>
          <w:szCs w:val="36"/>
        </w:rPr>
        <w:t>month</w:t>
      </w:r>
      <w:r>
        <w:rPr>
          <w:rFonts w:ascii="Arial" w:hAnsi="Arial" w:cs="Arial"/>
          <w:sz w:val="36"/>
          <w:szCs w:val="36"/>
        </w:rPr>
        <w:t>, to share an update on the R</w:t>
      </w:r>
      <w:r w:rsidR="008425A3">
        <w:rPr>
          <w:rFonts w:ascii="Arial" w:hAnsi="Arial" w:cs="Arial"/>
          <w:sz w:val="36"/>
          <w:szCs w:val="36"/>
        </w:rPr>
        <w:t xml:space="preserve">equest for </w:t>
      </w:r>
      <w:r>
        <w:rPr>
          <w:rFonts w:ascii="Arial" w:hAnsi="Arial" w:cs="Arial"/>
          <w:sz w:val="36"/>
          <w:szCs w:val="36"/>
        </w:rPr>
        <w:t>P</w:t>
      </w:r>
      <w:r w:rsidR="000609AC">
        <w:rPr>
          <w:rFonts w:ascii="Arial" w:hAnsi="Arial" w:cs="Arial"/>
          <w:sz w:val="36"/>
          <w:szCs w:val="36"/>
        </w:rPr>
        <w:t>roposal</w:t>
      </w:r>
      <w:r w:rsidR="00F322D0">
        <w:rPr>
          <w:rFonts w:ascii="Arial" w:hAnsi="Arial" w:cs="Arial"/>
          <w:sz w:val="36"/>
          <w:szCs w:val="36"/>
        </w:rPr>
        <w:t xml:space="preserve"> and to discuss strategies for communicating with the community.</w:t>
      </w:r>
      <w:r w:rsidR="008766F2">
        <w:rPr>
          <w:rFonts w:ascii="Arial" w:hAnsi="Arial" w:cs="Arial"/>
          <w:sz w:val="36"/>
          <w:szCs w:val="36"/>
        </w:rPr>
        <w:t xml:space="preserve"> The meeting will be booked </w:t>
      </w:r>
      <w:r w:rsidR="00A93D36">
        <w:rPr>
          <w:rFonts w:ascii="Arial" w:hAnsi="Arial" w:cs="Arial"/>
          <w:sz w:val="36"/>
          <w:szCs w:val="36"/>
        </w:rPr>
        <w:t xml:space="preserve">once more information </w:t>
      </w:r>
      <w:proofErr w:type="gramStart"/>
      <w:r w:rsidR="00A93D36">
        <w:rPr>
          <w:rFonts w:ascii="Arial" w:hAnsi="Arial" w:cs="Arial"/>
          <w:sz w:val="36"/>
          <w:szCs w:val="36"/>
        </w:rPr>
        <w:t>is known</w:t>
      </w:r>
      <w:proofErr w:type="gramEnd"/>
      <w:r w:rsidR="00A93D36">
        <w:rPr>
          <w:rFonts w:ascii="Arial" w:hAnsi="Arial" w:cs="Arial"/>
          <w:sz w:val="36"/>
          <w:szCs w:val="36"/>
        </w:rPr>
        <w:t>.</w:t>
      </w:r>
      <w:r w:rsidR="008D64B6">
        <w:rPr>
          <w:rFonts w:ascii="Arial" w:hAnsi="Arial" w:cs="Arial"/>
          <w:sz w:val="36"/>
          <w:szCs w:val="36"/>
        </w:rPr>
        <w:t xml:space="preserve"> If people are not</w:t>
      </w:r>
      <w:bookmarkStart w:id="0" w:name="_GoBack"/>
      <w:bookmarkEnd w:id="0"/>
      <w:r w:rsidR="008D64B6">
        <w:rPr>
          <w:rFonts w:ascii="Arial" w:hAnsi="Arial" w:cs="Arial"/>
          <w:sz w:val="36"/>
          <w:szCs w:val="36"/>
        </w:rPr>
        <w:t xml:space="preserve"> available for a meeting, we will send an email update.</w:t>
      </w:r>
    </w:p>
    <w:p w14:paraId="52A71559" w14:textId="5EAE1380" w:rsidR="008D64B6" w:rsidRPr="008D141D" w:rsidRDefault="008D64B6" w:rsidP="0000775C">
      <w:pPr>
        <w:pStyle w:val="ListParagraph"/>
        <w:numPr>
          <w:ilvl w:val="0"/>
          <w:numId w:val="4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next official meeting will likely be in </w:t>
      </w:r>
      <w:proofErr w:type="gramStart"/>
      <w:r>
        <w:rPr>
          <w:rFonts w:ascii="Arial" w:hAnsi="Arial" w:cs="Arial"/>
          <w:sz w:val="36"/>
          <w:szCs w:val="36"/>
        </w:rPr>
        <w:t>January</w:t>
      </w:r>
      <w:r w:rsidR="000C61A3">
        <w:rPr>
          <w:rFonts w:ascii="Arial" w:hAnsi="Arial" w:cs="Arial"/>
          <w:sz w:val="36"/>
          <w:szCs w:val="36"/>
        </w:rPr>
        <w:t>,</w:t>
      </w:r>
      <w:proofErr w:type="gramEnd"/>
      <w:r w:rsidR="000C61A3">
        <w:rPr>
          <w:rFonts w:ascii="Arial" w:hAnsi="Arial" w:cs="Arial"/>
          <w:sz w:val="36"/>
          <w:szCs w:val="36"/>
        </w:rPr>
        <w:t xml:space="preserve"> 2021.</w:t>
      </w:r>
    </w:p>
    <w:p w14:paraId="72EFE3A5" w14:textId="062E8A45" w:rsidR="000609AC" w:rsidRDefault="000609AC" w:rsidP="005901BD">
      <w:pPr>
        <w:rPr>
          <w:rFonts w:ascii="Arial" w:hAnsi="Arial" w:cs="Arial"/>
          <w:i/>
          <w:iCs/>
          <w:sz w:val="36"/>
          <w:szCs w:val="36"/>
        </w:rPr>
      </w:pPr>
    </w:p>
    <w:p w14:paraId="0B77E30F" w14:textId="17717116" w:rsidR="007E6115" w:rsidRPr="00770126" w:rsidRDefault="007E6115" w:rsidP="005901BD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770126">
        <w:rPr>
          <w:rFonts w:ascii="Arial" w:hAnsi="Arial" w:cs="Arial"/>
          <w:i/>
          <w:iCs/>
          <w:sz w:val="36"/>
          <w:szCs w:val="36"/>
        </w:rPr>
        <w:t xml:space="preserve">Meeting adjourned at </w:t>
      </w:r>
      <w:r w:rsidR="00934030">
        <w:rPr>
          <w:rFonts w:ascii="Arial" w:hAnsi="Arial" w:cs="Arial"/>
          <w:i/>
          <w:iCs/>
          <w:sz w:val="36"/>
          <w:szCs w:val="36"/>
        </w:rPr>
        <w:t>7:50</w:t>
      </w:r>
      <w:r w:rsidRPr="00770126">
        <w:rPr>
          <w:rFonts w:ascii="Arial" w:hAnsi="Arial" w:cs="Arial"/>
          <w:i/>
          <w:iCs/>
          <w:sz w:val="36"/>
          <w:szCs w:val="36"/>
        </w:rPr>
        <w:t xml:space="preserve"> pm.</w:t>
      </w:r>
    </w:p>
    <w:sectPr w:rsidR="007E6115" w:rsidRPr="00770126" w:rsidSect="007E61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F3EF6" w14:textId="77777777" w:rsidR="00181AB5" w:rsidRDefault="00181AB5" w:rsidP="00B80F93">
      <w:pPr>
        <w:spacing w:after="0" w:line="240" w:lineRule="auto"/>
      </w:pPr>
      <w:r>
        <w:separator/>
      </w:r>
    </w:p>
  </w:endnote>
  <w:endnote w:type="continuationSeparator" w:id="0">
    <w:p w14:paraId="34180D26" w14:textId="77777777" w:rsidR="00181AB5" w:rsidRDefault="00181AB5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66F7E4A4" w14:textId="1080A476" w:rsidR="00181AB5" w:rsidRPr="007E6115" w:rsidRDefault="00181AB5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0609AC">
          <w:rPr>
            <w:rFonts w:ascii="Arial" w:hAnsi="Arial" w:cs="Arial"/>
            <w:noProof/>
            <w:sz w:val="32"/>
            <w:szCs w:val="32"/>
          </w:rPr>
          <w:t>10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98BBAB7" w14:textId="77777777" w:rsidR="00181AB5" w:rsidRDefault="00181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DFF0" w14:textId="77777777" w:rsidR="00181AB5" w:rsidRDefault="00181AB5" w:rsidP="00B80F93">
      <w:pPr>
        <w:spacing w:after="0" w:line="240" w:lineRule="auto"/>
      </w:pPr>
      <w:r>
        <w:separator/>
      </w:r>
    </w:p>
  </w:footnote>
  <w:footnote w:type="continuationSeparator" w:id="0">
    <w:p w14:paraId="5A5A9EE8" w14:textId="77777777" w:rsidR="00181AB5" w:rsidRDefault="00181AB5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2A"/>
    <w:multiLevelType w:val="hybridMultilevel"/>
    <w:tmpl w:val="7FEE5CDA"/>
    <w:lvl w:ilvl="0" w:tplc="51742C1C">
      <w:start w:val="5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A1"/>
    <w:multiLevelType w:val="hybridMultilevel"/>
    <w:tmpl w:val="DC5C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1C2"/>
    <w:multiLevelType w:val="hybridMultilevel"/>
    <w:tmpl w:val="C494D4CE"/>
    <w:lvl w:ilvl="0" w:tplc="FC3E817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5478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812"/>
    <w:multiLevelType w:val="multilevel"/>
    <w:tmpl w:val="7772AF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0D74A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00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24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E9C035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F43"/>
    <w:multiLevelType w:val="hybridMultilevel"/>
    <w:tmpl w:val="70D8AFB8"/>
    <w:lvl w:ilvl="0" w:tplc="E6AE2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20DC4"/>
    <w:multiLevelType w:val="multilevel"/>
    <w:tmpl w:val="9E76B6B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2" w15:restartNumberingAfterBreak="0">
    <w:nsid w:val="1FCA32E0"/>
    <w:multiLevelType w:val="hybridMultilevel"/>
    <w:tmpl w:val="B5B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DDB"/>
    <w:multiLevelType w:val="hybridMultilevel"/>
    <w:tmpl w:val="B7B407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6570"/>
    <w:multiLevelType w:val="hybridMultilevel"/>
    <w:tmpl w:val="098C7D2C"/>
    <w:lvl w:ilvl="0" w:tplc="6BA4E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4783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1C8"/>
    <w:multiLevelType w:val="hybridMultilevel"/>
    <w:tmpl w:val="E9166CF6"/>
    <w:lvl w:ilvl="0" w:tplc="FC96A8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292E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6B15"/>
    <w:multiLevelType w:val="hybridMultilevel"/>
    <w:tmpl w:val="1A8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2F65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FB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909E6"/>
    <w:multiLevelType w:val="hybridMultilevel"/>
    <w:tmpl w:val="D3F61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C4BA2"/>
    <w:multiLevelType w:val="hybridMultilevel"/>
    <w:tmpl w:val="D46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3FF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22E5"/>
    <w:multiLevelType w:val="hybridMultilevel"/>
    <w:tmpl w:val="BA1420C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5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A469A0"/>
    <w:multiLevelType w:val="hybridMultilevel"/>
    <w:tmpl w:val="F7C02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7A7774"/>
    <w:multiLevelType w:val="hybridMultilevel"/>
    <w:tmpl w:val="4CC0B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9F6CB2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7384"/>
    <w:multiLevelType w:val="hybridMultilevel"/>
    <w:tmpl w:val="B8B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2495B"/>
    <w:multiLevelType w:val="hybridMultilevel"/>
    <w:tmpl w:val="28A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F3B3F"/>
    <w:multiLevelType w:val="hybridMultilevel"/>
    <w:tmpl w:val="96524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574264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15A3E"/>
    <w:multiLevelType w:val="hybridMultilevel"/>
    <w:tmpl w:val="2118E8BE"/>
    <w:lvl w:ilvl="0" w:tplc="E6AE2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C5BA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1D47"/>
    <w:multiLevelType w:val="hybridMultilevel"/>
    <w:tmpl w:val="66C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1F1"/>
    <w:multiLevelType w:val="hybridMultilevel"/>
    <w:tmpl w:val="ECD2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271D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37"/>
  </w:num>
  <w:num w:numId="5">
    <w:abstractNumId w:val="4"/>
  </w:num>
  <w:num w:numId="6">
    <w:abstractNumId w:val="11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28"/>
  </w:num>
  <w:num w:numId="15">
    <w:abstractNumId w:val="6"/>
  </w:num>
  <w:num w:numId="16">
    <w:abstractNumId w:val="9"/>
  </w:num>
  <w:num w:numId="17">
    <w:abstractNumId w:val="17"/>
  </w:num>
  <w:num w:numId="18">
    <w:abstractNumId w:val="33"/>
  </w:num>
  <w:num w:numId="19">
    <w:abstractNumId w:val="38"/>
  </w:num>
  <w:num w:numId="20">
    <w:abstractNumId w:val="5"/>
  </w:num>
  <w:num w:numId="21">
    <w:abstractNumId w:val="15"/>
  </w:num>
  <w:num w:numId="22">
    <w:abstractNumId w:val="19"/>
  </w:num>
  <w:num w:numId="23">
    <w:abstractNumId w:val="20"/>
  </w:num>
  <w:num w:numId="24">
    <w:abstractNumId w:val="35"/>
  </w:num>
  <w:num w:numId="25">
    <w:abstractNumId w:val="23"/>
  </w:num>
  <w:num w:numId="26">
    <w:abstractNumId w:val="30"/>
  </w:num>
  <w:num w:numId="27">
    <w:abstractNumId w:val="36"/>
  </w:num>
  <w:num w:numId="28">
    <w:abstractNumId w:val="16"/>
  </w:num>
  <w:num w:numId="29">
    <w:abstractNumId w:val="34"/>
  </w:num>
  <w:num w:numId="30">
    <w:abstractNumId w:val="14"/>
  </w:num>
  <w:num w:numId="31">
    <w:abstractNumId w:val="25"/>
  </w:num>
  <w:num w:numId="32">
    <w:abstractNumId w:val="31"/>
  </w:num>
  <w:num w:numId="33">
    <w:abstractNumId w:val="26"/>
  </w:num>
  <w:num w:numId="34">
    <w:abstractNumId w:val="8"/>
  </w:num>
  <w:num w:numId="35">
    <w:abstractNumId w:val="27"/>
  </w:num>
  <w:num w:numId="36">
    <w:abstractNumId w:val="3"/>
  </w:num>
  <w:num w:numId="37">
    <w:abstractNumId w:val="0"/>
  </w:num>
  <w:num w:numId="38">
    <w:abstractNumId w:val="10"/>
  </w:num>
  <w:num w:numId="39">
    <w:abstractNumId w:val="21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A"/>
    <w:rsid w:val="00003E79"/>
    <w:rsid w:val="00004DA5"/>
    <w:rsid w:val="000062B1"/>
    <w:rsid w:val="0000775C"/>
    <w:rsid w:val="00014092"/>
    <w:rsid w:val="0001436D"/>
    <w:rsid w:val="00017D6F"/>
    <w:rsid w:val="0002074F"/>
    <w:rsid w:val="000403D3"/>
    <w:rsid w:val="00047756"/>
    <w:rsid w:val="0005180D"/>
    <w:rsid w:val="00056149"/>
    <w:rsid w:val="00057313"/>
    <w:rsid w:val="00057428"/>
    <w:rsid w:val="000609AC"/>
    <w:rsid w:val="00071399"/>
    <w:rsid w:val="0007708E"/>
    <w:rsid w:val="00082E8E"/>
    <w:rsid w:val="00083A6C"/>
    <w:rsid w:val="00085D20"/>
    <w:rsid w:val="0009154A"/>
    <w:rsid w:val="00091784"/>
    <w:rsid w:val="00096830"/>
    <w:rsid w:val="000A0131"/>
    <w:rsid w:val="000A27FA"/>
    <w:rsid w:val="000B407E"/>
    <w:rsid w:val="000B4221"/>
    <w:rsid w:val="000B4FBD"/>
    <w:rsid w:val="000B583C"/>
    <w:rsid w:val="000B5859"/>
    <w:rsid w:val="000B62BA"/>
    <w:rsid w:val="000B7C15"/>
    <w:rsid w:val="000C2CD2"/>
    <w:rsid w:val="000C61A3"/>
    <w:rsid w:val="000D08AF"/>
    <w:rsid w:val="000D0C2E"/>
    <w:rsid w:val="000D69D9"/>
    <w:rsid w:val="000E0F05"/>
    <w:rsid w:val="000F5F21"/>
    <w:rsid w:val="0010365F"/>
    <w:rsid w:val="001058B7"/>
    <w:rsid w:val="001177C3"/>
    <w:rsid w:val="00120C75"/>
    <w:rsid w:val="00121DD6"/>
    <w:rsid w:val="00123D38"/>
    <w:rsid w:val="00130F3D"/>
    <w:rsid w:val="0013364D"/>
    <w:rsid w:val="00141669"/>
    <w:rsid w:val="0014220F"/>
    <w:rsid w:val="00144E11"/>
    <w:rsid w:val="001451CB"/>
    <w:rsid w:val="001472D2"/>
    <w:rsid w:val="00156322"/>
    <w:rsid w:val="001567BD"/>
    <w:rsid w:val="001578EC"/>
    <w:rsid w:val="00161F9B"/>
    <w:rsid w:val="00162C2E"/>
    <w:rsid w:val="0016689B"/>
    <w:rsid w:val="00167678"/>
    <w:rsid w:val="00172C2B"/>
    <w:rsid w:val="00181787"/>
    <w:rsid w:val="00181AB5"/>
    <w:rsid w:val="00182055"/>
    <w:rsid w:val="001A35F3"/>
    <w:rsid w:val="001B03E2"/>
    <w:rsid w:val="001B092E"/>
    <w:rsid w:val="001C07A8"/>
    <w:rsid w:val="001C4744"/>
    <w:rsid w:val="001C78B7"/>
    <w:rsid w:val="001D0C66"/>
    <w:rsid w:val="001D0DD4"/>
    <w:rsid w:val="001D135B"/>
    <w:rsid w:val="001D147E"/>
    <w:rsid w:val="001D1F15"/>
    <w:rsid w:val="001D69FC"/>
    <w:rsid w:val="001E6E7C"/>
    <w:rsid w:val="001E7129"/>
    <w:rsid w:val="001E74B0"/>
    <w:rsid w:val="001F29E6"/>
    <w:rsid w:val="00206C2D"/>
    <w:rsid w:val="002118BF"/>
    <w:rsid w:val="00215C6C"/>
    <w:rsid w:val="002202EC"/>
    <w:rsid w:val="00222AE2"/>
    <w:rsid w:val="00227050"/>
    <w:rsid w:val="00227459"/>
    <w:rsid w:val="00237EF4"/>
    <w:rsid w:val="002418E6"/>
    <w:rsid w:val="00246507"/>
    <w:rsid w:val="0025402C"/>
    <w:rsid w:val="00263D01"/>
    <w:rsid w:val="00270C80"/>
    <w:rsid w:val="00272141"/>
    <w:rsid w:val="00272283"/>
    <w:rsid w:val="002758C6"/>
    <w:rsid w:val="0028094A"/>
    <w:rsid w:val="00286DAD"/>
    <w:rsid w:val="00295907"/>
    <w:rsid w:val="002A2C3A"/>
    <w:rsid w:val="002A35E8"/>
    <w:rsid w:val="002A7C43"/>
    <w:rsid w:val="002B75B9"/>
    <w:rsid w:val="002B793A"/>
    <w:rsid w:val="002C4026"/>
    <w:rsid w:val="002C4A49"/>
    <w:rsid w:val="002C5568"/>
    <w:rsid w:val="002D199E"/>
    <w:rsid w:val="002D25EC"/>
    <w:rsid w:val="002D2D52"/>
    <w:rsid w:val="002D6FC6"/>
    <w:rsid w:val="002E0F07"/>
    <w:rsid w:val="002E3EF1"/>
    <w:rsid w:val="002F3FD6"/>
    <w:rsid w:val="002F463A"/>
    <w:rsid w:val="002F5089"/>
    <w:rsid w:val="00300232"/>
    <w:rsid w:val="003020F8"/>
    <w:rsid w:val="003033D9"/>
    <w:rsid w:val="0030552A"/>
    <w:rsid w:val="00306FC3"/>
    <w:rsid w:val="003145D8"/>
    <w:rsid w:val="00317477"/>
    <w:rsid w:val="003272CE"/>
    <w:rsid w:val="003327CC"/>
    <w:rsid w:val="00340DC6"/>
    <w:rsid w:val="00341EE7"/>
    <w:rsid w:val="00345682"/>
    <w:rsid w:val="00345DB8"/>
    <w:rsid w:val="00346086"/>
    <w:rsid w:val="00357EC5"/>
    <w:rsid w:val="00360F1B"/>
    <w:rsid w:val="00361371"/>
    <w:rsid w:val="00364991"/>
    <w:rsid w:val="0036578A"/>
    <w:rsid w:val="00371E5A"/>
    <w:rsid w:val="003747B5"/>
    <w:rsid w:val="003760E5"/>
    <w:rsid w:val="00376F89"/>
    <w:rsid w:val="003775B5"/>
    <w:rsid w:val="00383477"/>
    <w:rsid w:val="00385A6C"/>
    <w:rsid w:val="00386095"/>
    <w:rsid w:val="0039253F"/>
    <w:rsid w:val="003955E8"/>
    <w:rsid w:val="00397062"/>
    <w:rsid w:val="003A20F1"/>
    <w:rsid w:val="003A2C7D"/>
    <w:rsid w:val="003A32D6"/>
    <w:rsid w:val="003A42CC"/>
    <w:rsid w:val="003A438A"/>
    <w:rsid w:val="003B6030"/>
    <w:rsid w:val="003C2073"/>
    <w:rsid w:val="003C3A67"/>
    <w:rsid w:val="003C69B2"/>
    <w:rsid w:val="003D1463"/>
    <w:rsid w:val="003D1EAA"/>
    <w:rsid w:val="003D7A8A"/>
    <w:rsid w:val="003E3CA7"/>
    <w:rsid w:val="003E3DDB"/>
    <w:rsid w:val="003E3F87"/>
    <w:rsid w:val="003F31CB"/>
    <w:rsid w:val="00405269"/>
    <w:rsid w:val="00417B84"/>
    <w:rsid w:val="00420356"/>
    <w:rsid w:val="0042529B"/>
    <w:rsid w:val="00426759"/>
    <w:rsid w:val="00426B1F"/>
    <w:rsid w:val="00430509"/>
    <w:rsid w:val="00440D0E"/>
    <w:rsid w:val="00442B15"/>
    <w:rsid w:val="00442D86"/>
    <w:rsid w:val="0044397D"/>
    <w:rsid w:val="00447648"/>
    <w:rsid w:val="004548AA"/>
    <w:rsid w:val="00456D5D"/>
    <w:rsid w:val="0047567A"/>
    <w:rsid w:val="00477331"/>
    <w:rsid w:val="00484BA8"/>
    <w:rsid w:val="00486E7A"/>
    <w:rsid w:val="00490CC0"/>
    <w:rsid w:val="0049766C"/>
    <w:rsid w:val="00497916"/>
    <w:rsid w:val="004A369B"/>
    <w:rsid w:val="004B183E"/>
    <w:rsid w:val="004B35EF"/>
    <w:rsid w:val="004B606E"/>
    <w:rsid w:val="004C0325"/>
    <w:rsid w:val="004C0FAE"/>
    <w:rsid w:val="004C16CE"/>
    <w:rsid w:val="004C4816"/>
    <w:rsid w:val="004C7246"/>
    <w:rsid w:val="004D5302"/>
    <w:rsid w:val="004D5E09"/>
    <w:rsid w:val="004E22FC"/>
    <w:rsid w:val="004F1915"/>
    <w:rsid w:val="004F3979"/>
    <w:rsid w:val="00500D13"/>
    <w:rsid w:val="00504E04"/>
    <w:rsid w:val="00511C58"/>
    <w:rsid w:val="00514B58"/>
    <w:rsid w:val="00516471"/>
    <w:rsid w:val="00523D76"/>
    <w:rsid w:val="00533914"/>
    <w:rsid w:val="005361C9"/>
    <w:rsid w:val="00537544"/>
    <w:rsid w:val="00537AEC"/>
    <w:rsid w:val="0054055F"/>
    <w:rsid w:val="00540E39"/>
    <w:rsid w:val="00541984"/>
    <w:rsid w:val="00551238"/>
    <w:rsid w:val="00552810"/>
    <w:rsid w:val="00552A60"/>
    <w:rsid w:val="00556A4C"/>
    <w:rsid w:val="00563BAF"/>
    <w:rsid w:val="00565EFF"/>
    <w:rsid w:val="00572E10"/>
    <w:rsid w:val="00574E4E"/>
    <w:rsid w:val="00585D84"/>
    <w:rsid w:val="00586F52"/>
    <w:rsid w:val="005871DB"/>
    <w:rsid w:val="005901BD"/>
    <w:rsid w:val="005A1E8F"/>
    <w:rsid w:val="005A3BB2"/>
    <w:rsid w:val="005A7937"/>
    <w:rsid w:val="005B2B69"/>
    <w:rsid w:val="005B2C10"/>
    <w:rsid w:val="005B43F8"/>
    <w:rsid w:val="005B6E5D"/>
    <w:rsid w:val="005C15A7"/>
    <w:rsid w:val="005D1844"/>
    <w:rsid w:val="005D2E08"/>
    <w:rsid w:val="005D359D"/>
    <w:rsid w:val="005D5A6C"/>
    <w:rsid w:val="005E19A4"/>
    <w:rsid w:val="005E403C"/>
    <w:rsid w:val="005E6E65"/>
    <w:rsid w:val="005E720C"/>
    <w:rsid w:val="005F3D2F"/>
    <w:rsid w:val="005F5877"/>
    <w:rsid w:val="005F78DD"/>
    <w:rsid w:val="00607AD1"/>
    <w:rsid w:val="00611092"/>
    <w:rsid w:val="0061220E"/>
    <w:rsid w:val="00614FC1"/>
    <w:rsid w:val="00616292"/>
    <w:rsid w:val="00617D82"/>
    <w:rsid w:val="00621693"/>
    <w:rsid w:val="00632C6F"/>
    <w:rsid w:val="00636E7C"/>
    <w:rsid w:val="00642061"/>
    <w:rsid w:val="006462F2"/>
    <w:rsid w:val="00647A1A"/>
    <w:rsid w:val="00664DE5"/>
    <w:rsid w:val="0066667F"/>
    <w:rsid w:val="00672420"/>
    <w:rsid w:val="00672874"/>
    <w:rsid w:val="00672EEE"/>
    <w:rsid w:val="0068074E"/>
    <w:rsid w:val="00684028"/>
    <w:rsid w:val="00686481"/>
    <w:rsid w:val="0069599C"/>
    <w:rsid w:val="006B054C"/>
    <w:rsid w:val="006B4518"/>
    <w:rsid w:val="006B4B23"/>
    <w:rsid w:val="006B5805"/>
    <w:rsid w:val="006C155B"/>
    <w:rsid w:val="006C2986"/>
    <w:rsid w:val="006C307C"/>
    <w:rsid w:val="006D1E43"/>
    <w:rsid w:val="006E4B7C"/>
    <w:rsid w:val="006E5A51"/>
    <w:rsid w:val="006E784F"/>
    <w:rsid w:val="00700FE0"/>
    <w:rsid w:val="007037B1"/>
    <w:rsid w:val="00703993"/>
    <w:rsid w:val="00703C4A"/>
    <w:rsid w:val="00704E11"/>
    <w:rsid w:val="00705D3C"/>
    <w:rsid w:val="00706F4A"/>
    <w:rsid w:val="007130F2"/>
    <w:rsid w:val="007155BE"/>
    <w:rsid w:val="00720984"/>
    <w:rsid w:val="007213B4"/>
    <w:rsid w:val="007235C1"/>
    <w:rsid w:val="00727C8C"/>
    <w:rsid w:val="0073058A"/>
    <w:rsid w:val="00730DBE"/>
    <w:rsid w:val="00743836"/>
    <w:rsid w:val="00750340"/>
    <w:rsid w:val="00756EEC"/>
    <w:rsid w:val="00762276"/>
    <w:rsid w:val="0076536B"/>
    <w:rsid w:val="00770126"/>
    <w:rsid w:val="007744AE"/>
    <w:rsid w:val="0077747A"/>
    <w:rsid w:val="00777AA8"/>
    <w:rsid w:val="00786665"/>
    <w:rsid w:val="007879CB"/>
    <w:rsid w:val="007972F6"/>
    <w:rsid w:val="007A2471"/>
    <w:rsid w:val="007A25DC"/>
    <w:rsid w:val="007A2F63"/>
    <w:rsid w:val="007B06B7"/>
    <w:rsid w:val="007B1B1F"/>
    <w:rsid w:val="007B30C0"/>
    <w:rsid w:val="007B4E52"/>
    <w:rsid w:val="007C31E0"/>
    <w:rsid w:val="007C321F"/>
    <w:rsid w:val="007D2074"/>
    <w:rsid w:val="007D4146"/>
    <w:rsid w:val="007D6D48"/>
    <w:rsid w:val="007E6115"/>
    <w:rsid w:val="007E66F4"/>
    <w:rsid w:val="007F37AD"/>
    <w:rsid w:val="007F5ECE"/>
    <w:rsid w:val="007F6BDC"/>
    <w:rsid w:val="007F79C9"/>
    <w:rsid w:val="008015F2"/>
    <w:rsid w:val="00803D5C"/>
    <w:rsid w:val="00805604"/>
    <w:rsid w:val="00807F0C"/>
    <w:rsid w:val="008120FF"/>
    <w:rsid w:val="00814ADD"/>
    <w:rsid w:val="008152E2"/>
    <w:rsid w:val="0081606F"/>
    <w:rsid w:val="00821280"/>
    <w:rsid w:val="00823F8E"/>
    <w:rsid w:val="00824DA2"/>
    <w:rsid w:val="008275CA"/>
    <w:rsid w:val="00833CAD"/>
    <w:rsid w:val="00834AFF"/>
    <w:rsid w:val="008425A3"/>
    <w:rsid w:val="00843545"/>
    <w:rsid w:val="00845C30"/>
    <w:rsid w:val="008468FE"/>
    <w:rsid w:val="008603A6"/>
    <w:rsid w:val="008613A7"/>
    <w:rsid w:val="00861ACF"/>
    <w:rsid w:val="00867572"/>
    <w:rsid w:val="008766F2"/>
    <w:rsid w:val="00880A40"/>
    <w:rsid w:val="00887302"/>
    <w:rsid w:val="00887E35"/>
    <w:rsid w:val="00893976"/>
    <w:rsid w:val="008B199E"/>
    <w:rsid w:val="008C1C5C"/>
    <w:rsid w:val="008C4AEA"/>
    <w:rsid w:val="008C5AD2"/>
    <w:rsid w:val="008C5DCF"/>
    <w:rsid w:val="008C73A9"/>
    <w:rsid w:val="008D0D1F"/>
    <w:rsid w:val="008D0DAC"/>
    <w:rsid w:val="008D0E70"/>
    <w:rsid w:val="008D141D"/>
    <w:rsid w:val="008D258C"/>
    <w:rsid w:val="008D4510"/>
    <w:rsid w:val="008D509A"/>
    <w:rsid w:val="008D64B6"/>
    <w:rsid w:val="008E133F"/>
    <w:rsid w:val="008E70C1"/>
    <w:rsid w:val="008F48D0"/>
    <w:rsid w:val="00902636"/>
    <w:rsid w:val="00902977"/>
    <w:rsid w:val="00902B0C"/>
    <w:rsid w:val="00905E3B"/>
    <w:rsid w:val="009100B7"/>
    <w:rsid w:val="0091372A"/>
    <w:rsid w:val="00913EDB"/>
    <w:rsid w:val="0091421A"/>
    <w:rsid w:val="009204FA"/>
    <w:rsid w:val="00922823"/>
    <w:rsid w:val="00925C5F"/>
    <w:rsid w:val="0092650E"/>
    <w:rsid w:val="00934030"/>
    <w:rsid w:val="00936090"/>
    <w:rsid w:val="00942519"/>
    <w:rsid w:val="00942B4B"/>
    <w:rsid w:val="00947187"/>
    <w:rsid w:val="00947E0C"/>
    <w:rsid w:val="009516A2"/>
    <w:rsid w:val="00951BD1"/>
    <w:rsid w:val="009556E0"/>
    <w:rsid w:val="0095798A"/>
    <w:rsid w:val="00966729"/>
    <w:rsid w:val="00966D6F"/>
    <w:rsid w:val="0098024C"/>
    <w:rsid w:val="00980462"/>
    <w:rsid w:val="009839C7"/>
    <w:rsid w:val="009877A2"/>
    <w:rsid w:val="0099567E"/>
    <w:rsid w:val="009A05CF"/>
    <w:rsid w:val="009A0B74"/>
    <w:rsid w:val="009A0FB6"/>
    <w:rsid w:val="009A3A40"/>
    <w:rsid w:val="009A6F03"/>
    <w:rsid w:val="009A6F53"/>
    <w:rsid w:val="009B2F00"/>
    <w:rsid w:val="009B401C"/>
    <w:rsid w:val="009B402A"/>
    <w:rsid w:val="009C2881"/>
    <w:rsid w:val="009C48C2"/>
    <w:rsid w:val="009C4F14"/>
    <w:rsid w:val="009D4F84"/>
    <w:rsid w:val="009F13F7"/>
    <w:rsid w:val="009F2EE4"/>
    <w:rsid w:val="009F3BB1"/>
    <w:rsid w:val="00A0580E"/>
    <w:rsid w:val="00A24C8A"/>
    <w:rsid w:val="00A267EA"/>
    <w:rsid w:val="00A32F94"/>
    <w:rsid w:val="00A34266"/>
    <w:rsid w:val="00A40033"/>
    <w:rsid w:val="00A43EC4"/>
    <w:rsid w:val="00A44ABD"/>
    <w:rsid w:val="00A52739"/>
    <w:rsid w:val="00A52DCC"/>
    <w:rsid w:val="00A53D07"/>
    <w:rsid w:val="00A556A2"/>
    <w:rsid w:val="00A55E4A"/>
    <w:rsid w:val="00A622B2"/>
    <w:rsid w:val="00A63581"/>
    <w:rsid w:val="00A66987"/>
    <w:rsid w:val="00A67CE0"/>
    <w:rsid w:val="00A70E3C"/>
    <w:rsid w:val="00A718D4"/>
    <w:rsid w:val="00A8648F"/>
    <w:rsid w:val="00A90978"/>
    <w:rsid w:val="00A93D36"/>
    <w:rsid w:val="00AB2160"/>
    <w:rsid w:val="00AB227F"/>
    <w:rsid w:val="00AB322F"/>
    <w:rsid w:val="00AB3FEA"/>
    <w:rsid w:val="00AC13AB"/>
    <w:rsid w:val="00AC160D"/>
    <w:rsid w:val="00AC1B2A"/>
    <w:rsid w:val="00AC34D0"/>
    <w:rsid w:val="00AC373F"/>
    <w:rsid w:val="00AC7E7E"/>
    <w:rsid w:val="00AD03D1"/>
    <w:rsid w:val="00AD434C"/>
    <w:rsid w:val="00AD4BFC"/>
    <w:rsid w:val="00AE0176"/>
    <w:rsid w:val="00AF0743"/>
    <w:rsid w:val="00AF309C"/>
    <w:rsid w:val="00AF39C8"/>
    <w:rsid w:val="00AF6200"/>
    <w:rsid w:val="00AF767F"/>
    <w:rsid w:val="00B04D33"/>
    <w:rsid w:val="00B05242"/>
    <w:rsid w:val="00B06DF3"/>
    <w:rsid w:val="00B07613"/>
    <w:rsid w:val="00B11264"/>
    <w:rsid w:val="00B115EB"/>
    <w:rsid w:val="00B13838"/>
    <w:rsid w:val="00B1574A"/>
    <w:rsid w:val="00B16331"/>
    <w:rsid w:val="00B219FA"/>
    <w:rsid w:val="00B35DEF"/>
    <w:rsid w:val="00B3668C"/>
    <w:rsid w:val="00B36A6F"/>
    <w:rsid w:val="00B41047"/>
    <w:rsid w:val="00B42356"/>
    <w:rsid w:val="00B43EF7"/>
    <w:rsid w:val="00B45128"/>
    <w:rsid w:val="00B45CB0"/>
    <w:rsid w:val="00B503E5"/>
    <w:rsid w:val="00B5270C"/>
    <w:rsid w:val="00B56C24"/>
    <w:rsid w:val="00B601B2"/>
    <w:rsid w:val="00B611AA"/>
    <w:rsid w:val="00B652C1"/>
    <w:rsid w:val="00B66C99"/>
    <w:rsid w:val="00B70043"/>
    <w:rsid w:val="00B7452E"/>
    <w:rsid w:val="00B80A4C"/>
    <w:rsid w:val="00B80F93"/>
    <w:rsid w:val="00B829E0"/>
    <w:rsid w:val="00B849B8"/>
    <w:rsid w:val="00BA06C2"/>
    <w:rsid w:val="00BB26E1"/>
    <w:rsid w:val="00BC0C74"/>
    <w:rsid w:val="00BC204F"/>
    <w:rsid w:val="00BC2645"/>
    <w:rsid w:val="00BD0FEB"/>
    <w:rsid w:val="00BD44D6"/>
    <w:rsid w:val="00BE128E"/>
    <w:rsid w:val="00BE2B5A"/>
    <w:rsid w:val="00BE34C4"/>
    <w:rsid w:val="00BF086C"/>
    <w:rsid w:val="00BF0BB9"/>
    <w:rsid w:val="00BF1275"/>
    <w:rsid w:val="00BF13DE"/>
    <w:rsid w:val="00BF1AEE"/>
    <w:rsid w:val="00BF2BCD"/>
    <w:rsid w:val="00C01942"/>
    <w:rsid w:val="00C03270"/>
    <w:rsid w:val="00C05A69"/>
    <w:rsid w:val="00C11CB6"/>
    <w:rsid w:val="00C157EE"/>
    <w:rsid w:val="00C1638E"/>
    <w:rsid w:val="00C16F2A"/>
    <w:rsid w:val="00C22EF5"/>
    <w:rsid w:val="00C23D26"/>
    <w:rsid w:val="00C26690"/>
    <w:rsid w:val="00C345DD"/>
    <w:rsid w:val="00C34DCA"/>
    <w:rsid w:val="00C34FF6"/>
    <w:rsid w:val="00C36400"/>
    <w:rsid w:val="00C378B3"/>
    <w:rsid w:val="00C40D3B"/>
    <w:rsid w:val="00C520D1"/>
    <w:rsid w:val="00C62F41"/>
    <w:rsid w:val="00C63DD4"/>
    <w:rsid w:val="00C63EC3"/>
    <w:rsid w:val="00C678C7"/>
    <w:rsid w:val="00C74839"/>
    <w:rsid w:val="00C77C30"/>
    <w:rsid w:val="00C81723"/>
    <w:rsid w:val="00C862AA"/>
    <w:rsid w:val="00C96E10"/>
    <w:rsid w:val="00CA0BB3"/>
    <w:rsid w:val="00CB5354"/>
    <w:rsid w:val="00CC2ACD"/>
    <w:rsid w:val="00CC48D6"/>
    <w:rsid w:val="00CD0C83"/>
    <w:rsid w:val="00CD4B62"/>
    <w:rsid w:val="00CD5837"/>
    <w:rsid w:val="00CD5E12"/>
    <w:rsid w:val="00CD6F40"/>
    <w:rsid w:val="00CE5EB4"/>
    <w:rsid w:val="00CE60C7"/>
    <w:rsid w:val="00CE78D4"/>
    <w:rsid w:val="00CF356F"/>
    <w:rsid w:val="00CF3D25"/>
    <w:rsid w:val="00D00CD2"/>
    <w:rsid w:val="00D03859"/>
    <w:rsid w:val="00D045BD"/>
    <w:rsid w:val="00D10435"/>
    <w:rsid w:val="00D122AC"/>
    <w:rsid w:val="00D126D4"/>
    <w:rsid w:val="00D12D10"/>
    <w:rsid w:val="00D13159"/>
    <w:rsid w:val="00D14168"/>
    <w:rsid w:val="00D14445"/>
    <w:rsid w:val="00D152D8"/>
    <w:rsid w:val="00D279D7"/>
    <w:rsid w:val="00D31A92"/>
    <w:rsid w:val="00D33696"/>
    <w:rsid w:val="00D36738"/>
    <w:rsid w:val="00D422AE"/>
    <w:rsid w:val="00D4563B"/>
    <w:rsid w:val="00D4677A"/>
    <w:rsid w:val="00D53161"/>
    <w:rsid w:val="00D619C2"/>
    <w:rsid w:val="00D64028"/>
    <w:rsid w:val="00D645E1"/>
    <w:rsid w:val="00D647D2"/>
    <w:rsid w:val="00D668B0"/>
    <w:rsid w:val="00D754D3"/>
    <w:rsid w:val="00D76685"/>
    <w:rsid w:val="00D802D6"/>
    <w:rsid w:val="00D92A26"/>
    <w:rsid w:val="00D95437"/>
    <w:rsid w:val="00D97834"/>
    <w:rsid w:val="00DB471A"/>
    <w:rsid w:val="00DC1830"/>
    <w:rsid w:val="00DD05C4"/>
    <w:rsid w:val="00DD0FE2"/>
    <w:rsid w:val="00DD378F"/>
    <w:rsid w:val="00DD3D4C"/>
    <w:rsid w:val="00DD5044"/>
    <w:rsid w:val="00DD5C9E"/>
    <w:rsid w:val="00DE0A0E"/>
    <w:rsid w:val="00DE3A3A"/>
    <w:rsid w:val="00DE3E96"/>
    <w:rsid w:val="00DF3B73"/>
    <w:rsid w:val="00DF4B97"/>
    <w:rsid w:val="00DF72DD"/>
    <w:rsid w:val="00E00DF8"/>
    <w:rsid w:val="00E01069"/>
    <w:rsid w:val="00E015CD"/>
    <w:rsid w:val="00E02CC1"/>
    <w:rsid w:val="00E11285"/>
    <w:rsid w:val="00E15D7F"/>
    <w:rsid w:val="00E160A7"/>
    <w:rsid w:val="00E170FC"/>
    <w:rsid w:val="00E23EE4"/>
    <w:rsid w:val="00E24EEB"/>
    <w:rsid w:val="00E4255A"/>
    <w:rsid w:val="00E43EA5"/>
    <w:rsid w:val="00E4621C"/>
    <w:rsid w:val="00E46A54"/>
    <w:rsid w:val="00E470B3"/>
    <w:rsid w:val="00E5179E"/>
    <w:rsid w:val="00E52802"/>
    <w:rsid w:val="00E5774F"/>
    <w:rsid w:val="00E700C1"/>
    <w:rsid w:val="00E72F53"/>
    <w:rsid w:val="00E75980"/>
    <w:rsid w:val="00E76129"/>
    <w:rsid w:val="00E81711"/>
    <w:rsid w:val="00E83586"/>
    <w:rsid w:val="00E8554C"/>
    <w:rsid w:val="00E862DB"/>
    <w:rsid w:val="00E94AD3"/>
    <w:rsid w:val="00E967EC"/>
    <w:rsid w:val="00EA6A9A"/>
    <w:rsid w:val="00EB24B3"/>
    <w:rsid w:val="00EB293D"/>
    <w:rsid w:val="00EB3A8C"/>
    <w:rsid w:val="00EB4D75"/>
    <w:rsid w:val="00EB768D"/>
    <w:rsid w:val="00ED1AB4"/>
    <w:rsid w:val="00EE3A79"/>
    <w:rsid w:val="00EE4773"/>
    <w:rsid w:val="00EE53AB"/>
    <w:rsid w:val="00EE6A56"/>
    <w:rsid w:val="00EF1F3C"/>
    <w:rsid w:val="00F050AF"/>
    <w:rsid w:val="00F05152"/>
    <w:rsid w:val="00F128A6"/>
    <w:rsid w:val="00F1304E"/>
    <w:rsid w:val="00F140F2"/>
    <w:rsid w:val="00F17A26"/>
    <w:rsid w:val="00F21796"/>
    <w:rsid w:val="00F27ADB"/>
    <w:rsid w:val="00F322D0"/>
    <w:rsid w:val="00F4008B"/>
    <w:rsid w:val="00F4158E"/>
    <w:rsid w:val="00F41709"/>
    <w:rsid w:val="00F43BE9"/>
    <w:rsid w:val="00F52588"/>
    <w:rsid w:val="00F554FB"/>
    <w:rsid w:val="00F558F9"/>
    <w:rsid w:val="00F71C6C"/>
    <w:rsid w:val="00F729AC"/>
    <w:rsid w:val="00F9098D"/>
    <w:rsid w:val="00F9284D"/>
    <w:rsid w:val="00F95D13"/>
    <w:rsid w:val="00FA2C1B"/>
    <w:rsid w:val="00FB5250"/>
    <w:rsid w:val="00FC2B21"/>
    <w:rsid w:val="00FC2C45"/>
    <w:rsid w:val="00FD3980"/>
    <w:rsid w:val="00FD6CD2"/>
    <w:rsid w:val="00FD701F"/>
    <w:rsid w:val="00FE0BD3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1466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PHSADOC-117-129</_dlc_DocId>
    <_dlc_DocIdUrl xmlns="bb0eaabd-8237-4495-bdf5-f324c842ead6">
      <Url>https://ewiauthor.phsa.ca/provincial-language-service-site/_layouts/15/DocIdRedir.aspx?ID=PHSADOC-117-129</Url>
      <Description>PHSADOC-117-129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04254-A208-4801-BEE1-E748BF580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56784-FF7E-4BED-9BC0-AAAB9AF6CBFA}">
  <ds:schemaRefs>
    <ds:schemaRef ds:uri="http://purl.org/dc/terms/"/>
    <ds:schemaRef ds:uri="bb0eaabd-8237-4495-bdf5-f324c842ea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de64c37-ebdf-406a-9f1b-af099cf715f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EDA92F-B363-4FD9-B945-E3676B3387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5B095-F8E4-4216-B7E4-7D597CAFAC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C08D5C-25CC-4E2F-B804-6F56B692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9 Minutes</vt:lpstr>
    </vt:vector>
  </TitlesOfParts>
  <Company>Health Shared Services BC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9 Minutes</dc:title>
  <dc:creator>Emina Dervisevic</dc:creator>
  <cp:lastModifiedBy>Hsiao, Judy [PHSA]</cp:lastModifiedBy>
  <cp:revision>3</cp:revision>
  <cp:lastPrinted>2020-05-04T02:31:00Z</cp:lastPrinted>
  <dcterms:created xsi:type="dcterms:W3CDTF">2023-01-12T23:10:00Z</dcterms:created>
  <dcterms:modified xsi:type="dcterms:W3CDTF">2023-01-12T23:16:00Z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ebb00dfa-756e-4098-9509-bd039cafbd29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