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4BE7" w14:textId="39D51B9D" w:rsidR="00C62F41" w:rsidRPr="00522E68" w:rsidRDefault="00F86753" w:rsidP="00C62F41">
      <w:pPr>
        <w:rPr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16F2E7C7" wp14:editId="3F91272F">
            <wp:extent cx="2466975" cy="1104900"/>
            <wp:effectExtent l="0" t="0" r="9525" b="0"/>
            <wp:docPr id="2" name="Picture 2" descr="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9A82" w14:textId="589439B1" w:rsidR="00C62F41" w:rsidRPr="00522E68" w:rsidRDefault="00730FA2" w:rsidP="00D408B6">
      <w:pPr>
        <w:pStyle w:val="Heading1"/>
        <w:shd w:val="clear" w:color="auto" w:fill="FFFFFF" w:themeFill="background1"/>
        <w:rPr>
          <w:color w:val="385623" w:themeColor="accent6" w:themeShade="80"/>
          <w:sz w:val="36"/>
          <w:szCs w:val="36"/>
        </w:rPr>
      </w:pPr>
      <w:r w:rsidRPr="00522E68">
        <w:rPr>
          <w:color w:val="385623" w:themeColor="accent6" w:themeShade="80"/>
          <w:sz w:val="36"/>
          <w:szCs w:val="36"/>
        </w:rPr>
        <w:t>MINUTES</w:t>
      </w:r>
      <w:r w:rsidR="00727C8C" w:rsidRPr="00522E68">
        <w:rPr>
          <w:color w:val="385623" w:themeColor="accent6" w:themeShade="80"/>
          <w:sz w:val="36"/>
          <w:szCs w:val="36"/>
        </w:rPr>
        <w:t xml:space="preserve"> | Community Advisory Group | Meeting </w:t>
      </w:r>
      <w:r w:rsidR="002B793A" w:rsidRPr="00522E68">
        <w:rPr>
          <w:color w:val="385623" w:themeColor="accent6" w:themeShade="80"/>
          <w:sz w:val="36"/>
          <w:szCs w:val="36"/>
        </w:rPr>
        <w:t>5</w:t>
      </w:r>
    </w:p>
    <w:p w14:paraId="490452E7" w14:textId="4F557C81" w:rsidR="00C62F41" w:rsidRDefault="002B793A" w:rsidP="00F86753">
      <w:pPr>
        <w:pStyle w:val="Heading2"/>
        <w:shd w:val="clear" w:color="auto" w:fill="FFFFFF" w:themeFill="background1"/>
        <w:rPr>
          <w:sz w:val="36"/>
          <w:szCs w:val="36"/>
        </w:rPr>
      </w:pPr>
      <w:r w:rsidRPr="00522E68">
        <w:rPr>
          <w:sz w:val="36"/>
          <w:szCs w:val="36"/>
        </w:rPr>
        <w:t>4</w:t>
      </w:r>
      <w:r w:rsidR="003F31CB" w:rsidRPr="00522E68">
        <w:rPr>
          <w:sz w:val="36"/>
          <w:szCs w:val="36"/>
        </w:rPr>
        <w:t xml:space="preserve"> </w:t>
      </w:r>
      <w:r w:rsidRPr="00522E68">
        <w:rPr>
          <w:sz w:val="36"/>
          <w:szCs w:val="36"/>
        </w:rPr>
        <w:t>May</w:t>
      </w:r>
      <w:r w:rsidR="003F31CB" w:rsidRPr="00522E68">
        <w:rPr>
          <w:sz w:val="36"/>
          <w:szCs w:val="36"/>
        </w:rPr>
        <w:t xml:space="preserve"> 20</w:t>
      </w:r>
      <w:r w:rsidR="007D6D48" w:rsidRPr="00522E68">
        <w:rPr>
          <w:sz w:val="36"/>
          <w:szCs w:val="36"/>
        </w:rPr>
        <w:t>20</w:t>
      </w:r>
    </w:p>
    <w:p w14:paraId="1D964199" w14:textId="77777777" w:rsidR="00F86753" w:rsidRPr="00F86753" w:rsidRDefault="00F86753" w:rsidP="00F86753"/>
    <w:p w14:paraId="3CCC40F2" w14:textId="77777777" w:rsidR="00805604" w:rsidRPr="00522E68" w:rsidRDefault="00071399" w:rsidP="00F86753">
      <w:pPr>
        <w:spacing w:line="360" w:lineRule="auto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Meeting 10 am – 1 pm </w:t>
      </w:r>
    </w:p>
    <w:p w14:paraId="02E466F9" w14:textId="0E91EB6B" w:rsidR="00805604" w:rsidRPr="00522E68" w:rsidRDefault="00805604" w:rsidP="00F86753">
      <w:pPr>
        <w:spacing w:line="360" w:lineRule="auto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Location: </w:t>
      </w:r>
      <w:r w:rsidR="00C63DD4" w:rsidRPr="00522E68">
        <w:rPr>
          <w:rFonts w:ascii="Arial" w:hAnsi="Arial" w:cs="Arial"/>
          <w:sz w:val="36"/>
          <w:szCs w:val="36"/>
        </w:rPr>
        <w:t>Zoom Virtual Health</w:t>
      </w:r>
    </w:p>
    <w:p w14:paraId="771C5921" w14:textId="1F99888A" w:rsidR="00A02B7F" w:rsidRPr="00522E68" w:rsidRDefault="00A02B7F" w:rsidP="00F86753">
      <w:pPr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Present: Monika Lane (Vancouver Island), Nancy </w:t>
      </w:r>
      <w:proofErr w:type="spellStart"/>
      <w:r w:rsidRPr="00522E68">
        <w:rPr>
          <w:rFonts w:ascii="Arial" w:hAnsi="Arial" w:cs="Arial"/>
          <w:sz w:val="36"/>
          <w:szCs w:val="36"/>
        </w:rPr>
        <w:t>Zavaglia</w:t>
      </w:r>
      <w:proofErr w:type="spellEnd"/>
      <w:r w:rsidRPr="00522E68">
        <w:rPr>
          <w:rFonts w:ascii="Arial" w:hAnsi="Arial" w:cs="Arial"/>
          <w:sz w:val="36"/>
          <w:szCs w:val="36"/>
        </w:rPr>
        <w:t xml:space="preserve"> (</w:t>
      </w:r>
      <w:r w:rsidR="00F86753">
        <w:rPr>
          <w:rFonts w:ascii="Arial" w:hAnsi="Arial" w:cs="Arial"/>
          <w:sz w:val="36"/>
          <w:szCs w:val="36"/>
        </w:rPr>
        <w:t>North), Gordon Rattray (</w:t>
      </w:r>
      <w:r w:rsidRPr="00522E68">
        <w:rPr>
          <w:rFonts w:ascii="Arial" w:hAnsi="Arial" w:cs="Arial"/>
          <w:sz w:val="36"/>
          <w:szCs w:val="36"/>
        </w:rPr>
        <w:t xml:space="preserve">Interior), </w:t>
      </w:r>
      <w:proofErr w:type="spellStart"/>
      <w:r w:rsidRPr="00522E68">
        <w:rPr>
          <w:rFonts w:ascii="Arial" w:hAnsi="Arial" w:cs="Arial"/>
          <w:sz w:val="36"/>
          <w:szCs w:val="36"/>
        </w:rPr>
        <w:t>Leanor</w:t>
      </w:r>
      <w:proofErr w:type="spellEnd"/>
      <w:r w:rsidRPr="00522E6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522E68">
        <w:rPr>
          <w:rFonts w:ascii="Arial" w:hAnsi="Arial" w:cs="Arial"/>
          <w:sz w:val="36"/>
          <w:szCs w:val="36"/>
        </w:rPr>
        <w:t>Vlug</w:t>
      </w:r>
      <w:proofErr w:type="spellEnd"/>
      <w:r w:rsidRPr="00522E68">
        <w:rPr>
          <w:rFonts w:ascii="Arial" w:hAnsi="Arial" w:cs="Arial"/>
          <w:sz w:val="36"/>
          <w:szCs w:val="36"/>
        </w:rPr>
        <w:t xml:space="preserve"> (Lower Mainland), Dan Braun (Lower Mainland), Craig MacLean (Lower Mainland), Sarah Taylor (</w:t>
      </w:r>
      <w:r w:rsidR="00FF475C" w:rsidRPr="00522E68">
        <w:rPr>
          <w:rFonts w:ascii="Arial" w:hAnsi="Arial" w:cs="Arial"/>
          <w:sz w:val="36"/>
          <w:szCs w:val="36"/>
        </w:rPr>
        <w:t xml:space="preserve">reinstated, </w:t>
      </w:r>
      <w:r w:rsidRPr="00522E68">
        <w:rPr>
          <w:rFonts w:ascii="Arial" w:hAnsi="Arial" w:cs="Arial"/>
          <w:sz w:val="36"/>
          <w:szCs w:val="36"/>
        </w:rPr>
        <w:t>Lower Mainland), Kiran Malli (</w:t>
      </w:r>
      <w:r w:rsidR="00F86753">
        <w:rPr>
          <w:rFonts w:ascii="Arial" w:hAnsi="Arial" w:cs="Arial"/>
          <w:sz w:val="36"/>
          <w:szCs w:val="36"/>
        </w:rPr>
        <w:t>Provincial Language Services</w:t>
      </w:r>
      <w:r w:rsidRPr="00522E68">
        <w:rPr>
          <w:rFonts w:ascii="Arial" w:hAnsi="Arial" w:cs="Arial"/>
          <w:sz w:val="36"/>
          <w:szCs w:val="36"/>
        </w:rPr>
        <w:t>)</w:t>
      </w:r>
    </w:p>
    <w:p w14:paraId="15943E21" w14:textId="592C8DF2" w:rsidR="00A02B7F" w:rsidRPr="00522E68" w:rsidRDefault="00A02B7F" w:rsidP="00F86753">
      <w:pPr>
        <w:spacing w:line="360" w:lineRule="auto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Facilitator: Scott Jeffery</w:t>
      </w:r>
      <w:r w:rsidR="00082AED" w:rsidRPr="00522E68">
        <w:rPr>
          <w:rFonts w:ascii="Arial" w:hAnsi="Arial" w:cs="Arial"/>
          <w:sz w:val="36"/>
          <w:szCs w:val="36"/>
        </w:rPr>
        <w:t xml:space="preserve"> (</w:t>
      </w:r>
      <w:r w:rsidR="00F86753">
        <w:rPr>
          <w:rFonts w:ascii="Arial" w:hAnsi="Arial" w:cs="Arial"/>
          <w:sz w:val="36"/>
          <w:szCs w:val="36"/>
        </w:rPr>
        <w:t>Provincial Language Services</w:t>
      </w:r>
      <w:r w:rsidR="00082AED" w:rsidRPr="00522E68">
        <w:rPr>
          <w:rFonts w:ascii="Arial" w:hAnsi="Arial" w:cs="Arial"/>
          <w:sz w:val="36"/>
          <w:szCs w:val="36"/>
        </w:rPr>
        <w:t>)</w:t>
      </w:r>
    </w:p>
    <w:p w14:paraId="50420071" w14:textId="57601230" w:rsidR="00F86753" w:rsidRPr="000609AC" w:rsidRDefault="00A02B7F" w:rsidP="00F86753">
      <w:pPr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Note Taker: Emina Dervisevic </w:t>
      </w:r>
      <w:r w:rsidR="00F86753">
        <w:rPr>
          <w:rFonts w:ascii="Arial" w:hAnsi="Arial" w:cs="Arial"/>
          <w:sz w:val="36"/>
          <w:szCs w:val="36"/>
        </w:rPr>
        <w:t>(</w:t>
      </w:r>
      <w:r w:rsidR="00F86753">
        <w:rPr>
          <w:rFonts w:ascii="Arial" w:hAnsi="Arial" w:cs="Arial"/>
          <w:sz w:val="36"/>
          <w:szCs w:val="36"/>
        </w:rPr>
        <w:t>Delaney + Associates)</w:t>
      </w:r>
    </w:p>
    <w:p w14:paraId="73202445" w14:textId="74071F20" w:rsidR="00A02B7F" w:rsidRPr="00522E68" w:rsidRDefault="00A02B7F" w:rsidP="00F86753">
      <w:pPr>
        <w:spacing w:line="360" w:lineRule="auto"/>
        <w:rPr>
          <w:rFonts w:ascii="Arial" w:hAnsi="Arial" w:cs="Arial"/>
          <w:sz w:val="36"/>
          <w:szCs w:val="36"/>
        </w:rPr>
      </w:pPr>
    </w:p>
    <w:p w14:paraId="5627EC2E" w14:textId="549C8AA9" w:rsidR="00A02B7F" w:rsidRPr="00522E68" w:rsidRDefault="00A02B7F" w:rsidP="00A02B7F">
      <w:pPr>
        <w:rPr>
          <w:rFonts w:ascii="Arial" w:hAnsi="Arial" w:cs="Arial"/>
          <w:sz w:val="36"/>
          <w:szCs w:val="36"/>
        </w:rPr>
      </w:pPr>
    </w:p>
    <w:p w14:paraId="1880CD13" w14:textId="1C5CBA3B" w:rsidR="00A02B7F" w:rsidRPr="00522E68" w:rsidRDefault="00A02B7F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>Communications Plan and Tactics</w:t>
      </w:r>
    </w:p>
    <w:p w14:paraId="6016C747" w14:textId="71D1C9FA" w:rsidR="00864476" w:rsidRPr="00522E68" w:rsidRDefault="00864476" w:rsidP="00062167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The Plan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has been prepared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by </w:t>
      </w:r>
      <w:r w:rsidR="00E92381" w:rsidRPr="00522E68">
        <w:rPr>
          <w:rFonts w:ascii="Arial" w:hAnsi="Arial" w:cs="Arial"/>
          <w:bCs/>
          <w:sz w:val="36"/>
          <w:szCs w:val="36"/>
          <w:lang w:val="en-US"/>
        </w:rPr>
        <w:t>the P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rovincial </w:t>
      </w:r>
      <w:r w:rsidR="00E92381" w:rsidRPr="00522E68">
        <w:rPr>
          <w:rFonts w:ascii="Arial" w:hAnsi="Arial" w:cs="Arial"/>
          <w:bCs/>
          <w:sz w:val="36"/>
          <w:szCs w:val="36"/>
          <w:lang w:val="en-US"/>
        </w:rPr>
        <w:t>H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ealth </w:t>
      </w:r>
      <w:r w:rsidR="00E92381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ervices </w:t>
      </w:r>
      <w:r w:rsidR="00E92381"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>uthority</w:t>
      </w:r>
      <w:r w:rsidR="00E92381" w:rsidRPr="00522E68">
        <w:rPr>
          <w:rFonts w:ascii="Arial" w:hAnsi="Arial" w:cs="Arial"/>
          <w:bCs/>
          <w:sz w:val="36"/>
          <w:szCs w:val="36"/>
          <w:lang w:val="en-US"/>
        </w:rPr>
        <w:t xml:space="preserve"> Communications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, and it was sent to </w:t>
      </w:r>
      <w:r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the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 w:rsidRP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="0051547F" w:rsidRPr="00522E68">
        <w:rPr>
          <w:rFonts w:ascii="Arial" w:hAnsi="Arial" w:cs="Arial"/>
          <w:bCs/>
          <w:sz w:val="36"/>
          <w:szCs w:val="36"/>
          <w:lang w:val="en-US"/>
        </w:rPr>
        <w:t xml:space="preserve"> (CAG)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last week – asking for input. </w:t>
      </w:r>
    </w:p>
    <w:p w14:paraId="05081DAF" w14:textId="7EFAAA78" w:rsidR="00E92381" w:rsidRPr="00522E68" w:rsidRDefault="00864476" w:rsidP="00062167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There are two questions </w:t>
      </w:r>
      <w:r w:rsidR="00635E7E" w:rsidRPr="00522E68">
        <w:rPr>
          <w:rFonts w:ascii="Arial" w:hAnsi="Arial" w:cs="Arial"/>
          <w:bCs/>
          <w:sz w:val="36"/>
          <w:szCs w:val="36"/>
          <w:lang w:val="en-US"/>
        </w:rPr>
        <w:t xml:space="preserve">for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C</w:t>
      </w:r>
      <w:r w:rsidR="00522E68">
        <w:rPr>
          <w:rFonts w:ascii="Arial" w:hAnsi="Arial" w:cs="Arial"/>
          <w:bCs/>
          <w:sz w:val="36"/>
          <w:szCs w:val="36"/>
          <w:lang w:val="en-US"/>
        </w:rPr>
        <w:t xml:space="preserve">ommunity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="00522E68">
        <w:rPr>
          <w:rFonts w:ascii="Arial" w:hAnsi="Arial" w:cs="Arial"/>
          <w:bCs/>
          <w:sz w:val="36"/>
          <w:szCs w:val="36"/>
          <w:lang w:val="en-US"/>
        </w:rPr>
        <w:t xml:space="preserve">dvisory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G</w:t>
      </w:r>
      <w:r w:rsidR="00522E68">
        <w:rPr>
          <w:rFonts w:ascii="Arial" w:hAnsi="Arial" w:cs="Arial"/>
          <w:bCs/>
          <w:sz w:val="36"/>
          <w:szCs w:val="36"/>
          <w:lang w:val="en-US"/>
        </w:rPr>
        <w:t>roup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members</w:t>
      </w:r>
      <w:r w:rsidR="00635E7E" w:rsidRPr="00522E68">
        <w:rPr>
          <w:rFonts w:ascii="Arial" w:hAnsi="Arial" w:cs="Arial"/>
          <w:bCs/>
          <w:sz w:val="36"/>
          <w:szCs w:val="36"/>
          <w:lang w:val="en-US"/>
        </w:rPr>
        <w:t>:</w:t>
      </w:r>
    </w:p>
    <w:p w14:paraId="0D31B94F" w14:textId="77777777" w:rsidR="00162F66" w:rsidRPr="00522E68" w:rsidRDefault="00864476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Question 1: </w:t>
      </w:r>
      <w:r w:rsidR="00162F66"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Pr="00522E68">
        <w:rPr>
          <w:rFonts w:ascii="Arial" w:hAnsi="Arial" w:cs="Arial"/>
          <w:bCs/>
          <w:sz w:val="36"/>
          <w:szCs w:val="36"/>
          <w:lang w:val="en-US"/>
        </w:rPr>
        <w:t>re there</w:t>
      </w:r>
      <w:r w:rsidR="00162F66" w:rsidRPr="00522E68">
        <w:rPr>
          <w:rFonts w:ascii="Arial" w:hAnsi="Arial" w:cs="Arial"/>
          <w:bCs/>
          <w:sz w:val="36"/>
          <w:szCs w:val="36"/>
          <w:lang w:val="en-US"/>
        </w:rPr>
        <w:t xml:space="preserve"> any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key audiences that </w:t>
      </w:r>
      <w:proofErr w:type="gramStart"/>
      <w:r w:rsidR="00162F66" w:rsidRPr="00522E68">
        <w:rPr>
          <w:rFonts w:ascii="Arial" w:hAnsi="Arial" w:cs="Arial"/>
          <w:bCs/>
          <w:sz w:val="36"/>
          <w:szCs w:val="36"/>
          <w:lang w:val="en-US"/>
        </w:rPr>
        <w:t>might have been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missed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in the Plan?</w:t>
      </w:r>
      <w:r w:rsidR="00162F66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</w:p>
    <w:p w14:paraId="7BD8A67F" w14:textId="651F40D1" w:rsidR="00864476" w:rsidRPr="00522E68" w:rsidRDefault="00162F66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The target audiences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are listed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as:</w:t>
      </w:r>
    </w:p>
    <w:p w14:paraId="4596D3DE" w14:textId="77777777" w:rsidR="00162F66" w:rsidRPr="00522E68" w:rsidRDefault="00162F66" w:rsidP="004E68A0">
      <w:pPr>
        <w:tabs>
          <w:tab w:val="left" w:pos="5777"/>
        </w:tabs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External</w:t>
      </w:r>
      <w:r w:rsidRPr="00522E68">
        <w:rPr>
          <w:rFonts w:ascii="Arial" w:hAnsi="Arial" w:cs="Arial"/>
          <w:sz w:val="36"/>
          <w:szCs w:val="36"/>
        </w:rPr>
        <w:tab/>
      </w:r>
    </w:p>
    <w:p w14:paraId="464ACB2F" w14:textId="7665F0B4" w:rsidR="00162F66" w:rsidRPr="00522E68" w:rsidRDefault="00162F66" w:rsidP="00062167">
      <w:pPr>
        <w:numPr>
          <w:ilvl w:val="0"/>
          <w:numId w:val="28"/>
        </w:numPr>
        <w:spacing w:after="0" w:line="240" w:lineRule="auto"/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Members of the Deaf, Deaf-Blind and ha</w:t>
      </w:r>
      <w:r w:rsidR="000266F5" w:rsidRPr="00522E68">
        <w:rPr>
          <w:rFonts w:ascii="Arial" w:hAnsi="Arial" w:cs="Arial"/>
          <w:sz w:val="36"/>
          <w:szCs w:val="36"/>
        </w:rPr>
        <w:t>rd of hearing communities in British Columbia</w:t>
      </w:r>
      <w:r w:rsidR="00E92381" w:rsidRPr="00522E68">
        <w:rPr>
          <w:rFonts w:ascii="Arial" w:hAnsi="Arial" w:cs="Arial"/>
          <w:sz w:val="36"/>
          <w:szCs w:val="36"/>
        </w:rPr>
        <w:t>.</w:t>
      </w:r>
    </w:p>
    <w:p w14:paraId="3E619441" w14:textId="17D025B4" w:rsidR="00162F66" w:rsidRPr="00522E68" w:rsidRDefault="00162F66" w:rsidP="00062167">
      <w:pPr>
        <w:numPr>
          <w:ilvl w:val="0"/>
          <w:numId w:val="28"/>
        </w:numPr>
        <w:spacing w:after="0" w:line="240" w:lineRule="auto"/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Deaf, Deaf-Blind and hard of hearing stakeholder group</w:t>
      </w:r>
      <w:r w:rsidR="00012810" w:rsidRPr="00522E68">
        <w:rPr>
          <w:rFonts w:ascii="Arial" w:hAnsi="Arial" w:cs="Arial"/>
          <w:sz w:val="36"/>
          <w:szCs w:val="36"/>
        </w:rPr>
        <w:t>s</w:t>
      </w:r>
      <w:r w:rsidRPr="00522E68">
        <w:rPr>
          <w:rFonts w:ascii="Arial" w:hAnsi="Arial" w:cs="Arial"/>
          <w:sz w:val="36"/>
          <w:szCs w:val="36"/>
        </w:rPr>
        <w:t xml:space="preserve"> including:</w:t>
      </w:r>
    </w:p>
    <w:p w14:paraId="408154B6" w14:textId="77777777" w:rsidR="00162F66" w:rsidRPr="00522E68" w:rsidRDefault="00162F66" w:rsidP="00062167">
      <w:pPr>
        <w:numPr>
          <w:ilvl w:val="1"/>
          <w:numId w:val="28"/>
        </w:numPr>
        <w:spacing w:after="0" w:line="240" w:lineRule="auto"/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Interpreters &amp; intervenors</w:t>
      </w:r>
    </w:p>
    <w:p w14:paraId="3C9B8E74" w14:textId="364823D0" w:rsidR="00162F66" w:rsidRPr="00522E68" w:rsidRDefault="00162F66" w:rsidP="00062167">
      <w:pPr>
        <w:numPr>
          <w:ilvl w:val="1"/>
          <w:numId w:val="28"/>
        </w:numPr>
        <w:spacing w:after="0" w:line="240" w:lineRule="auto"/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Divisions of Family Practice (across B</w:t>
      </w:r>
      <w:r w:rsidR="000266F5" w:rsidRPr="00522E68">
        <w:rPr>
          <w:rFonts w:ascii="Arial" w:hAnsi="Arial" w:cs="Arial"/>
          <w:sz w:val="36"/>
          <w:szCs w:val="36"/>
        </w:rPr>
        <w:t xml:space="preserve">ritish </w:t>
      </w:r>
      <w:r w:rsidRPr="00522E68">
        <w:rPr>
          <w:rFonts w:ascii="Arial" w:hAnsi="Arial" w:cs="Arial"/>
          <w:sz w:val="36"/>
          <w:szCs w:val="36"/>
        </w:rPr>
        <w:t>C</w:t>
      </w:r>
      <w:r w:rsidR="000266F5" w:rsidRPr="00522E68">
        <w:rPr>
          <w:rFonts w:ascii="Arial" w:hAnsi="Arial" w:cs="Arial"/>
          <w:sz w:val="36"/>
          <w:szCs w:val="36"/>
        </w:rPr>
        <w:t>olumbia</w:t>
      </w:r>
      <w:r w:rsidRPr="00522E68">
        <w:rPr>
          <w:rFonts w:ascii="Arial" w:hAnsi="Arial" w:cs="Arial"/>
          <w:sz w:val="36"/>
          <w:szCs w:val="36"/>
        </w:rPr>
        <w:t>)</w:t>
      </w:r>
    </w:p>
    <w:p w14:paraId="36B4C4CB" w14:textId="77777777" w:rsidR="00162F66" w:rsidRPr="00522E68" w:rsidRDefault="00162F66" w:rsidP="00FD1FD6">
      <w:pPr>
        <w:numPr>
          <w:ilvl w:val="0"/>
          <w:numId w:val="28"/>
        </w:numPr>
        <w:spacing w:after="0" w:line="240" w:lineRule="auto"/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Ministry of Health officials</w:t>
      </w:r>
    </w:p>
    <w:p w14:paraId="4FEE729E" w14:textId="77777777" w:rsidR="00162F66" w:rsidRPr="00522E68" w:rsidRDefault="00162F66" w:rsidP="00062167">
      <w:pPr>
        <w:numPr>
          <w:ilvl w:val="1"/>
          <w:numId w:val="28"/>
        </w:numPr>
        <w:spacing w:after="0" w:line="240" w:lineRule="auto"/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Front-line caregivers at health authorities across the province</w:t>
      </w:r>
    </w:p>
    <w:p w14:paraId="3D2B49D1" w14:textId="77777777" w:rsidR="00162F66" w:rsidRPr="00522E68" w:rsidRDefault="00162F66" w:rsidP="004E68A0">
      <w:pPr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Internal</w:t>
      </w:r>
    </w:p>
    <w:p w14:paraId="40BBA8AC" w14:textId="3D83C48D" w:rsidR="00162F66" w:rsidRPr="00522E68" w:rsidRDefault="00F86753" w:rsidP="00062167">
      <w:pPr>
        <w:numPr>
          <w:ilvl w:val="0"/>
          <w:numId w:val="28"/>
        </w:numPr>
        <w:spacing w:after="0" w:line="240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 Community Advisory Group</w:t>
      </w:r>
    </w:p>
    <w:p w14:paraId="7A42AED7" w14:textId="54A68598" w:rsidR="00162F66" w:rsidRPr="00522E68" w:rsidRDefault="00162F66" w:rsidP="00062167">
      <w:pPr>
        <w:numPr>
          <w:ilvl w:val="0"/>
          <w:numId w:val="28"/>
        </w:numPr>
        <w:spacing w:after="0" w:line="240" w:lineRule="auto"/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P</w:t>
      </w:r>
      <w:r w:rsidR="000266F5" w:rsidRPr="00522E68">
        <w:rPr>
          <w:rFonts w:ascii="Arial" w:hAnsi="Arial" w:cs="Arial"/>
          <w:sz w:val="36"/>
          <w:szCs w:val="36"/>
        </w:rPr>
        <w:t xml:space="preserve">rovincial </w:t>
      </w:r>
      <w:r w:rsidRPr="00522E68">
        <w:rPr>
          <w:rFonts w:ascii="Arial" w:hAnsi="Arial" w:cs="Arial"/>
          <w:sz w:val="36"/>
          <w:szCs w:val="36"/>
        </w:rPr>
        <w:t>H</w:t>
      </w:r>
      <w:r w:rsidR="000266F5" w:rsidRPr="00522E68">
        <w:rPr>
          <w:rFonts w:ascii="Arial" w:hAnsi="Arial" w:cs="Arial"/>
          <w:sz w:val="36"/>
          <w:szCs w:val="36"/>
        </w:rPr>
        <w:t xml:space="preserve">ealth </w:t>
      </w:r>
      <w:r w:rsidRPr="00522E68">
        <w:rPr>
          <w:rFonts w:ascii="Arial" w:hAnsi="Arial" w:cs="Arial"/>
          <w:sz w:val="36"/>
          <w:szCs w:val="36"/>
        </w:rPr>
        <w:t>S</w:t>
      </w:r>
      <w:r w:rsidR="000266F5" w:rsidRPr="00522E68">
        <w:rPr>
          <w:rFonts w:ascii="Arial" w:hAnsi="Arial" w:cs="Arial"/>
          <w:sz w:val="36"/>
          <w:szCs w:val="36"/>
        </w:rPr>
        <w:t xml:space="preserve">ervices </w:t>
      </w:r>
      <w:r w:rsidRPr="00522E68">
        <w:rPr>
          <w:rFonts w:ascii="Arial" w:hAnsi="Arial" w:cs="Arial"/>
          <w:sz w:val="36"/>
          <w:szCs w:val="36"/>
        </w:rPr>
        <w:t>A</w:t>
      </w:r>
      <w:r w:rsidR="000266F5" w:rsidRPr="00522E68">
        <w:rPr>
          <w:rFonts w:ascii="Arial" w:hAnsi="Arial" w:cs="Arial"/>
          <w:sz w:val="36"/>
          <w:szCs w:val="36"/>
        </w:rPr>
        <w:t>uthority</w:t>
      </w:r>
      <w:r w:rsidRPr="00522E68">
        <w:rPr>
          <w:rFonts w:ascii="Arial" w:hAnsi="Arial" w:cs="Arial"/>
          <w:sz w:val="36"/>
          <w:szCs w:val="36"/>
        </w:rPr>
        <w:t xml:space="preserve"> employees </w:t>
      </w:r>
    </w:p>
    <w:p w14:paraId="6B3A5E92" w14:textId="77777777" w:rsidR="00162F66" w:rsidRPr="00522E68" w:rsidRDefault="00162F66" w:rsidP="00062167">
      <w:pPr>
        <w:numPr>
          <w:ilvl w:val="1"/>
          <w:numId w:val="28"/>
        </w:numPr>
        <w:spacing w:after="0" w:line="240" w:lineRule="auto"/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Front-line caregivers</w:t>
      </w:r>
    </w:p>
    <w:p w14:paraId="62997731" w14:textId="77777777" w:rsidR="00012810" w:rsidRPr="00522E68" w:rsidRDefault="00012810" w:rsidP="00864476">
      <w:pPr>
        <w:rPr>
          <w:rFonts w:ascii="Arial" w:hAnsi="Arial" w:cs="Arial"/>
          <w:sz w:val="36"/>
          <w:szCs w:val="36"/>
        </w:rPr>
      </w:pPr>
    </w:p>
    <w:p w14:paraId="6FF922FE" w14:textId="025D750F" w:rsidR="00012810" w:rsidRPr="00522E68" w:rsidRDefault="00012810" w:rsidP="004E68A0">
      <w:pPr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Input from </w:t>
      </w:r>
      <w:r w:rsidR="000266F5" w:rsidRPr="00522E68">
        <w:rPr>
          <w:rFonts w:ascii="Arial" w:hAnsi="Arial" w:cs="Arial"/>
          <w:sz w:val="36"/>
          <w:szCs w:val="36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sz w:val="36"/>
          <w:szCs w:val="36"/>
        </w:rPr>
        <w:t xml:space="preserve"> Group</w:t>
      </w:r>
      <w:r w:rsidRPr="00522E68">
        <w:rPr>
          <w:rFonts w:ascii="Arial" w:hAnsi="Arial" w:cs="Arial"/>
          <w:sz w:val="36"/>
          <w:szCs w:val="36"/>
        </w:rPr>
        <w:t>:</w:t>
      </w:r>
    </w:p>
    <w:p w14:paraId="2F8E0A3F" w14:textId="77777777" w:rsidR="00552C1C" w:rsidRPr="00522E68" w:rsidRDefault="00552C1C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Audiences that are missing are:</w:t>
      </w:r>
    </w:p>
    <w:p w14:paraId="463B08C6" w14:textId="7665FC67" w:rsidR="00012810" w:rsidRPr="00522E68" w:rsidRDefault="00864476" w:rsidP="00062167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lastRenderedPageBreak/>
        <w:t>Deaf organizations</w:t>
      </w:r>
      <w:r w:rsidR="000E60AC" w:rsidRPr="00522E68">
        <w:rPr>
          <w:rFonts w:ascii="Arial" w:hAnsi="Arial" w:cs="Arial"/>
          <w:sz w:val="36"/>
          <w:szCs w:val="36"/>
        </w:rPr>
        <w:t xml:space="preserve"> (</w:t>
      </w:r>
      <w:r w:rsidR="00012810" w:rsidRPr="00522E68">
        <w:rPr>
          <w:rFonts w:ascii="Arial" w:hAnsi="Arial" w:cs="Arial"/>
          <w:sz w:val="36"/>
          <w:szCs w:val="36"/>
        </w:rPr>
        <w:t xml:space="preserve">Deaf organizations </w:t>
      </w:r>
      <w:r w:rsidR="000E60AC" w:rsidRPr="00522E68">
        <w:rPr>
          <w:rFonts w:ascii="Arial" w:hAnsi="Arial" w:cs="Arial"/>
          <w:sz w:val="36"/>
          <w:szCs w:val="36"/>
        </w:rPr>
        <w:t xml:space="preserve">can </w:t>
      </w:r>
      <w:r w:rsidR="00012810" w:rsidRPr="00522E68">
        <w:rPr>
          <w:rFonts w:ascii="Arial" w:hAnsi="Arial" w:cs="Arial"/>
          <w:sz w:val="36"/>
          <w:szCs w:val="36"/>
        </w:rPr>
        <w:t>further distribute</w:t>
      </w:r>
      <w:r w:rsidR="000E60AC" w:rsidRPr="00522E68">
        <w:rPr>
          <w:rFonts w:ascii="Arial" w:hAnsi="Arial" w:cs="Arial"/>
          <w:sz w:val="36"/>
          <w:szCs w:val="36"/>
        </w:rPr>
        <w:t xml:space="preserve"> the information to their</w:t>
      </w:r>
      <w:r w:rsidRPr="00522E68">
        <w:rPr>
          <w:rFonts w:ascii="Arial" w:hAnsi="Arial" w:cs="Arial"/>
          <w:sz w:val="36"/>
          <w:szCs w:val="36"/>
        </w:rPr>
        <w:t xml:space="preserve"> members</w:t>
      </w:r>
      <w:r w:rsidR="000E60AC" w:rsidRPr="00522E68">
        <w:rPr>
          <w:rFonts w:ascii="Arial" w:hAnsi="Arial" w:cs="Arial"/>
          <w:sz w:val="36"/>
          <w:szCs w:val="36"/>
        </w:rPr>
        <w:t>)</w:t>
      </w:r>
      <w:r w:rsidR="00012810" w:rsidRPr="00522E68">
        <w:rPr>
          <w:rFonts w:ascii="Arial" w:hAnsi="Arial" w:cs="Arial"/>
          <w:sz w:val="36"/>
          <w:szCs w:val="36"/>
        </w:rPr>
        <w:t xml:space="preserve">: </w:t>
      </w:r>
      <w:r w:rsidRPr="00522E68">
        <w:rPr>
          <w:rFonts w:ascii="Arial" w:hAnsi="Arial" w:cs="Arial"/>
          <w:sz w:val="36"/>
          <w:szCs w:val="36"/>
        </w:rPr>
        <w:t xml:space="preserve">Wavefront </w:t>
      </w:r>
      <w:r w:rsidR="00012810" w:rsidRPr="00522E68">
        <w:rPr>
          <w:rFonts w:ascii="Arial" w:hAnsi="Arial" w:cs="Arial"/>
          <w:sz w:val="36"/>
          <w:szCs w:val="36"/>
        </w:rPr>
        <w:t>C</w:t>
      </w:r>
      <w:r w:rsidRPr="00522E68">
        <w:rPr>
          <w:rFonts w:ascii="Arial" w:hAnsi="Arial" w:cs="Arial"/>
          <w:sz w:val="36"/>
          <w:szCs w:val="36"/>
        </w:rPr>
        <w:t>entre</w:t>
      </w:r>
      <w:r w:rsidR="00012810" w:rsidRPr="00522E68">
        <w:rPr>
          <w:rFonts w:ascii="Arial" w:hAnsi="Arial" w:cs="Arial"/>
          <w:sz w:val="36"/>
          <w:szCs w:val="36"/>
        </w:rPr>
        <w:t xml:space="preserve"> for Communication Accessibility, Family Network of Deaf Children (FNDC),</w:t>
      </w:r>
      <w:r w:rsidR="000E60AC" w:rsidRPr="00522E68">
        <w:rPr>
          <w:rFonts w:ascii="Arial" w:hAnsi="Arial" w:cs="Arial"/>
          <w:sz w:val="36"/>
          <w:szCs w:val="36"/>
        </w:rPr>
        <w:t xml:space="preserve"> Greater Vancouver Association of the Deaf (GVAD),</w:t>
      </w:r>
      <w:r w:rsidR="00D408B6" w:rsidRPr="00522E68">
        <w:rPr>
          <w:rFonts w:ascii="Arial" w:hAnsi="Arial" w:cs="Arial"/>
          <w:sz w:val="36"/>
          <w:szCs w:val="36"/>
        </w:rPr>
        <w:t xml:space="preserve"> Canadian Hearing Society, Canadian Hard of Hearing Association,</w:t>
      </w:r>
      <w:r w:rsidR="00012810" w:rsidRPr="00522E68">
        <w:rPr>
          <w:rFonts w:ascii="Arial" w:hAnsi="Arial" w:cs="Arial"/>
          <w:sz w:val="36"/>
          <w:szCs w:val="36"/>
        </w:rPr>
        <w:t xml:space="preserve"> etc. </w:t>
      </w:r>
    </w:p>
    <w:p w14:paraId="6BF54AA7" w14:textId="4509FA35" w:rsidR="000E60AC" w:rsidRPr="00522E68" w:rsidRDefault="00012810" w:rsidP="00062167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First Nations Health Authority (FNHA)</w:t>
      </w:r>
      <w:r w:rsidR="00E92381" w:rsidRPr="00522E68">
        <w:rPr>
          <w:rFonts w:ascii="Arial" w:hAnsi="Arial" w:cs="Arial"/>
          <w:sz w:val="36"/>
          <w:szCs w:val="36"/>
        </w:rPr>
        <w:t xml:space="preserve"> + all other health authorities</w:t>
      </w:r>
    </w:p>
    <w:p w14:paraId="5ACCF8D0" w14:textId="2B8E8431" w:rsidR="000E60AC" w:rsidRPr="00522E68" w:rsidRDefault="00012810" w:rsidP="00062167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B</w:t>
      </w:r>
      <w:r w:rsidR="000266F5" w:rsidRPr="00522E68">
        <w:rPr>
          <w:rFonts w:ascii="Arial" w:hAnsi="Arial" w:cs="Arial"/>
          <w:sz w:val="36"/>
          <w:szCs w:val="36"/>
        </w:rPr>
        <w:t xml:space="preserve">ritish </w:t>
      </w:r>
      <w:r w:rsidRPr="00522E68">
        <w:rPr>
          <w:rFonts w:ascii="Arial" w:hAnsi="Arial" w:cs="Arial"/>
          <w:sz w:val="36"/>
          <w:szCs w:val="36"/>
        </w:rPr>
        <w:t>C</w:t>
      </w:r>
      <w:r w:rsidR="000266F5" w:rsidRPr="00522E68">
        <w:rPr>
          <w:rFonts w:ascii="Arial" w:hAnsi="Arial" w:cs="Arial"/>
          <w:sz w:val="36"/>
          <w:szCs w:val="36"/>
        </w:rPr>
        <w:t>olumbia</w:t>
      </w:r>
      <w:r w:rsidRPr="00522E68">
        <w:rPr>
          <w:rFonts w:ascii="Arial" w:hAnsi="Arial" w:cs="Arial"/>
          <w:sz w:val="36"/>
          <w:szCs w:val="36"/>
        </w:rPr>
        <w:t xml:space="preserve"> Hummingbird Society</w:t>
      </w:r>
    </w:p>
    <w:p w14:paraId="3A23C586" w14:textId="18F18B4E" w:rsidR="000E60AC" w:rsidRPr="00522E68" w:rsidRDefault="000E60AC" w:rsidP="00062167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C</w:t>
      </w:r>
      <w:r w:rsidR="004E06EC" w:rsidRPr="00522E68">
        <w:rPr>
          <w:rFonts w:ascii="Arial" w:hAnsi="Arial" w:cs="Arial"/>
          <w:sz w:val="36"/>
          <w:szCs w:val="36"/>
        </w:rPr>
        <w:t xml:space="preserve">linics that have Deaf clients – Seymour Health Centre, the Diabetic Clinic in New Westminster, etc. </w:t>
      </w:r>
    </w:p>
    <w:p w14:paraId="31C262EE" w14:textId="35154703" w:rsidR="000E60AC" w:rsidRPr="00522E68" w:rsidRDefault="00E92381" w:rsidP="00062167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T</w:t>
      </w:r>
      <w:r w:rsidR="000E60AC" w:rsidRPr="00522E68">
        <w:rPr>
          <w:rFonts w:ascii="Arial" w:hAnsi="Arial" w:cs="Arial"/>
          <w:sz w:val="36"/>
          <w:szCs w:val="36"/>
        </w:rPr>
        <w:t>he Deaf organizations on the Island (Mid-Island Deaf Association (MIDA) and the association in Victoria</w:t>
      </w:r>
      <w:r w:rsidRPr="00522E68">
        <w:rPr>
          <w:rFonts w:ascii="Arial" w:hAnsi="Arial" w:cs="Arial"/>
          <w:sz w:val="36"/>
          <w:szCs w:val="36"/>
        </w:rPr>
        <w:t>)</w:t>
      </w:r>
      <w:r w:rsidR="000E60AC" w:rsidRPr="00522E68">
        <w:rPr>
          <w:rFonts w:ascii="Arial" w:hAnsi="Arial" w:cs="Arial"/>
          <w:sz w:val="36"/>
          <w:szCs w:val="36"/>
        </w:rPr>
        <w:t>.</w:t>
      </w:r>
    </w:p>
    <w:p w14:paraId="0579EE94" w14:textId="1CFD3731" w:rsidR="000E60AC" w:rsidRPr="00522E68" w:rsidRDefault="000E60AC" w:rsidP="00062167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Deaf churches and organizations </w:t>
      </w:r>
      <w:r w:rsidR="00E92381" w:rsidRPr="00522E68">
        <w:rPr>
          <w:rFonts w:ascii="Arial" w:hAnsi="Arial" w:cs="Arial"/>
          <w:sz w:val="36"/>
          <w:szCs w:val="36"/>
        </w:rPr>
        <w:t>that</w:t>
      </w:r>
      <w:r w:rsidRPr="00522E68">
        <w:rPr>
          <w:rFonts w:ascii="Arial" w:hAnsi="Arial" w:cs="Arial"/>
          <w:sz w:val="36"/>
          <w:szCs w:val="36"/>
        </w:rPr>
        <w:t xml:space="preserve"> have Deaf members (such as the Vancouver Christ Church Cathedral, Anglican Church, the Catholic Church, etc.)</w:t>
      </w:r>
      <w:r w:rsidR="00FF0329" w:rsidRPr="00522E68">
        <w:rPr>
          <w:rFonts w:ascii="Arial" w:hAnsi="Arial" w:cs="Arial"/>
          <w:sz w:val="36"/>
          <w:szCs w:val="36"/>
        </w:rPr>
        <w:t>.</w:t>
      </w:r>
    </w:p>
    <w:p w14:paraId="485F0548" w14:textId="3031DB11" w:rsidR="000E60AC" w:rsidRPr="00522E68" w:rsidRDefault="000E60AC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If </w:t>
      </w:r>
      <w:r w:rsidR="000266F5" w:rsidRPr="00522E68">
        <w:rPr>
          <w:rFonts w:ascii="Arial" w:hAnsi="Arial" w:cs="Arial"/>
          <w:sz w:val="36"/>
          <w:szCs w:val="36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sz w:val="36"/>
          <w:szCs w:val="36"/>
        </w:rPr>
        <w:t xml:space="preserve"> Group </w:t>
      </w:r>
      <w:r w:rsidRPr="00522E68">
        <w:rPr>
          <w:rFonts w:ascii="Arial" w:hAnsi="Arial" w:cs="Arial"/>
          <w:sz w:val="36"/>
          <w:szCs w:val="36"/>
        </w:rPr>
        <w:t xml:space="preserve">members think of any </w:t>
      </w:r>
      <w:r w:rsidR="00FF0329" w:rsidRPr="00522E68">
        <w:rPr>
          <w:rFonts w:ascii="Arial" w:hAnsi="Arial" w:cs="Arial"/>
          <w:sz w:val="36"/>
          <w:szCs w:val="36"/>
        </w:rPr>
        <w:t xml:space="preserve">additional </w:t>
      </w:r>
      <w:r w:rsidRPr="00522E68">
        <w:rPr>
          <w:rFonts w:ascii="Arial" w:hAnsi="Arial" w:cs="Arial"/>
          <w:sz w:val="36"/>
          <w:szCs w:val="36"/>
        </w:rPr>
        <w:t>groups, they will send them to the Communications team.</w:t>
      </w:r>
    </w:p>
    <w:p w14:paraId="6D5F092F" w14:textId="0714805B" w:rsidR="000E60AC" w:rsidRPr="00522E68" w:rsidRDefault="000E60AC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In the North, it might be harder to reach out to community members. People in isolated areas should be able to sign up for the email list; also, they should be able to provide their mailing information (for updates via regular mail).</w:t>
      </w:r>
    </w:p>
    <w:p w14:paraId="71F03F7D" w14:textId="3C3558BD" w:rsidR="000E60AC" w:rsidRPr="00522E68" w:rsidRDefault="000E60AC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There are also some people living in </w:t>
      </w:r>
      <w:r w:rsidR="00715148" w:rsidRPr="00522E68">
        <w:rPr>
          <w:rFonts w:ascii="Arial" w:hAnsi="Arial" w:cs="Arial"/>
          <w:sz w:val="36"/>
          <w:szCs w:val="36"/>
        </w:rPr>
        <w:t>rural areas</w:t>
      </w:r>
      <w:r w:rsidR="00B22B2B" w:rsidRPr="00522E68">
        <w:rPr>
          <w:rFonts w:ascii="Arial" w:hAnsi="Arial" w:cs="Arial"/>
          <w:sz w:val="36"/>
          <w:szCs w:val="36"/>
        </w:rPr>
        <w:t xml:space="preserve"> (Williams Lake and other areas around the province)</w:t>
      </w:r>
      <w:r w:rsidRPr="00522E68">
        <w:rPr>
          <w:rFonts w:ascii="Arial" w:hAnsi="Arial" w:cs="Arial"/>
          <w:sz w:val="36"/>
          <w:szCs w:val="36"/>
        </w:rPr>
        <w:t xml:space="preserve"> </w:t>
      </w:r>
      <w:r w:rsidRPr="00522E68">
        <w:rPr>
          <w:rFonts w:ascii="Arial" w:hAnsi="Arial" w:cs="Arial"/>
          <w:sz w:val="36"/>
          <w:szCs w:val="36"/>
        </w:rPr>
        <w:lastRenderedPageBreak/>
        <w:t>who are unable to access Facebook; with them information can be shared through email, phone, or text message.</w:t>
      </w:r>
    </w:p>
    <w:p w14:paraId="67E8E9D2" w14:textId="636CAE77" w:rsidR="000E60AC" w:rsidRPr="00522E68" w:rsidRDefault="000E60AC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Deaf-Blind groups</w:t>
      </w:r>
      <w:r w:rsidR="00FF0329" w:rsidRPr="00522E68">
        <w:rPr>
          <w:rFonts w:ascii="Arial" w:hAnsi="Arial" w:cs="Arial"/>
          <w:sz w:val="36"/>
          <w:szCs w:val="36"/>
        </w:rPr>
        <w:t xml:space="preserve"> </w:t>
      </w:r>
      <w:proofErr w:type="gramStart"/>
      <w:r w:rsidR="00FF0329" w:rsidRPr="00522E68">
        <w:rPr>
          <w:rFonts w:ascii="Arial" w:hAnsi="Arial" w:cs="Arial"/>
          <w:sz w:val="36"/>
          <w:szCs w:val="36"/>
        </w:rPr>
        <w:t>can be reached</w:t>
      </w:r>
      <w:proofErr w:type="gramEnd"/>
      <w:r w:rsidRPr="00522E68">
        <w:rPr>
          <w:rFonts w:ascii="Arial" w:hAnsi="Arial" w:cs="Arial"/>
          <w:sz w:val="36"/>
          <w:szCs w:val="36"/>
        </w:rPr>
        <w:t xml:space="preserve"> through the drop-in on Fridays and </w:t>
      </w:r>
      <w:r w:rsidR="00FF0329" w:rsidRPr="00522E68">
        <w:rPr>
          <w:rFonts w:ascii="Arial" w:hAnsi="Arial" w:cs="Arial"/>
          <w:sz w:val="36"/>
          <w:szCs w:val="36"/>
        </w:rPr>
        <w:t>the</w:t>
      </w:r>
      <w:r w:rsidRPr="00522E68">
        <w:rPr>
          <w:rFonts w:ascii="Arial" w:hAnsi="Arial" w:cs="Arial"/>
          <w:sz w:val="36"/>
          <w:szCs w:val="36"/>
        </w:rPr>
        <w:t xml:space="preserve"> Facebook gro</w:t>
      </w:r>
      <w:r w:rsidR="00FF0329" w:rsidRPr="00522E68">
        <w:rPr>
          <w:rFonts w:ascii="Arial" w:hAnsi="Arial" w:cs="Arial"/>
          <w:sz w:val="36"/>
          <w:szCs w:val="36"/>
        </w:rPr>
        <w:t>up</w:t>
      </w:r>
      <w:r w:rsidRPr="00522E68">
        <w:rPr>
          <w:rFonts w:ascii="Arial" w:hAnsi="Arial" w:cs="Arial"/>
          <w:sz w:val="36"/>
          <w:szCs w:val="36"/>
        </w:rPr>
        <w:t>.</w:t>
      </w:r>
    </w:p>
    <w:p w14:paraId="1CDA73DD" w14:textId="4A9C4CEC" w:rsidR="00864476" w:rsidRPr="00522E68" w:rsidRDefault="004E06EC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B</w:t>
      </w:r>
      <w:r w:rsidR="000266F5" w:rsidRPr="00522E68">
        <w:rPr>
          <w:rFonts w:ascii="Arial" w:hAnsi="Arial" w:cs="Arial"/>
          <w:sz w:val="36"/>
          <w:szCs w:val="36"/>
        </w:rPr>
        <w:t xml:space="preserve">ritish </w:t>
      </w:r>
      <w:r w:rsidRPr="00522E68">
        <w:rPr>
          <w:rFonts w:ascii="Arial" w:hAnsi="Arial" w:cs="Arial"/>
          <w:sz w:val="36"/>
          <w:szCs w:val="36"/>
        </w:rPr>
        <w:t>C</w:t>
      </w:r>
      <w:r w:rsidR="000266F5" w:rsidRPr="00522E68">
        <w:rPr>
          <w:rFonts w:ascii="Arial" w:hAnsi="Arial" w:cs="Arial"/>
          <w:sz w:val="36"/>
          <w:szCs w:val="36"/>
        </w:rPr>
        <w:t>olumbia</w:t>
      </w:r>
      <w:r w:rsidRPr="00522E68">
        <w:rPr>
          <w:rFonts w:ascii="Arial" w:hAnsi="Arial" w:cs="Arial"/>
          <w:sz w:val="36"/>
          <w:szCs w:val="36"/>
        </w:rPr>
        <w:t xml:space="preserve"> can also be a role model to other provinces </w:t>
      </w:r>
      <w:r w:rsidR="000B52BC" w:rsidRPr="00522E68">
        <w:rPr>
          <w:rFonts w:ascii="Arial" w:hAnsi="Arial" w:cs="Arial"/>
          <w:sz w:val="36"/>
          <w:szCs w:val="36"/>
        </w:rPr>
        <w:t xml:space="preserve">across Canada as other provinces </w:t>
      </w:r>
      <w:r w:rsidR="00FF0329" w:rsidRPr="00522E68">
        <w:rPr>
          <w:rFonts w:ascii="Arial" w:hAnsi="Arial" w:cs="Arial"/>
          <w:sz w:val="36"/>
          <w:szCs w:val="36"/>
        </w:rPr>
        <w:t>are having</w:t>
      </w:r>
      <w:r w:rsidR="000B52BC" w:rsidRPr="00522E68">
        <w:rPr>
          <w:rFonts w:ascii="Arial" w:hAnsi="Arial" w:cs="Arial"/>
          <w:sz w:val="36"/>
          <w:szCs w:val="36"/>
        </w:rPr>
        <w:t xml:space="preserve"> issues with medical interpreting. </w:t>
      </w:r>
      <w:bookmarkStart w:id="0" w:name="_Hlk39593339"/>
      <w:r w:rsidR="00F76050" w:rsidRPr="00522E68">
        <w:rPr>
          <w:rFonts w:ascii="Arial" w:hAnsi="Arial" w:cs="Arial"/>
          <w:sz w:val="36"/>
          <w:szCs w:val="36"/>
        </w:rPr>
        <w:t>B</w:t>
      </w:r>
      <w:r w:rsidR="000266F5" w:rsidRPr="00522E68">
        <w:rPr>
          <w:rFonts w:ascii="Arial" w:hAnsi="Arial" w:cs="Arial"/>
          <w:sz w:val="36"/>
          <w:szCs w:val="36"/>
        </w:rPr>
        <w:t xml:space="preserve">ritish </w:t>
      </w:r>
      <w:r w:rsidR="00F76050" w:rsidRPr="00522E68">
        <w:rPr>
          <w:rFonts w:ascii="Arial" w:hAnsi="Arial" w:cs="Arial"/>
          <w:sz w:val="36"/>
          <w:szCs w:val="36"/>
        </w:rPr>
        <w:t>C</w:t>
      </w:r>
      <w:r w:rsidR="000266F5" w:rsidRPr="00522E68">
        <w:rPr>
          <w:rFonts w:ascii="Arial" w:hAnsi="Arial" w:cs="Arial"/>
          <w:sz w:val="36"/>
          <w:szCs w:val="36"/>
        </w:rPr>
        <w:t>olumbia</w:t>
      </w:r>
      <w:r w:rsidR="00F76050" w:rsidRPr="00522E68">
        <w:rPr>
          <w:rFonts w:ascii="Arial" w:hAnsi="Arial" w:cs="Arial"/>
          <w:sz w:val="36"/>
          <w:szCs w:val="36"/>
        </w:rPr>
        <w:t xml:space="preserve"> is </w:t>
      </w:r>
      <w:r w:rsidR="00864476" w:rsidRPr="00522E68">
        <w:rPr>
          <w:rFonts w:ascii="Arial" w:hAnsi="Arial" w:cs="Arial"/>
          <w:sz w:val="36"/>
          <w:szCs w:val="36"/>
        </w:rPr>
        <w:t>leading the country in th</w:t>
      </w:r>
      <w:r w:rsidR="00FF0329" w:rsidRPr="00522E68">
        <w:rPr>
          <w:rFonts w:ascii="Arial" w:hAnsi="Arial" w:cs="Arial"/>
          <w:sz w:val="36"/>
          <w:szCs w:val="36"/>
        </w:rPr>
        <w:t>e interpreting s</w:t>
      </w:r>
      <w:r w:rsidR="00864476" w:rsidRPr="00522E68">
        <w:rPr>
          <w:rFonts w:ascii="Arial" w:hAnsi="Arial" w:cs="Arial"/>
          <w:sz w:val="36"/>
          <w:szCs w:val="36"/>
        </w:rPr>
        <w:t>ervice</w:t>
      </w:r>
      <w:r w:rsidR="00F76050" w:rsidRPr="00522E68">
        <w:rPr>
          <w:rFonts w:ascii="Arial" w:hAnsi="Arial" w:cs="Arial"/>
          <w:sz w:val="36"/>
          <w:szCs w:val="36"/>
        </w:rPr>
        <w:t xml:space="preserve">, </w:t>
      </w:r>
      <w:r w:rsidR="00864476" w:rsidRPr="00522E68">
        <w:rPr>
          <w:rFonts w:ascii="Arial" w:hAnsi="Arial" w:cs="Arial"/>
          <w:sz w:val="36"/>
          <w:szCs w:val="36"/>
        </w:rPr>
        <w:t xml:space="preserve">support </w:t>
      </w:r>
      <w:r w:rsidR="00FF0329" w:rsidRPr="00522E68">
        <w:rPr>
          <w:rFonts w:ascii="Arial" w:hAnsi="Arial" w:cs="Arial"/>
          <w:sz w:val="36"/>
          <w:szCs w:val="36"/>
        </w:rPr>
        <w:t xml:space="preserve">available </w:t>
      </w:r>
      <w:r w:rsidR="00864476" w:rsidRPr="00522E68">
        <w:rPr>
          <w:rFonts w:ascii="Arial" w:hAnsi="Arial" w:cs="Arial"/>
          <w:sz w:val="36"/>
          <w:szCs w:val="36"/>
        </w:rPr>
        <w:t>and transparency</w:t>
      </w:r>
      <w:r w:rsidR="000B52BC" w:rsidRPr="00522E68">
        <w:rPr>
          <w:rFonts w:ascii="Arial" w:hAnsi="Arial" w:cs="Arial"/>
          <w:sz w:val="36"/>
          <w:szCs w:val="36"/>
        </w:rPr>
        <w:t>.</w:t>
      </w:r>
      <w:bookmarkEnd w:id="0"/>
    </w:p>
    <w:p w14:paraId="27A014F6" w14:textId="77CB4711" w:rsidR="00F76050" w:rsidRPr="00522E68" w:rsidRDefault="0021776D" w:rsidP="00062167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There is a lot of </w:t>
      </w:r>
      <w:r w:rsidR="00DD33D6" w:rsidRPr="00522E68">
        <w:rPr>
          <w:rFonts w:ascii="Arial" w:hAnsi="Arial" w:cs="Arial"/>
          <w:sz w:val="36"/>
          <w:szCs w:val="36"/>
        </w:rPr>
        <w:t>different groups and in</w:t>
      </w:r>
      <w:r w:rsidRPr="00522E68">
        <w:rPr>
          <w:rFonts w:ascii="Arial" w:hAnsi="Arial" w:cs="Arial"/>
          <w:sz w:val="36"/>
          <w:szCs w:val="36"/>
        </w:rPr>
        <w:t xml:space="preserve">dividuals; it would be good to </w:t>
      </w:r>
      <w:r w:rsidR="00DD33D6" w:rsidRPr="00522E68">
        <w:rPr>
          <w:rFonts w:ascii="Arial" w:hAnsi="Arial" w:cs="Arial"/>
          <w:sz w:val="36"/>
          <w:szCs w:val="36"/>
        </w:rPr>
        <w:t>build the master list of all the organizations and individuals</w:t>
      </w:r>
      <w:r w:rsidRPr="00522E68">
        <w:rPr>
          <w:rFonts w:ascii="Arial" w:hAnsi="Arial" w:cs="Arial"/>
          <w:sz w:val="36"/>
          <w:szCs w:val="36"/>
        </w:rPr>
        <w:t xml:space="preserve">, so that newsletters </w:t>
      </w:r>
      <w:proofErr w:type="gramStart"/>
      <w:r w:rsidR="00FF0329" w:rsidRPr="00522E68">
        <w:rPr>
          <w:rFonts w:ascii="Arial" w:hAnsi="Arial" w:cs="Arial"/>
          <w:sz w:val="36"/>
          <w:szCs w:val="36"/>
        </w:rPr>
        <w:t>can be</w:t>
      </w:r>
      <w:r w:rsidRPr="00522E68">
        <w:rPr>
          <w:rFonts w:ascii="Arial" w:hAnsi="Arial" w:cs="Arial"/>
          <w:sz w:val="36"/>
          <w:szCs w:val="36"/>
        </w:rPr>
        <w:t xml:space="preserve"> sent</w:t>
      </w:r>
      <w:proofErr w:type="gramEnd"/>
      <w:r w:rsidRPr="00522E68">
        <w:rPr>
          <w:rFonts w:ascii="Arial" w:hAnsi="Arial" w:cs="Arial"/>
          <w:sz w:val="36"/>
          <w:szCs w:val="36"/>
        </w:rPr>
        <w:t xml:space="preserve"> </w:t>
      </w:r>
      <w:r w:rsidR="00FF0329" w:rsidRPr="00522E68">
        <w:rPr>
          <w:rFonts w:ascii="Arial" w:hAnsi="Arial" w:cs="Arial"/>
          <w:sz w:val="36"/>
          <w:szCs w:val="36"/>
        </w:rPr>
        <w:t xml:space="preserve">via email or </w:t>
      </w:r>
      <w:r w:rsidRPr="00522E68">
        <w:rPr>
          <w:rFonts w:ascii="Arial" w:hAnsi="Arial" w:cs="Arial"/>
          <w:sz w:val="36"/>
          <w:szCs w:val="36"/>
        </w:rPr>
        <w:t xml:space="preserve">in </w:t>
      </w:r>
      <w:r w:rsidR="00DD33D6" w:rsidRPr="00522E68">
        <w:rPr>
          <w:rFonts w:ascii="Arial" w:hAnsi="Arial" w:cs="Arial"/>
          <w:sz w:val="36"/>
          <w:szCs w:val="36"/>
        </w:rPr>
        <w:t>a printed format</w:t>
      </w:r>
      <w:r w:rsidRPr="00522E68">
        <w:rPr>
          <w:rFonts w:ascii="Arial" w:hAnsi="Arial" w:cs="Arial"/>
          <w:sz w:val="36"/>
          <w:szCs w:val="36"/>
        </w:rPr>
        <w:t>.</w:t>
      </w:r>
    </w:p>
    <w:p w14:paraId="7DA46897" w14:textId="2734DEC9" w:rsidR="00F76050" w:rsidRPr="00522E68" w:rsidRDefault="00F76050" w:rsidP="004E68A0">
      <w:pPr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Kiran:</w:t>
      </w:r>
    </w:p>
    <w:p w14:paraId="594B207E" w14:textId="3A00327F" w:rsidR="00864476" w:rsidRPr="00522E68" w:rsidRDefault="00F76050" w:rsidP="00062167">
      <w:pPr>
        <w:pStyle w:val="ListParagraph"/>
        <w:numPr>
          <w:ilvl w:val="0"/>
          <w:numId w:val="34"/>
        </w:numPr>
        <w:ind w:left="360"/>
        <w:rPr>
          <w:rFonts w:ascii="Arial" w:hAnsi="Arial" w:cs="Arial"/>
          <w:sz w:val="36"/>
          <w:szCs w:val="36"/>
        </w:rPr>
      </w:pPr>
      <w:proofErr w:type="gramStart"/>
      <w:r w:rsidRPr="00522E68">
        <w:rPr>
          <w:rFonts w:ascii="Arial" w:hAnsi="Arial" w:cs="Arial"/>
          <w:sz w:val="36"/>
          <w:szCs w:val="36"/>
        </w:rPr>
        <w:t>With regards to</w:t>
      </w:r>
      <w:proofErr w:type="gramEnd"/>
      <w:r w:rsidRPr="00522E68">
        <w:rPr>
          <w:rFonts w:ascii="Arial" w:hAnsi="Arial" w:cs="Arial"/>
          <w:sz w:val="36"/>
          <w:szCs w:val="36"/>
        </w:rPr>
        <w:t xml:space="preserve"> specific clinics - </w:t>
      </w:r>
      <w:r w:rsidR="00FF0329" w:rsidRPr="00522E68">
        <w:rPr>
          <w:rFonts w:ascii="Arial" w:hAnsi="Arial" w:cs="Arial"/>
          <w:sz w:val="36"/>
          <w:szCs w:val="36"/>
        </w:rPr>
        <w:t>information</w:t>
      </w:r>
      <w:r w:rsidRPr="00522E68">
        <w:rPr>
          <w:rFonts w:ascii="Arial" w:hAnsi="Arial" w:cs="Arial"/>
          <w:sz w:val="36"/>
          <w:szCs w:val="36"/>
        </w:rPr>
        <w:t xml:space="preserve"> will be</w:t>
      </w:r>
      <w:r w:rsidR="00FF0329" w:rsidRPr="00522E68">
        <w:rPr>
          <w:rFonts w:ascii="Arial" w:hAnsi="Arial" w:cs="Arial"/>
          <w:sz w:val="36"/>
          <w:szCs w:val="36"/>
        </w:rPr>
        <w:t xml:space="preserve"> provided</w:t>
      </w:r>
      <w:r w:rsidR="00864476" w:rsidRPr="00522E68">
        <w:rPr>
          <w:rFonts w:ascii="Arial" w:hAnsi="Arial" w:cs="Arial"/>
          <w:sz w:val="36"/>
          <w:szCs w:val="36"/>
        </w:rPr>
        <w:t xml:space="preserve"> to all the health authorities</w:t>
      </w:r>
      <w:r w:rsidRPr="00522E68">
        <w:rPr>
          <w:rFonts w:ascii="Arial" w:hAnsi="Arial" w:cs="Arial"/>
          <w:sz w:val="36"/>
          <w:szCs w:val="36"/>
        </w:rPr>
        <w:t xml:space="preserve">, and they </w:t>
      </w:r>
      <w:r w:rsidR="00FF0329" w:rsidRPr="00522E68">
        <w:rPr>
          <w:rFonts w:ascii="Arial" w:hAnsi="Arial" w:cs="Arial"/>
          <w:sz w:val="36"/>
          <w:szCs w:val="36"/>
        </w:rPr>
        <w:t>will be distributing it further through their</w:t>
      </w:r>
      <w:r w:rsidRPr="00522E68">
        <w:rPr>
          <w:rFonts w:ascii="Arial" w:hAnsi="Arial" w:cs="Arial"/>
          <w:sz w:val="36"/>
          <w:szCs w:val="36"/>
        </w:rPr>
        <w:t xml:space="preserve"> regular communications.</w:t>
      </w:r>
    </w:p>
    <w:p w14:paraId="669CEE9D" w14:textId="77777777" w:rsidR="00DD33D6" w:rsidRPr="00522E68" w:rsidRDefault="00864476" w:rsidP="004E68A0">
      <w:pPr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Scott</w:t>
      </w:r>
      <w:r w:rsidR="00DD33D6" w:rsidRPr="00522E68">
        <w:rPr>
          <w:rFonts w:ascii="Arial" w:hAnsi="Arial" w:cs="Arial"/>
          <w:sz w:val="36"/>
          <w:szCs w:val="36"/>
        </w:rPr>
        <w:t>:</w:t>
      </w:r>
    </w:p>
    <w:p w14:paraId="08A58E93" w14:textId="25E1E3D6" w:rsidR="00DD33D6" w:rsidRPr="00522E68" w:rsidRDefault="00DD33D6" w:rsidP="00062167">
      <w:pPr>
        <w:pStyle w:val="ListParagraph"/>
        <w:numPr>
          <w:ilvl w:val="0"/>
          <w:numId w:val="34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>Scott has had a meeting with the Communications team, and has suggested that family members of Deaf, Deaf-Blind and hard of hearing pe</w:t>
      </w:r>
      <w:r w:rsidR="00FF0329" w:rsidRPr="00522E68">
        <w:rPr>
          <w:rFonts w:ascii="Arial" w:hAnsi="Arial" w:cs="Arial"/>
          <w:sz w:val="36"/>
          <w:szCs w:val="36"/>
        </w:rPr>
        <w:t>rsons</w:t>
      </w:r>
      <w:r w:rsidRPr="00522E68">
        <w:rPr>
          <w:rFonts w:ascii="Arial" w:hAnsi="Arial" w:cs="Arial"/>
          <w:sz w:val="36"/>
          <w:szCs w:val="36"/>
        </w:rPr>
        <w:t xml:space="preserve"> be added to the list. </w:t>
      </w:r>
    </w:p>
    <w:p w14:paraId="15A2CEF4" w14:textId="3EE66974" w:rsidR="0021776D" w:rsidRPr="00522E68" w:rsidRDefault="0021776D" w:rsidP="00062167">
      <w:pPr>
        <w:pStyle w:val="ListParagraph"/>
        <w:numPr>
          <w:ilvl w:val="0"/>
          <w:numId w:val="34"/>
        </w:numPr>
        <w:ind w:left="360"/>
        <w:rPr>
          <w:rFonts w:ascii="Arial" w:hAnsi="Arial" w:cs="Arial"/>
          <w:sz w:val="36"/>
          <w:szCs w:val="36"/>
        </w:rPr>
      </w:pPr>
      <w:r w:rsidRPr="00522E68">
        <w:rPr>
          <w:rFonts w:ascii="Arial" w:hAnsi="Arial" w:cs="Arial"/>
          <w:sz w:val="36"/>
          <w:szCs w:val="36"/>
        </w:rPr>
        <w:t xml:space="preserve">All the input has been very valuable; </w:t>
      </w:r>
      <w:r w:rsidR="00FF0329" w:rsidRPr="00522E68">
        <w:rPr>
          <w:rFonts w:ascii="Arial" w:hAnsi="Arial" w:cs="Arial"/>
          <w:sz w:val="36"/>
          <w:szCs w:val="36"/>
        </w:rPr>
        <w:t xml:space="preserve">the </w:t>
      </w:r>
      <w:r w:rsidRPr="00522E68">
        <w:rPr>
          <w:rFonts w:ascii="Arial" w:hAnsi="Arial" w:cs="Arial"/>
          <w:sz w:val="36"/>
          <w:szCs w:val="36"/>
        </w:rPr>
        <w:t xml:space="preserve">Communications </w:t>
      </w:r>
      <w:r w:rsidR="00FF0329" w:rsidRPr="00522E68">
        <w:rPr>
          <w:rFonts w:ascii="Arial" w:hAnsi="Arial" w:cs="Arial"/>
          <w:sz w:val="36"/>
          <w:szCs w:val="36"/>
        </w:rPr>
        <w:t>t</w:t>
      </w:r>
      <w:r w:rsidRPr="00522E68">
        <w:rPr>
          <w:rFonts w:ascii="Arial" w:hAnsi="Arial" w:cs="Arial"/>
          <w:sz w:val="36"/>
          <w:szCs w:val="36"/>
        </w:rPr>
        <w:t xml:space="preserve">eam and Scott are planning to have one central </w:t>
      </w:r>
      <w:r w:rsidR="00FF0329" w:rsidRPr="00522E68">
        <w:rPr>
          <w:rFonts w:ascii="Arial" w:hAnsi="Arial" w:cs="Arial"/>
          <w:sz w:val="36"/>
          <w:szCs w:val="36"/>
        </w:rPr>
        <w:t>mailing list; in addition to the mailing list,</w:t>
      </w:r>
      <w:r w:rsidRPr="00522E68">
        <w:rPr>
          <w:rFonts w:ascii="Arial" w:hAnsi="Arial" w:cs="Arial"/>
          <w:sz w:val="36"/>
          <w:szCs w:val="36"/>
        </w:rPr>
        <w:t xml:space="preserve"> the </w:t>
      </w:r>
      <w:r w:rsidRPr="00522E68">
        <w:rPr>
          <w:rFonts w:ascii="Arial" w:hAnsi="Arial" w:cs="Arial"/>
          <w:sz w:val="36"/>
          <w:szCs w:val="36"/>
        </w:rPr>
        <w:lastRenderedPageBreak/>
        <w:t xml:space="preserve">information </w:t>
      </w:r>
      <w:proofErr w:type="gramStart"/>
      <w:r w:rsidRPr="00522E68">
        <w:rPr>
          <w:rFonts w:ascii="Arial" w:hAnsi="Arial" w:cs="Arial"/>
          <w:sz w:val="36"/>
          <w:szCs w:val="36"/>
        </w:rPr>
        <w:t>will also be shared</w:t>
      </w:r>
      <w:proofErr w:type="gramEnd"/>
      <w:r w:rsidRPr="00522E68">
        <w:rPr>
          <w:rFonts w:ascii="Arial" w:hAnsi="Arial" w:cs="Arial"/>
          <w:sz w:val="36"/>
          <w:szCs w:val="36"/>
        </w:rPr>
        <w:t xml:space="preserve"> on Twitter, Facebook, with Deaf B</w:t>
      </w:r>
      <w:r w:rsidR="000266F5" w:rsidRPr="00522E68">
        <w:rPr>
          <w:rFonts w:ascii="Arial" w:hAnsi="Arial" w:cs="Arial"/>
          <w:sz w:val="36"/>
          <w:szCs w:val="36"/>
        </w:rPr>
        <w:t xml:space="preserve">ritish </w:t>
      </w:r>
      <w:r w:rsidRPr="00522E68">
        <w:rPr>
          <w:rFonts w:ascii="Arial" w:hAnsi="Arial" w:cs="Arial"/>
          <w:sz w:val="36"/>
          <w:szCs w:val="36"/>
        </w:rPr>
        <w:t>C</w:t>
      </w:r>
      <w:r w:rsidR="000266F5" w:rsidRPr="00522E68">
        <w:rPr>
          <w:rFonts w:ascii="Arial" w:hAnsi="Arial" w:cs="Arial"/>
          <w:sz w:val="36"/>
          <w:szCs w:val="36"/>
        </w:rPr>
        <w:t>olumbia</w:t>
      </w:r>
      <w:r w:rsidRPr="00522E68">
        <w:rPr>
          <w:rFonts w:ascii="Arial" w:hAnsi="Arial" w:cs="Arial"/>
          <w:sz w:val="36"/>
          <w:szCs w:val="36"/>
        </w:rPr>
        <w:t xml:space="preserve">, etc. </w:t>
      </w:r>
    </w:p>
    <w:p w14:paraId="143D7949" w14:textId="77777777" w:rsidR="00DD33D6" w:rsidRPr="00522E68" w:rsidRDefault="00DD33D6" w:rsidP="004E68A0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1238C7E3" w14:textId="77777777" w:rsidR="00864476" w:rsidRPr="00522E68" w:rsidRDefault="00864476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Question 2: Are you able to suggest events and dates to write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about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>?</w:t>
      </w:r>
    </w:p>
    <w:p w14:paraId="1FE645CA" w14:textId="620FE0E4" w:rsidR="00864476" w:rsidRPr="00522E68" w:rsidRDefault="00864476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Tactic #1 is to develop an editorial plan writing about </w:t>
      </w:r>
      <w:proofErr w:type="spellStart"/>
      <w:r w:rsidRPr="00522E68">
        <w:rPr>
          <w:rFonts w:ascii="Arial" w:hAnsi="Arial" w:cs="Arial"/>
          <w:bCs/>
          <w:sz w:val="36"/>
          <w:szCs w:val="36"/>
          <w:lang w:val="en-US"/>
        </w:rPr>
        <w:t>DeafBlind</w:t>
      </w:r>
      <w:proofErr w:type="spell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Awareness Month, International Week of the Deaf, Canada Deaf Expo, etc. Any other events?</w:t>
      </w:r>
    </w:p>
    <w:p w14:paraId="7086E8BB" w14:textId="7199126D" w:rsidR="00CC606C" w:rsidRPr="00522E68" w:rsidRDefault="00A62315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Input from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Pr="00522E68">
        <w:rPr>
          <w:rFonts w:ascii="Arial" w:hAnsi="Arial" w:cs="Arial"/>
          <w:bCs/>
          <w:sz w:val="36"/>
          <w:szCs w:val="36"/>
          <w:lang w:val="en-US"/>
        </w:rPr>
        <w:t>:</w:t>
      </w:r>
    </w:p>
    <w:p w14:paraId="5927BC43" w14:textId="4F4A6788" w:rsidR="00CC606C" w:rsidRPr="00522E68" w:rsidRDefault="00CC606C" w:rsidP="00062167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The </w:t>
      </w:r>
      <w:r w:rsidR="00864476" w:rsidRPr="00522E68">
        <w:rPr>
          <w:rFonts w:ascii="Arial" w:hAnsi="Arial" w:cs="Arial"/>
          <w:bCs/>
          <w:sz w:val="36"/>
          <w:szCs w:val="36"/>
          <w:lang w:val="en-US"/>
        </w:rPr>
        <w:t xml:space="preserve">month of May is the Mental Health Awareness </w:t>
      </w:r>
      <w:r w:rsidR="00FF0329" w:rsidRPr="00522E68">
        <w:rPr>
          <w:rFonts w:ascii="Arial" w:hAnsi="Arial" w:cs="Arial"/>
          <w:bCs/>
          <w:sz w:val="36"/>
          <w:szCs w:val="36"/>
          <w:lang w:val="en-US"/>
        </w:rPr>
        <w:t>M</w:t>
      </w:r>
      <w:r w:rsidR="00864476" w:rsidRPr="00522E68">
        <w:rPr>
          <w:rFonts w:ascii="Arial" w:hAnsi="Arial" w:cs="Arial"/>
          <w:bCs/>
          <w:sz w:val="36"/>
          <w:szCs w:val="36"/>
          <w:lang w:val="en-US"/>
        </w:rPr>
        <w:t>onth</w:t>
      </w:r>
      <w:r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5A9796E0" w14:textId="700FB2C0" w:rsidR="00CC606C" w:rsidRPr="00522E68" w:rsidRDefault="00CC606C" w:rsidP="00062167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If there are any other events that come to mind,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members will send them.</w:t>
      </w:r>
    </w:p>
    <w:p w14:paraId="7AFD0659" w14:textId="6C861A63" w:rsidR="00FF475C" w:rsidRPr="00522E68" w:rsidRDefault="00FF475C" w:rsidP="004E68A0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Action Item: Emina will share all the input received with the Communications </w:t>
      </w:r>
      <w:r w:rsidR="00FF0329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t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eam. </w:t>
      </w:r>
    </w:p>
    <w:p w14:paraId="5FFED2D4" w14:textId="4ED4258E" w:rsidR="00FF475C" w:rsidRPr="00522E68" w:rsidRDefault="00FF475C" w:rsidP="004E68A0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Action Item: </w:t>
      </w:r>
      <w:r w:rsidR="000266F5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Community </w:t>
      </w:r>
      <w:r w:rsidR="00522E68" w:rsidRPr="00522E68">
        <w:rPr>
          <w:rFonts w:ascii="Arial" w:hAnsi="Arial" w:cs="Arial"/>
          <w:sz w:val="36"/>
          <w:szCs w:val="36"/>
          <w:u w:val="single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Members will share additional events if they think of any. </w:t>
      </w:r>
    </w:p>
    <w:p w14:paraId="7A5CCCAE" w14:textId="30CCE0FC" w:rsidR="00CC606C" w:rsidRPr="00522E68" w:rsidRDefault="00CC606C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>Scott Jeff</w:t>
      </w:r>
      <w:r w:rsidR="00D24B0D" w:rsidRPr="00522E68">
        <w:rPr>
          <w:sz w:val="36"/>
          <w:szCs w:val="36"/>
        </w:rPr>
        <w:t>er</w:t>
      </w:r>
      <w:r w:rsidRPr="00522E68">
        <w:rPr>
          <w:sz w:val="36"/>
          <w:szCs w:val="36"/>
        </w:rPr>
        <w:t>y’s Role as the New Coordinator</w:t>
      </w:r>
    </w:p>
    <w:p w14:paraId="5B1EA129" w14:textId="68D26CDB" w:rsidR="00905E3B" w:rsidRPr="00522E68" w:rsidRDefault="00CC606C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sz w:val="36"/>
          <w:szCs w:val="36"/>
        </w:rPr>
        <w:t>K</w:t>
      </w:r>
      <w:proofErr w:type="spellStart"/>
      <w:r w:rsidR="00905E3B" w:rsidRPr="00522E68">
        <w:rPr>
          <w:rFonts w:ascii="Arial" w:hAnsi="Arial" w:cs="Arial"/>
          <w:bCs/>
          <w:sz w:val="36"/>
          <w:szCs w:val="36"/>
          <w:lang w:val="en-US"/>
        </w:rPr>
        <w:t>iran</w:t>
      </w:r>
      <w:proofErr w:type="spellEnd"/>
      <w:r w:rsidR="00DB471A" w:rsidRPr="00522E68">
        <w:rPr>
          <w:rFonts w:ascii="Arial" w:hAnsi="Arial" w:cs="Arial"/>
          <w:bCs/>
          <w:sz w:val="36"/>
          <w:szCs w:val="36"/>
          <w:lang w:val="en-US"/>
        </w:rPr>
        <w:t>: Scott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Jeff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>ery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is 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 xml:space="preserve">the new </w:t>
      </w:r>
      <w:r w:rsidR="00615C66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082AED" w:rsidRPr="00522E68">
        <w:rPr>
          <w:rFonts w:ascii="Arial" w:hAnsi="Arial" w:cs="Arial"/>
          <w:bCs/>
          <w:sz w:val="36"/>
          <w:szCs w:val="36"/>
          <w:lang w:val="en-US"/>
        </w:rPr>
        <w:t xml:space="preserve">ign 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 xml:space="preserve">language coordinator; 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>in the nex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>t few months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>,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 xml:space="preserve"> Scott will be moving the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>forward with the planned agendas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 xml:space="preserve"> and the </w:t>
      </w:r>
      <w:proofErr w:type="gramStart"/>
      <w:r w:rsidR="00D24B0D" w:rsidRPr="00522E68">
        <w:rPr>
          <w:rFonts w:ascii="Arial" w:hAnsi="Arial" w:cs="Arial"/>
          <w:bCs/>
          <w:sz w:val="36"/>
          <w:szCs w:val="36"/>
          <w:lang w:val="en-US"/>
        </w:rPr>
        <w:t>meetings,</w:t>
      </w:r>
      <w:proofErr w:type="gramEnd"/>
      <w:r w:rsidR="00D24B0D" w:rsidRPr="00522E68">
        <w:rPr>
          <w:rFonts w:ascii="Arial" w:hAnsi="Arial" w:cs="Arial"/>
          <w:bCs/>
          <w:sz w:val="36"/>
          <w:szCs w:val="36"/>
          <w:lang w:val="en-US"/>
        </w:rPr>
        <w:t xml:space="preserve"> and i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>n the three or four months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>’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 xml:space="preserve"> time, Emina and Delan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>e</w:t>
      </w:r>
      <w:r w:rsidR="00DB471A" w:rsidRPr="00522E68">
        <w:rPr>
          <w:rFonts w:ascii="Arial" w:hAnsi="Arial" w:cs="Arial"/>
          <w:bCs/>
          <w:sz w:val="36"/>
          <w:szCs w:val="36"/>
          <w:lang w:val="en-US"/>
        </w:rPr>
        <w:t xml:space="preserve">y will be moving from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t xml:space="preserve">. We are all still working </w:t>
      </w:r>
      <w:r w:rsidR="00D24B0D"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remotely, but even still, Scott’s contributions have been valuable, and we are all benefiting from </w:t>
      </w:r>
      <w:r w:rsidR="000062B1" w:rsidRPr="00522E68">
        <w:rPr>
          <w:rFonts w:ascii="Arial" w:hAnsi="Arial" w:cs="Arial"/>
          <w:bCs/>
          <w:sz w:val="36"/>
          <w:szCs w:val="36"/>
          <w:lang w:val="en-US"/>
        </w:rPr>
        <w:t>Scott’s expertise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23B862C3" w14:textId="32A1F027" w:rsidR="00FF475C" w:rsidRPr="00522E68" w:rsidRDefault="000062B1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Scott</w:t>
      </w:r>
      <w:r w:rsidR="00FF475C" w:rsidRPr="00522E68">
        <w:rPr>
          <w:rFonts w:ascii="Arial" w:hAnsi="Arial" w:cs="Arial"/>
          <w:bCs/>
          <w:sz w:val="36"/>
          <w:szCs w:val="36"/>
          <w:lang w:val="en-US"/>
        </w:rPr>
        <w:t xml:space="preserve">: Thanks to Kiran for the introduction;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 am happy to join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and move things forward; P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rovincial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H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ealth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ervices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>uthority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FF475C" w:rsidRPr="00522E68">
        <w:rPr>
          <w:rFonts w:ascii="Arial" w:hAnsi="Arial" w:cs="Arial"/>
          <w:bCs/>
          <w:sz w:val="36"/>
          <w:szCs w:val="36"/>
          <w:lang w:val="en-US"/>
        </w:rPr>
        <w:t xml:space="preserve">has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recently </w:t>
      </w:r>
      <w:r w:rsidR="00FF475C" w:rsidRPr="00522E68">
        <w:rPr>
          <w:rFonts w:ascii="Arial" w:hAnsi="Arial" w:cs="Arial"/>
          <w:bCs/>
          <w:sz w:val="36"/>
          <w:szCs w:val="36"/>
          <w:lang w:val="en-US"/>
        </w:rPr>
        <w:t>approved the use of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Zoom</w:t>
      </w:r>
      <w:r w:rsidR="00FF475C" w:rsidRPr="00522E68">
        <w:rPr>
          <w:rFonts w:ascii="Arial" w:hAnsi="Arial" w:cs="Arial"/>
          <w:bCs/>
          <w:sz w:val="36"/>
          <w:szCs w:val="36"/>
          <w:lang w:val="en-US"/>
        </w:rPr>
        <w:t xml:space="preserve">, and it is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definitely technology that is working well; hopefull</w:t>
      </w:r>
      <w:r w:rsidR="00FF475C" w:rsidRPr="00522E68">
        <w:rPr>
          <w:rFonts w:ascii="Arial" w:hAnsi="Arial" w:cs="Arial"/>
          <w:bCs/>
          <w:sz w:val="36"/>
          <w:szCs w:val="36"/>
          <w:lang w:val="en-US"/>
        </w:rPr>
        <w:t xml:space="preserve">y, we can quickly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improve interpreting services </w:t>
      </w:r>
      <w:r w:rsidR="00FF475C" w:rsidRPr="00522E68">
        <w:rPr>
          <w:rFonts w:ascii="Arial" w:hAnsi="Arial" w:cs="Arial"/>
          <w:bCs/>
          <w:sz w:val="36"/>
          <w:szCs w:val="36"/>
          <w:lang w:val="en-US"/>
        </w:rPr>
        <w:t xml:space="preserve">province-wide. </w:t>
      </w:r>
    </w:p>
    <w:p w14:paraId="5BC75DB9" w14:textId="568ECC72" w:rsidR="000062B1" w:rsidRPr="00522E68" w:rsidRDefault="00FF475C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Kiran: For communications with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Pr="00522E68">
        <w:rPr>
          <w:rFonts w:ascii="Arial" w:hAnsi="Arial" w:cs="Arial"/>
          <w:bCs/>
          <w:sz w:val="36"/>
          <w:szCs w:val="36"/>
          <w:lang w:val="en-US"/>
        </w:rPr>
        <w:t>,</w:t>
      </w:r>
      <w:r w:rsidR="000062B1" w:rsidRPr="00522E68">
        <w:rPr>
          <w:rFonts w:ascii="Arial" w:hAnsi="Arial" w:cs="Arial"/>
          <w:bCs/>
          <w:sz w:val="36"/>
          <w:szCs w:val="36"/>
          <w:lang w:val="en-US"/>
        </w:rPr>
        <w:t xml:space="preserve"> we will have a dedicated email address that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the public</w:t>
      </w:r>
      <w:r w:rsidR="000062B1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will be able to email. </w:t>
      </w:r>
    </w:p>
    <w:p w14:paraId="24B5A8E1" w14:textId="555755A6" w:rsidR="00FF475C" w:rsidRPr="00522E68" w:rsidRDefault="00FF475C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 xml:space="preserve">Recruitment of Indigenous Member </w:t>
      </w:r>
    </w:p>
    <w:p w14:paraId="3A67A01D" w14:textId="1C82A998" w:rsidR="00FF475C" w:rsidRPr="00522E68" w:rsidRDefault="00FF475C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Scott: </w:t>
      </w:r>
      <w:r w:rsidR="00715148" w:rsidRPr="00522E68">
        <w:rPr>
          <w:rFonts w:ascii="Arial" w:hAnsi="Arial" w:cs="Arial"/>
          <w:bCs/>
          <w:sz w:val="36"/>
          <w:szCs w:val="36"/>
          <w:lang w:val="en-US"/>
        </w:rPr>
        <w:t xml:space="preserve">Paula, a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715148" w:rsidRPr="00522E68">
        <w:rPr>
          <w:rFonts w:ascii="Arial" w:hAnsi="Arial" w:cs="Arial"/>
          <w:bCs/>
          <w:sz w:val="36"/>
          <w:szCs w:val="36"/>
          <w:lang w:val="en-US"/>
        </w:rPr>
        <w:t>member needed to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715148" w:rsidRPr="00522E68">
        <w:rPr>
          <w:rFonts w:ascii="Arial" w:hAnsi="Arial" w:cs="Arial"/>
          <w:bCs/>
          <w:sz w:val="36"/>
          <w:szCs w:val="36"/>
          <w:lang w:val="en-US"/>
        </w:rPr>
        <w:t>resign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; if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522E68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Group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members have </w:t>
      </w:r>
      <w:r w:rsidR="000062B1" w:rsidRPr="00522E68">
        <w:rPr>
          <w:rFonts w:ascii="Arial" w:hAnsi="Arial" w:cs="Arial"/>
          <w:bCs/>
          <w:sz w:val="36"/>
          <w:szCs w:val="36"/>
          <w:lang w:val="en-US"/>
        </w:rPr>
        <w:t>suggesti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ons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, we </w:t>
      </w:r>
      <w:r w:rsidR="000062B1" w:rsidRPr="00522E68">
        <w:rPr>
          <w:rFonts w:ascii="Arial" w:hAnsi="Arial" w:cs="Arial"/>
          <w:bCs/>
          <w:sz w:val="36"/>
          <w:szCs w:val="36"/>
          <w:lang w:val="en-US"/>
        </w:rPr>
        <w:t>would like to recruit someone before our next meeting</w:t>
      </w:r>
      <w:r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59C90370" w14:textId="0081E30A" w:rsidR="00FF475C" w:rsidRPr="00522E68" w:rsidRDefault="00FF475C" w:rsidP="00062167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A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member ha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one person in mind.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Hopefully,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they will be interested in joining. </w:t>
      </w:r>
    </w:p>
    <w:p w14:paraId="7E39BDF9" w14:textId="7F47325B" w:rsidR="00FB195C" w:rsidRPr="00522E68" w:rsidRDefault="00FF475C" w:rsidP="00062167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B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ritish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C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>olumbia</w:t>
      </w:r>
      <w:r w:rsidR="000062B1" w:rsidRPr="00522E68">
        <w:rPr>
          <w:rFonts w:ascii="Arial" w:hAnsi="Arial" w:cs="Arial"/>
          <w:bCs/>
          <w:sz w:val="36"/>
          <w:szCs w:val="36"/>
          <w:lang w:val="en-US"/>
        </w:rPr>
        <w:t xml:space="preserve"> Humming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bird Society 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– </w:t>
      </w:r>
      <w:proofErr w:type="gramStart"/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could be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contacted</w:t>
      </w:r>
      <w:proofErr w:type="gramEnd"/>
      <w:r w:rsidR="0099010A" w:rsidRPr="00522E68">
        <w:rPr>
          <w:rFonts w:ascii="Arial" w:hAnsi="Arial" w:cs="Arial"/>
          <w:bCs/>
          <w:sz w:val="36"/>
          <w:szCs w:val="36"/>
          <w:lang w:val="en-US"/>
        </w:rPr>
        <w:t xml:space="preserve"> about the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 recruitment to see if anyone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 xml:space="preserve">from the Society 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would be interested in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joining the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. </w:t>
      </w:r>
    </w:p>
    <w:p w14:paraId="5A7D6836" w14:textId="1E1ECA26" w:rsidR="0099010A" w:rsidRPr="00522E68" w:rsidRDefault="0099010A" w:rsidP="0099010A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Other suggestions:</w:t>
      </w:r>
    </w:p>
    <w:p w14:paraId="7D77F5C0" w14:textId="440B3793" w:rsidR="00FB195C" w:rsidRPr="00522E68" w:rsidRDefault="000062B1" w:rsidP="004E68A0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gives preference to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 Deaf persons, but family members of Deaf persons who are hearing </w:t>
      </w:r>
      <w:proofErr w:type="gramStart"/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could also be asked</w:t>
      </w:r>
      <w:proofErr w:type="gramEnd"/>
      <w:r w:rsidR="00FB195C" w:rsidRPr="00522E68">
        <w:rPr>
          <w:rFonts w:ascii="Arial" w:hAnsi="Arial" w:cs="Arial"/>
          <w:bCs/>
          <w:sz w:val="36"/>
          <w:szCs w:val="36"/>
          <w:lang w:val="en-US"/>
        </w:rPr>
        <w:t xml:space="preserve">. </w:t>
      </w:r>
    </w:p>
    <w:p w14:paraId="5CBAB906" w14:textId="2CF22317" w:rsidR="000062B1" w:rsidRPr="00522E68" w:rsidRDefault="000062B1" w:rsidP="004E68A0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B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ritish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C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>olumbia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School for the Deaf had children from outside of the Lower Mainland; </w:t>
      </w:r>
      <w:r w:rsidR="00FB195C" w:rsidRPr="00522E68">
        <w:rPr>
          <w:rFonts w:ascii="Arial" w:hAnsi="Arial" w:cs="Arial"/>
          <w:bCs/>
          <w:sz w:val="36"/>
          <w:szCs w:val="36"/>
          <w:lang w:val="en-US"/>
        </w:rPr>
        <w:t>they might have the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list of names</w:t>
      </w:r>
      <w:r w:rsidR="00FB3A6C" w:rsidRPr="00522E68">
        <w:rPr>
          <w:rFonts w:ascii="Arial" w:hAnsi="Arial" w:cs="Arial"/>
          <w:bCs/>
          <w:sz w:val="36"/>
          <w:szCs w:val="36"/>
          <w:lang w:val="en-US"/>
        </w:rPr>
        <w:t xml:space="preserve"> that </w:t>
      </w:r>
      <w:proofErr w:type="gramStart"/>
      <w:r w:rsidR="00FB3A6C" w:rsidRPr="00522E68">
        <w:rPr>
          <w:rFonts w:ascii="Arial" w:hAnsi="Arial" w:cs="Arial"/>
          <w:bCs/>
          <w:sz w:val="36"/>
          <w:szCs w:val="36"/>
          <w:lang w:val="en-US"/>
        </w:rPr>
        <w:t>could be reached out</w:t>
      </w:r>
      <w:proofErr w:type="gramEnd"/>
      <w:r w:rsidR="00FB3A6C" w:rsidRPr="00522E68">
        <w:rPr>
          <w:rFonts w:ascii="Arial" w:hAnsi="Arial" w:cs="Arial"/>
          <w:bCs/>
          <w:sz w:val="36"/>
          <w:szCs w:val="36"/>
          <w:lang w:val="en-US"/>
        </w:rPr>
        <w:t xml:space="preserve"> to.</w:t>
      </w:r>
    </w:p>
    <w:p w14:paraId="524476F7" w14:textId="44C09C12" w:rsidR="00FB3A6C" w:rsidRPr="00522E68" w:rsidRDefault="000266F5" w:rsidP="004E68A0">
      <w:pPr>
        <w:pStyle w:val="ListParagraph"/>
        <w:numPr>
          <w:ilvl w:val="0"/>
          <w:numId w:val="3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FB3A6C" w:rsidRPr="00522E68">
        <w:rPr>
          <w:rFonts w:ascii="Arial" w:hAnsi="Arial" w:cs="Arial"/>
          <w:bCs/>
          <w:sz w:val="36"/>
          <w:szCs w:val="36"/>
          <w:lang w:val="en-US"/>
        </w:rPr>
        <w:t>discussed looking for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youth</w:t>
      </w:r>
      <w:r w:rsidR="00FB3A6C" w:rsidRPr="00522E68">
        <w:rPr>
          <w:rFonts w:ascii="Arial" w:hAnsi="Arial" w:cs="Arial"/>
          <w:bCs/>
          <w:sz w:val="36"/>
          <w:szCs w:val="36"/>
          <w:lang w:val="en-US"/>
        </w:rPr>
        <w:t xml:space="preserve"> –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suggestions to look for</w:t>
      </w:r>
      <w:r w:rsidR="00FB3A6C" w:rsidRPr="00522E68">
        <w:rPr>
          <w:rFonts w:ascii="Arial" w:hAnsi="Arial" w:cs="Arial"/>
          <w:bCs/>
          <w:sz w:val="36"/>
          <w:szCs w:val="36"/>
          <w:lang w:val="en-US"/>
        </w:rPr>
        <w:t xml:space="preserve"> someone who is young and Indigenous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(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as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youth perspective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is missing on the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)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626F0523" w14:textId="5E554A0B" w:rsidR="00B459B0" w:rsidRPr="00522E68" w:rsidRDefault="00B459B0" w:rsidP="00B459B0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Action Item: If </w:t>
      </w:r>
      <w:r w:rsidR="000266F5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Community </w:t>
      </w:r>
      <w:r w:rsidR="00522E68" w:rsidRPr="00522E68">
        <w:rPr>
          <w:rFonts w:ascii="Arial" w:hAnsi="Arial" w:cs="Arial"/>
          <w:sz w:val="36"/>
          <w:szCs w:val="36"/>
          <w:u w:val="single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Members think of any specific names who </w:t>
      </w:r>
      <w:proofErr w:type="gramStart"/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can be reached out</w:t>
      </w:r>
      <w:proofErr w:type="gramEnd"/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to join the </w:t>
      </w:r>
      <w:r w:rsidR="000266F5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Community </w:t>
      </w:r>
      <w:r w:rsidR="00522E68" w:rsidRPr="00522E68">
        <w:rPr>
          <w:rFonts w:ascii="Arial" w:hAnsi="Arial" w:cs="Arial"/>
          <w:sz w:val="36"/>
          <w:szCs w:val="36"/>
          <w:u w:val="single"/>
        </w:rPr>
        <w:t>Advisory</w:t>
      </w:r>
      <w:r w:rsidR="000266F5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Group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, they will email Scott. </w:t>
      </w:r>
    </w:p>
    <w:p w14:paraId="67A79D9F" w14:textId="77777777" w:rsidR="00B459B0" w:rsidRPr="00522E68" w:rsidRDefault="00B459B0" w:rsidP="00B459B0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</w:p>
    <w:p w14:paraId="180956E5" w14:textId="1F5A4F44" w:rsidR="00B459B0" w:rsidRPr="00522E68" w:rsidRDefault="00F86753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>
        <w:rPr>
          <w:sz w:val="36"/>
          <w:szCs w:val="36"/>
        </w:rPr>
        <w:t>Provincial Language Service</w:t>
      </w:r>
      <w:r w:rsidR="000266F5" w:rsidRPr="00522E68">
        <w:rPr>
          <w:sz w:val="36"/>
          <w:szCs w:val="36"/>
        </w:rPr>
        <w:t>s</w:t>
      </w:r>
      <w:r w:rsidR="00B459B0" w:rsidRPr="00522E68">
        <w:rPr>
          <w:sz w:val="36"/>
          <w:szCs w:val="36"/>
        </w:rPr>
        <w:t xml:space="preserve"> V</w:t>
      </w:r>
      <w:r w:rsidR="000266F5" w:rsidRPr="00522E68">
        <w:rPr>
          <w:sz w:val="36"/>
          <w:szCs w:val="36"/>
        </w:rPr>
        <w:t xml:space="preserve">ideo </w:t>
      </w:r>
      <w:r w:rsidR="00B459B0" w:rsidRPr="00522E68">
        <w:rPr>
          <w:sz w:val="36"/>
          <w:szCs w:val="36"/>
        </w:rPr>
        <w:t>R</w:t>
      </w:r>
      <w:r w:rsidR="000266F5" w:rsidRPr="00522E68">
        <w:rPr>
          <w:sz w:val="36"/>
          <w:szCs w:val="36"/>
        </w:rPr>
        <w:t xml:space="preserve">emote </w:t>
      </w:r>
      <w:r w:rsidR="00B459B0" w:rsidRPr="00522E68">
        <w:rPr>
          <w:sz w:val="36"/>
          <w:szCs w:val="36"/>
        </w:rPr>
        <w:t>I</w:t>
      </w:r>
      <w:r w:rsidR="000266F5" w:rsidRPr="00522E68">
        <w:rPr>
          <w:sz w:val="36"/>
          <w:szCs w:val="36"/>
        </w:rPr>
        <w:t>nterpreting</w:t>
      </w:r>
      <w:r w:rsidR="00B459B0" w:rsidRPr="00522E68">
        <w:rPr>
          <w:sz w:val="36"/>
          <w:szCs w:val="36"/>
        </w:rPr>
        <w:t xml:space="preserve"> Strategy for Spoken Language</w:t>
      </w:r>
    </w:p>
    <w:p w14:paraId="630D7A28" w14:textId="77777777" w:rsidR="00B459B0" w:rsidRPr="00522E68" w:rsidRDefault="00120C75" w:rsidP="004E68A0">
      <w:p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Kiran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: </w:t>
      </w:r>
    </w:p>
    <w:p w14:paraId="4C07130E" w14:textId="5F43771D" w:rsidR="00B459B0" w:rsidRPr="00522E68" w:rsidRDefault="00120C75" w:rsidP="00062167">
      <w:pPr>
        <w:pStyle w:val="ListParagraph"/>
        <w:numPr>
          <w:ilvl w:val="0"/>
          <w:numId w:val="39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In January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2020 (and even prior to that),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Services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started a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V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ideo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R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emote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I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nterpreting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(VRI)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project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 for spoken languages in partnership with 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Provincial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H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ealth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ervice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>uthority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 Office of Virtual Health, Vancouver Coastal Health and Fraser Health. T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he project was to </w:t>
      </w:r>
      <w:proofErr w:type="gramStart"/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be piloted</w:t>
      </w:r>
      <w:proofErr w:type="gramEnd"/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and the plan was af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ter 12 months to come up with a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province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-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wide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strategy for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V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ideo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R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emote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I</w:t>
      </w:r>
      <w:r w:rsidRPr="00522E68">
        <w:rPr>
          <w:rFonts w:ascii="Arial" w:hAnsi="Arial" w:cs="Arial"/>
          <w:bCs/>
          <w:sz w:val="36"/>
          <w:szCs w:val="36"/>
          <w:lang w:val="en-US"/>
        </w:rPr>
        <w:t>nterpreting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. Wave 1 of V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ideo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R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 xml:space="preserve">emote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I</w:t>
      </w:r>
      <w:r w:rsidR="000266F5" w:rsidRPr="00522E68">
        <w:rPr>
          <w:rFonts w:ascii="Arial" w:hAnsi="Arial" w:cs="Arial"/>
          <w:bCs/>
          <w:sz w:val="36"/>
          <w:szCs w:val="36"/>
          <w:lang w:val="en-US"/>
        </w:rPr>
        <w:t>nterpreting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 service and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device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 rollout started in a select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few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clinics in January (Vancouver Cancer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Ce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ntre, Surrey Cancer, Surrey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mergency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D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epartment,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etc.). </w:t>
      </w:r>
    </w:p>
    <w:p w14:paraId="3BC8B575" w14:textId="1FB1A81B" w:rsidR="00B459B0" w:rsidRPr="00522E68" w:rsidRDefault="0066102F" w:rsidP="00062167">
      <w:pPr>
        <w:pStyle w:val="ListParagraph"/>
        <w:numPr>
          <w:ilvl w:val="0"/>
          <w:numId w:val="39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V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ideo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R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emote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I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nterpreting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is being assessed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to determine its value in reducing cancellation costs and unmet appointments. 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 xml:space="preserve">Currently,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cancellations cost the system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significantly. Also,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in some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clinics and/or geographic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areas,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there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are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unmet appointments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that may lead to a delay in care</w:t>
      </w:r>
      <w:r w:rsidR="0099010A" w:rsidRPr="00522E68">
        <w:rPr>
          <w:rFonts w:ascii="Arial" w:hAnsi="Arial" w:cs="Arial"/>
          <w:bCs/>
          <w:sz w:val="36"/>
          <w:szCs w:val="36"/>
          <w:lang w:val="en-US"/>
        </w:rPr>
        <w:t>,</w:t>
      </w:r>
      <w:r w:rsidRPr="00522E68" w:rsidDel="0066102F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i.e.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when there is a call f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or an interpreter at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a particular time and date, when interpreters are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not willing to go to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particular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location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(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often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, it is difficult to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 get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an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interpreter to go a far distance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).</w:t>
      </w:r>
    </w:p>
    <w:p w14:paraId="524A8DD1" w14:textId="4A07CF04" w:rsidR="008E078A" w:rsidRPr="00522E68" w:rsidRDefault="00253E0E" w:rsidP="00062167">
      <w:pPr>
        <w:pStyle w:val="ListParagraph"/>
        <w:numPr>
          <w:ilvl w:val="0"/>
          <w:numId w:val="39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H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ealth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 care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services 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are obligated to look at all 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>cost factor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B459B0" w:rsidRPr="00522E68">
        <w:rPr>
          <w:rFonts w:ascii="Arial" w:hAnsi="Arial" w:cs="Arial"/>
          <w:bCs/>
          <w:sz w:val="36"/>
          <w:szCs w:val="36"/>
          <w:lang w:val="en-US"/>
        </w:rPr>
        <w:t xml:space="preserve"> and create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efficiencies</w:t>
      </w:r>
      <w:r w:rsidR="0066102F" w:rsidRPr="00522E68">
        <w:rPr>
          <w:rFonts w:ascii="Arial" w:hAnsi="Arial" w:cs="Arial"/>
          <w:bCs/>
          <w:sz w:val="36"/>
          <w:szCs w:val="36"/>
          <w:lang w:val="en-US"/>
        </w:rPr>
        <w:t xml:space="preserve"> wherever possible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. </w:t>
      </w:r>
    </w:p>
    <w:p w14:paraId="44C44E0A" w14:textId="38779ED4" w:rsidR="00A77064" w:rsidRPr="00522E68" w:rsidRDefault="008E078A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All of this 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 xml:space="preserve">began as a need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on the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spoken language side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, but 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 xml:space="preserve">reciprocal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effect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 xml:space="preserve"> is that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is also used for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ign </w:t>
      </w:r>
      <w:proofErr w:type="gramStart"/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language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as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 it is available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as one of the 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 xml:space="preserve">language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options.</w:t>
      </w:r>
    </w:p>
    <w:p w14:paraId="679424F5" w14:textId="183CA59D" w:rsidR="00A77064" w:rsidRPr="00522E68" w:rsidRDefault="00A77064" w:rsidP="00062167">
      <w:pPr>
        <w:pStyle w:val="ListParagraph"/>
        <w:numPr>
          <w:ilvl w:val="0"/>
          <w:numId w:val="49"/>
        </w:numPr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Wave 2 of the project was to begin in April, but because of Covid-19, it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has been stalled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3D7BBBB2" w14:textId="6B79C5CA" w:rsidR="008E078A" w:rsidRPr="00522E68" w:rsidRDefault="00A77064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Also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>, a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s a result of Covid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>-19,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access to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has been provided </w:t>
      </w:r>
      <w:r w:rsidR="00CD1870" w:rsidRPr="00522E68">
        <w:rPr>
          <w:rFonts w:ascii="Arial" w:hAnsi="Arial" w:cs="Arial"/>
          <w:bCs/>
          <w:sz w:val="36"/>
          <w:szCs w:val="36"/>
          <w:lang w:val="en-US"/>
        </w:rPr>
        <w:t xml:space="preserve">to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any department that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needs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>it</w:t>
      </w:r>
      <w:r w:rsidR="00CD1870" w:rsidRPr="00522E68">
        <w:rPr>
          <w:rFonts w:ascii="Arial" w:hAnsi="Arial" w:cs="Arial"/>
          <w:bCs/>
          <w:sz w:val="36"/>
          <w:szCs w:val="36"/>
          <w:lang w:val="en-US"/>
        </w:rPr>
        <w:t>,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which has resulted in an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>increase in demand.</w:t>
      </w:r>
    </w:p>
    <w:p w14:paraId="6A7B03B7" w14:textId="2F42BE2A" w:rsidR="00120C75" w:rsidRPr="00522E68" w:rsidRDefault="00A77064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In addition to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Video Remote Interpreting</w:t>
      </w:r>
      <w:r w:rsidRPr="00522E68">
        <w:rPr>
          <w:rFonts w:ascii="Arial" w:hAnsi="Arial" w:cs="Arial"/>
          <w:bCs/>
          <w:sz w:val="36"/>
          <w:szCs w:val="36"/>
          <w:lang w:val="en-US"/>
        </w:rPr>
        <w:t>, P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rovincial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L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anguages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ervice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is also</w:t>
      </w:r>
      <w:r w:rsidR="00CD1870" w:rsidRPr="00522E68">
        <w:rPr>
          <w:rFonts w:ascii="Arial" w:hAnsi="Arial" w:cs="Arial"/>
          <w:bCs/>
          <w:sz w:val="36"/>
          <w:szCs w:val="36"/>
          <w:lang w:val="en-US"/>
        </w:rPr>
        <w:t xml:space="preserve"> organizing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interpreters for Virtual Visits with health care providers.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It took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Services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 a week to </w:t>
      </w:r>
      <w:proofErr w:type="gramStart"/>
      <w:r w:rsidR="008E078A" w:rsidRPr="00522E68">
        <w:rPr>
          <w:rFonts w:ascii="Arial" w:hAnsi="Arial" w:cs="Arial"/>
          <w:bCs/>
          <w:sz w:val="36"/>
          <w:szCs w:val="36"/>
          <w:lang w:val="en-US"/>
        </w:rPr>
        <w:t>get organized</w:t>
      </w:r>
      <w:proofErr w:type="gramEnd"/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 for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 virtual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medical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visits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.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sent information out to all organizations and departments that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health care provider 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>booking virtual visits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can book interpreters to join the call. T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 xml:space="preserve">hey need to provide the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 xml:space="preserve">link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and password for the interpreter to join</w:t>
      </w:r>
      <w:r w:rsidR="008E078A"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57A46B6F" w14:textId="0D903301" w:rsidR="004E68A0" w:rsidRPr="00522E68" w:rsidRDefault="008E078A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At 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 xml:space="preserve">the end of the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>pilot (</w:t>
      </w:r>
      <w:r w:rsidRPr="00522E68">
        <w:rPr>
          <w:rFonts w:ascii="Arial" w:hAnsi="Arial" w:cs="Arial"/>
          <w:bCs/>
          <w:sz w:val="36"/>
          <w:szCs w:val="36"/>
          <w:lang w:val="en-US"/>
        </w:rPr>
        <w:t>12-month</w:t>
      </w:r>
      <w:r w:rsidR="00A77064" w:rsidRPr="00522E68">
        <w:rPr>
          <w:rFonts w:ascii="Arial" w:hAnsi="Arial" w:cs="Arial"/>
          <w:bCs/>
          <w:sz w:val="36"/>
          <w:szCs w:val="36"/>
          <w:lang w:val="en-US"/>
        </w:rPr>
        <w:t>s to 16 months)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,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F86753">
        <w:rPr>
          <w:rFonts w:ascii="Arial" w:hAnsi="Arial" w:cs="Arial"/>
          <w:bCs/>
          <w:sz w:val="36"/>
          <w:szCs w:val="36"/>
          <w:lang w:val="en-US"/>
        </w:rPr>
        <w:t xml:space="preserve">Provincial Language Services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will be doing the </w:t>
      </w:r>
      <w:r w:rsidR="00120C75" w:rsidRPr="00522E68">
        <w:rPr>
          <w:rFonts w:ascii="Arial" w:hAnsi="Arial" w:cs="Arial"/>
          <w:bCs/>
          <w:sz w:val="36"/>
          <w:szCs w:val="36"/>
          <w:lang w:val="en-US"/>
        </w:rPr>
        <w:t>evaluation and assessment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of the program. </w:t>
      </w:r>
    </w:p>
    <w:p w14:paraId="33657436" w14:textId="5643C918" w:rsidR="004E68A0" w:rsidRPr="00522E68" w:rsidRDefault="00F86753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>
        <w:rPr>
          <w:rFonts w:ascii="Arial" w:hAnsi="Arial" w:cs="Arial"/>
          <w:bCs/>
          <w:sz w:val="36"/>
          <w:szCs w:val="36"/>
          <w:lang w:val="en-US"/>
        </w:rPr>
        <w:t>Provincial Language Service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710A79" w:rsidRPr="00522E68">
        <w:rPr>
          <w:rFonts w:ascii="Arial" w:hAnsi="Arial" w:cs="Arial"/>
          <w:bCs/>
          <w:sz w:val="36"/>
          <w:szCs w:val="36"/>
          <w:lang w:val="en-US"/>
        </w:rPr>
        <w:t xml:space="preserve"> is not c</w:t>
      </w:r>
      <w:r w:rsidR="00EE4773" w:rsidRPr="00522E68">
        <w:rPr>
          <w:rFonts w:ascii="Arial" w:hAnsi="Arial" w:cs="Arial"/>
          <w:bCs/>
          <w:sz w:val="36"/>
          <w:szCs w:val="36"/>
          <w:lang w:val="en-US"/>
        </w:rPr>
        <w:t>hoosing one modality over another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, and </w:t>
      </w:r>
      <w:r w:rsidR="00710A79" w:rsidRPr="00522E68">
        <w:rPr>
          <w:rFonts w:ascii="Arial" w:hAnsi="Arial" w:cs="Arial"/>
          <w:bCs/>
          <w:sz w:val="36"/>
          <w:szCs w:val="36"/>
          <w:lang w:val="en-US"/>
        </w:rPr>
        <w:t>the project is not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 about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choosing</w:t>
      </w:r>
      <w:r w:rsidR="00645CAE" w:rsidRPr="00522E68">
        <w:rPr>
          <w:sz w:val="36"/>
          <w:szCs w:val="36"/>
        </w:rPr>
        <w:t xml:space="preserve">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EE4773" w:rsidRPr="00522E68">
        <w:rPr>
          <w:rFonts w:ascii="Arial" w:hAnsi="Arial" w:cs="Arial"/>
          <w:bCs/>
          <w:sz w:val="36"/>
          <w:szCs w:val="36"/>
          <w:lang w:val="en-US"/>
        </w:rPr>
        <w:t xml:space="preserve">RI 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 xml:space="preserve">as </w:t>
      </w:r>
      <w:r w:rsidR="00EE4773" w:rsidRPr="00522E68">
        <w:rPr>
          <w:rFonts w:ascii="Arial" w:hAnsi="Arial" w:cs="Arial"/>
          <w:bCs/>
          <w:sz w:val="36"/>
          <w:szCs w:val="36"/>
          <w:lang w:val="en-US"/>
        </w:rPr>
        <w:t xml:space="preserve">the way to go; it is about 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>deciding</w:t>
      </w:r>
      <w:r w:rsidR="00EE4773" w:rsidRPr="00522E68">
        <w:rPr>
          <w:rFonts w:ascii="Arial" w:hAnsi="Arial" w:cs="Arial"/>
          <w:bCs/>
          <w:sz w:val="36"/>
          <w:szCs w:val="36"/>
          <w:lang w:val="en-US"/>
        </w:rPr>
        <w:t xml:space="preserve"> when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EE4773" w:rsidRPr="00522E68">
        <w:rPr>
          <w:rFonts w:ascii="Arial" w:hAnsi="Arial" w:cs="Arial"/>
          <w:bCs/>
          <w:sz w:val="36"/>
          <w:szCs w:val="36"/>
          <w:lang w:val="en-US"/>
        </w:rPr>
        <w:t xml:space="preserve">is most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>appropriate to use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>. B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>eing in health care, we need to be fiscally responsible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 xml:space="preserve">, and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 xml:space="preserve">if it is a 15-minute appointment, it 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>might be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 xml:space="preserve"> more cost-effective to 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>use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 xml:space="preserve"> a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>Video Remote Interpreting</w:t>
      </w:r>
      <w:r w:rsidR="007D0A7A" w:rsidRPr="00522E68">
        <w:rPr>
          <w:rFonts w:ascii="Arial" w:hAnsi="Arial" w:cs="Arial"/>
          <w:bCs/>
          <w:sz w:val="36"/>
          <w:szCs w:val="36"/>
          <w:lang w:val="en-US"/>
        </w:rPr>
        <w:t>.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</w:p>
    <w:p w14:paraId="6921076B" w14:textId="03A4F201" w:rsidR="004E68A0" w:rsidRPr="00522E68" w:rsidRDefault="00645CAE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>is not appropriate for Deaf-Blind patients, and it</w:t>
      </w:r>
      <w:r w:rsidR="00EE3DB7" w:rsidRPr="00522E68">
        <w:rPr>
          <w:rFonts w:ascii="Arial" w:hAnsi="Arial" w:cs="Arial"/>
          <w:bCs/>
          <w:sz w:val="36"/>
          <w:szCs w:val="36"/>
          <w:lang w:val="en-US"/>
        </w:rPr>
        <w:t xml:space="preserve"> i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>s not a replacement for tactile interpreting</w:t>
      </w:r>
      <w:r w:rsidR="00EE3DB7" w:rsidRPr="00522E68">
        <w:rPr>
          <w:rFonts w:ascii="Arial" w:hAnsi="Arial" w:cs="Arial"/>
          <w:bCs/>
          <w:sz w:val="36"/>
          <w:szCs w:val="36"/>
          <w:lang w:val="en-US"/>
        </w:rPr>
        <w:t xml:space="preserve">.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</w:t>
      </w:r>
      <w:r w:rsidRPr="00522E68">
        <w:rPr>
          <w:rFonts w:ascii="Arial" w:hAnsi="Arial" w:cs="Arial"/>
          <w:bCs/>
          <w:sz w:val="36"/>
          <w:szCs w:val="36"/>
          <w:lang w:val="en-US"/>
        </w:rPr>
        <w:t>s</w:t>
      </w:r>
      <w:r w:rsidR="00EE3DB7" w:rsidRPr="00522E68">
        <w:rPr>
          <w:rFonts w:ascii="Arial" w:hAnsi="Arial" w:cs="Arial"/>
          <w:bCs/>
          <w:sz w:val="36"/>
          <w:szCs w:val="36"/>
          <w:lang w:val="en-US"/>
        </w:rPr>
        <w:t xml:space="preserve"> is trying to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 xml:space="preserve">set some guidelines –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which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Video Remote Interpreting </w:t>
      </w:r>
      <w:r w:rsidR="00EE3DB7" w:rsidRPr="00522E68">
        <w:rPr>
          <w:rFonts w:ascii="Arial" w:hAnsi="Arial" w:cs="Arial"/>
          <w:bCs/>
          <w:sz w:val="36"/>
          <w:szCs w:val="36"/>
          <w:lang w:val="en-US"/>
        </w:rPr>
        <w:t>might be appropriate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 for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>simple questions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 and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 xml:space="preserve"> short interactions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 (when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>a patient needs brief communication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 xml:space="preserve">, and it </w:t>
      </w:r>
      <w:r w:rsidR="00966D6F" w:rsidRPr="00522E68">
        <w:rPr>
          <w:rFonts w:ascii="Arial" w:hAnsi="Arial" w:cs="Arial"/>
          <w:bCs/>
          <w:sz w:val="36"/>
          <w:szCs w:val="36"/>
          <w:lang w:val="en-US"/>
        </w:rPr>
        <w:t xml:space="preserve">may not work for </w:t>
      </w:r>
      <w:r w:rsidR="007A3FC2" w:rsidRPr="00522E68">
        <w:rPr>
          <w:rFonts w:ascii="Arial" w:hAnsi="Arial" w:cs="Arial"/>
          <w:bCs/>
          <w:sz w:val="36"/>
          <w:szCs w:val="36"/>
          <w:lang w:val="en-US"/>
        </w:rPr>
        <w:t>Deaf-Blind individuals at all).</w:t>
      </w:r>
    </w:p>
    <w:p w14:paraId="08F4D8D5" w14:textId="320E46E3" w:rsidR="009E6595" w:rsidRPr="00522E68" w:rsidRDefault="0042379C" w:rsidP="00062167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Currently, there is n</w:t>
      </w:r>
      <w:r w:rsidR="009E6595" w:rsidRPr="00522E68">
        <w:rPr>
          <w:rFonts w:ascii="Arial" w:hAnsi="Arial" w:cs="Arial"/>
          <w:bCs/>
          <w:sz w:val="36"/>
          <w:szCs w:val="36"/>
          <w:lang w:val="en-US"/>
        </w:rPr>
        <w:t xml:space="preserve">ot a Deaf person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on the evaluation team as </w:t>
      </w:r>
      <w:r w:rsidR="00645CAE" w:rsidRPr="00522E68">
        <w:rPr>
          <w:sz w:val="36"/>
          <w:szCs w:val="36"/>
        </w:rPr>
        <w:t xml:space="preserve"> </w:t>
      </w:r>
      <w:r w:rsidR="004E68A0" w:rsidRPr="00522E68">
        <w:rPr>
          <w:rFonts w:ascii="Arial" w:hAnsi="Arial" w:cs="Arial"/>
          <w:bCs/>
          <w:sz w:val="36"/>
          <w:szCs w:val="36"/>
          <w:lang w:val="en-US"/>
        </w:rPr>
        <w:t>Video Remote Interpreting</w:t>
      </w:r>
      <w:r w:rsidR="009E6595" w:rsidRPr="00522E68">
        <w:rPr>
          <w:rFonts w:ascii="Arial" w:hAnsi="Arial" w:cs="Arial"/>
          <w:bCs/>
          <w:sz w:val="36"/>
          <w:szCs w:val="36"/>
          <w:lang w:val="en-US"/>
        </w:rPr>
        <w:t xml:space="preserve"> was not supposed to be for Deaf people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(</w:t>
      </w:r>
      <w:r w:rsidR="009E6595" w:rsidRPr="00522E68">
        <w:rPr>
          <w:rFonts w:ascii="Arial" w:hAnsi="Arial" w:cs="Arial"/>
          <w:bCs/>
          <w:sz w:val="36"/>
          <w:szCs w:val="36"/>
          <w:lang w:val="en-US"/>
        </w:rPr>
        <w:t>it was supposed to be only for spoken language</w:t>
      </w:r>
      <w:r w:rsidRPr="00522E68">
        <w:rPr>
          <w:rFonts w:ascii="Arial" w:hAnsi="Arial" w:cs="Arial"/>
          <w:bCs/>
          <w:sz w:val="36"/>
          <w:szCs w:val="36"/>
          <w:lang w:val="en-US"/>
        </w:rPr>
        <w:t>)</w:t>
      </w:r>
      <w:r w:rsidR="009E6595" w:rsidRPr="00522E68">
        <w:rPr>
          <w:rFonts w:ascii="Arial" w:hAnsi="Arial" w:cs="Arial"/>
          <w:bCs/>
          <w:sz w:val="36"/>
          <w:szCs w:val="36"/>
          <w:lang w:val="en-US"/>
        </w:rPr>
        <w:t>, but now that Scott is on board, he will be involved.</w:t>
      </w:r>
    </w:p>
    <w:p w14:paraId="34C00562" w14:textId="77777777" w:rsidR="0040279B" w:rsidRPr="00522E68" w:rsidRDefault="0040279B" w:rsidP="004E68A0">
      <w:pPr>
        <w:pStyle w:val="ListParagraph"/>
        <w:ind w:left="0"/>
        <w:rPr>
          <w:rFonts w:ascii="Arial" w:hAnsi="Arial" w:cs="Arial"/>
          <w:bCs/>
          <w:sz w:val="36"/>
          <w:szCs w:val="36"/>
          <w:lang w:val="en-US"/>
        </w:rPr>
      </w:pPr>
    </w:p>
    <w:p w14:paraId="579A67C5" w14:textId="1971439E" w:rsidR="0040279B" w:rsidRPr="00522E68" w:rsidRDefault="0040279B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>Summary of Input on R</w:t>
      </w:r>
      <w:r w:rsidR="004E68A0" w:rsidRPr="00522E68">
        <w:rPr>
          <w:sz w:val="36"/>
          <w:szCs w:val="36"/>
        </w:rPr>
        <w:t xml:space="preserve">equest </w:t>
      </w:r>
      <w:proofErr w:type="gramStart"/>
      <w:r w:rsidR="004E68A0" w:rsidRPr="00522E68">
        <w:rPr>
          <w:sz w:val="36"/>
          <w:szCs w:val="36"/>
        </w:rPr>
        <w:t>F</w:t>
      </w:r>
      <w:r w:rsidR="00645CAE" w:rsidRPr="00522E68">
        <w:rPr>
          <w:sz w:val="36"/>
          <w:szCs w:val="36"/>
        </w:rPr>
        <w:t>or</w:t>
      </w:r>
      <w:proofErr w:type="gramEnd"/>
      <w:r w:rsidR="00645CAE" w:rsidRPr="00522E68">
        <w:rPr>
          <w:sz w:val="36"/>
          <w:szCs w:val="36"/>
        </w:rPr>
        <w:t xml:space="preserve"> </w:t>
      </w:r>
      <w:r w:rsidRPr="00522E68">
        <w:rPr>
          <w:sz w:val="36"/>
          <w:szCs w:val="36"/>
        </w:rPr>
        <w:t>P</w:t>
      </w:r>
      <w:r w:rsidR="00645CAE" w:rsidRPr="00522E68">
        <w:rPr>
          <w:sz w:val="36"/>
          <w:szCs w:val="36"/>
        </w:rPr>
        <w:t>roposal</w:t>
      </w:r>
      <w:r w:rsidRPr="00522E68">
        <w:rPr>
          <w:sz w:val="36"/>
          <w:szCs w:val="36"/>
        </w:rPr>
        <w:t xml:space="preserve"> Contents</w:t>
      </w:r>
    </w:p>
    <w:p w14:paraId="0AE5B7BA" w14:textId="668A23DC" w:rsidR="0040279B" w:rsidRPr="00522E68" w:rsidRDefault="0040279B" w:rsidP="00062167">
      <w:pPr>
        <w:pStyle w:val="ListParagraph"/>
        <w:numPr>
          <w:ilvl w:val="0"/>
          <w:numId w:val="42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Input received from all the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members has been incorporated and consolidated.</w:t>
      </w:r>
    </w:p>
    <w:p w14:paraId="2FDE6A83" w14:textId="77777777" w:rsidR="0042379C" w:rsidRPr="00522E68" w:rsidRDefault="0042379C" w:rsidP="004E68A0">
      <w:pPr>
        <w:pStyle w:val="ListParagraph"/>
        <w:ind w:left="0"/>
        <w:rPr>
          <w:rFonts w:ascii="Arial" w:hAnsi="Arial" w:cs="Arial"/>
          <w:bCs/>
          <w:sz w:val="36"/>
          <w:szCs w:val="36"/>
          <w:lang w:val="en-US"/>
        </w:rPr>
      </w:pPr>
    </w:p>
    <w:p w14:paraId="699F6254" w14:textId="0E7EA194" w:rsidR="00E81992" w:rsidRPr="00522E68" w:rsidRDefault="00E81992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>CAG Meeting Three and Four Minutes</w:t>
      </w:r>
    </w:p>
    <w:p w14:paraId="57C11CC6" w14:textId="206BD573" w:rsidR="0085542D" w:rsidRPr="00522E68" w:rsidRDefault="00645CAE" w:rsidP="00062167">
      <w:pPr>
        <w:pStyle w:val="ListParagraph"/>
        <w:numPr>
          <w:ilvl w:val="0"/>
          <w:numId w:val="45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397062" w:rsidRPr="00522E68">
        <w:rPr>
          <w:rFonts w:ascii="Arial" w:hAnsi="Arial" w:cs="Arial"/>
          <w:bCs/>
          <w:sz w:val="36"/>
          <w:szCs w:val="36"/>
          <w:lang w:val="en-US"/>
        </w:rPr>
        <w:t>contact information should not be public</w:t>
      </w:r>
      <w:r w:rsidR="0085542D" w:rsidRPr="00522E68">
        <w:rPr>
          <w:rFonts w:ascii="Arial" w:hAnsi="Arial" w:cs="Arial"/>
          <w:bCs/>
          <w:sz w:val="36"/>
          <w:szCs w:val="36"/>
          <w:lang w:val="en-US"/>
        </w:rPr>
        <w:t xml:space="preserve">, and the personal information of the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85542D" w:rsidRPr="00522E68">
        <w:rPr>
          <w:rFonts w:ascii="Arial" w:hAnsi="Arial" w:cs="Arial"/>
          <w:bCs/>
          <w:sz w:val="36"/>
          <w:szCs w:val="36"/>
          <w:lang w:val="en-US"/>
        </w:rPr>
        <w:t xml:space="preserve">members needs to </w:t>
      </w:r>
      <w:proofErr w:type="gramStart"/>
      <w:r w:rsidR="0085542D" w:rsidRPr="00522E68">
        <w:rPr>
          <w:rFonts w:ascii="Arial" w:hAnsi="Arial" w:cs="Arial"/>
          <w:bCs/>
          <w:sz w:val="36"/>
          <w:szCs w:val="36"/>
          <w:lang w:val="en-US"/>
        </w:rPr>
        <w:t>be kept</w:t>
      </w:r>
      <w:proofErr w:type="gramEnd"/>
      <w:r w:rsidR="0085542D" w:rsidRPr="00522E68">
        <w:rPr>
          <w:rFonts w:ascii="Arial" w:hAnsi="Arial" w:cs="Arial"/>
          <w:bCs/>
          <w:sz w:val="36"/>
          <w:szCs w:val="36"/>
          <w:lang w:val="en-US"/>
        </w:rPr>
        <w:t xml:space="preserve"> confidential. </w:t>
      </w:r>
    </w:p>
    <w:p w14:paraId="17D7F4F7" w14:textId="7CA16419" w:rsidR="006C307C" w:rsidRPr="00522E68" w:rsidRDefault="0085542D" w:rsidP="00062167">
      <w:pPr>
        <w:pStyle w:val="ListParagraph"/>
        <w:numPr>
          <w:ilvl w:val="0"/>
          <w:numId w:val="45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A</w:t>
      </w:r>
      <w:r w:rsidR="00397062" w:rsidRPr="00522E68">
        <w:rPr>
          <w:rFonts w:ascii="Arial" w:hAnsi="Arial" w:cs="Arial"/>
          <w:bCs/>
          <w:sz w:val="36"/>
          <w:szCs w:val="36"/>
          <w:lang w:val="en-US"/>
        </w:rPr>
        <w:t xml:space="preserve">ny questions for the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397062" w:rsidRPr="00522E68">
        <w:rPr>
          <w:rFonts w:ascii="Arial" w:hAnsi="Arial" w:cs="Arial"/>
          <w:bCs/>
          <w:sz w:val="36"/>
          <w:szCs w:val="36"/>
          <w:lang w:val="en-US"/>
        </w:rPr>
        <w:t xml:space="preserve">would need to go through the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general </w:t>
      </w:r>
      <w:r w:rsidR="00397062" w:rsidRPr="00522E68">
        <w:rPr>
          <w:rFonts w:ascii="Arial" w:hAnsi="Arial" w:cs="Arial"/>
          <w:bCs/>
          <w:sz w:val="36"/>
          <w:szCs w:val="36"/>
          <w:lang w:val="en-US"/>
        </w:rPr>
        <w:t xml:space="preserve">email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and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be addressed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by</w:t>
      </w:r>
      <w:r w:rsidR="00397062" w:rsidRPr="00522E68">
        <w:rPr>
          <w:rFonts w:ascii="Arial" w:hAnsi="Arial" w:cs="Arial"/>
          <w:bCs/>
          <w:sz w:val="36"/>
          <w:szCs w:val="36"/>
          <w:lang w:val="en-US"/>
        </w:rPr>
        <w:t xml:space="preserve"> Scott</w:t>
      </w:r>
      <w:r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7C8FB229" w14:textId="6BCF46F2" w:rsidR="0085542D" w:rsidRPr="00522E68" w:rsidRDefault="00397062" w:rsidP="00062167">
      <w:pPr>
        <w:pStyle w:val="ListParagraph"/>
        <w:numPr>
          <w:ilvl w:val="0"/>
          <w:numId w:val="45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Everything else </w:t>
      </w:r>
      <w:r w:rsidR="0085542D" w:rsidRPr="00522E68">
        <w:rPr>
          <w:rFonts w:ascii="Arial" w:hAnsi="Arial" w:cs="Arial"/>
          <w:bCs/>
          <w:sz w:val="36"/>
          <w:szCs w:val="36"/>
          <w:lang w:val="en-US"/>
        </w:rPr>
        <w:t xml:space="preserve">in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85542D" w:rsidRPr="00522E68">
        <w:rPr>
          <w:rFonts w:ascii="Arial" w:hAnsi="Arial" w:cs="Arial"/>
          <w:bCs/>
          <w:sz w:val="36"/>
          <w:szCs w:val="36"/>
          <w:lang w:val="en-US"/>
        </w:rPr>
        <w:t xml:space="preserve">Meeting Minutes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3 and 4 </w:t>
      </w:r>
      <w:proofErr w:type="gramStart"/>
      <w:r w:rsidR="0085542D" w:rsidRPr="00522E68">
        <w:rPr>
          <w:rFonts w:ascii="Arial" w:hAnsi="Arial" w:cs="Arial"/>
          <w:bCs/>
          <w:sz w:val="36"/>
          <w:szCs w:val="36"/>
          <w:lang w:val="en-US"/>
        </w:rPr>
        <w:t>is approved</w:t>
      </w:r>
      <w:proofErr w:type="gramEnd"/>
      <w:r w:rsidR="0085542D" w:rsidRPr="00522E68">
        <w:rPr>
          <w:rFonts w:ascii="Arial" w:hAnsi="Arial" w:cs="Arial"/>
          <w:bCs/>
          <w:sz w:val="36"/>
          <w:szCs w:val="36"/>
          <w:lang w:val="en-US"/>
        </w:rPr>
        <w:t xml:space="preserve">. </w:t>
      </w:r>
    </w:p>
    <w:p w14:paraId="14A9E7C5" w14:textId="052575F2" w:rsidR="006C307C" w:rsidRPr="00522E68" w:rsidRDefault="0085542D" w:rsidP="004E68A0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Action Items: </w:t>
      </w:r>
      <w:r w:rsidR="00645CAE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Community </w:t>
      </w:r>
      <w:r w:rsidR="00522E68" w:rsidRPr="00522E68">
        <w:rPr>
          <w:rFonts w:ascii="Arial" w:hAnsi="Arial" w:cs="Arial"/>
          <w:sz w:val="36"/>
          <w:szCs w:val="36"/>
          <w:u w:val="single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M</w:t>
      </w:r>
      <w:r w:rsidR="006C307C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eeting 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M</w:t>
      </w:r>
      <w:r w:rsidR="006C307C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inutes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</w:t>
      </w:r>
      <w:proofErr w:type="gramStart"/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will be finalized</w:t>
      </w:r>
      <w:proofErr w:type="gramEnd"/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with the edits received by email </w:t>
      </w:r>
      <w:r w:rsidR="006C307C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from </w:t>
      </w:r>
      <w:r w:rsidR="00645CAE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Community </w:t>
      </w:r>
      <w:r w:rsidR="00522E68" w:rsidRPr="00522E68">
        <w:rPr>
          <w:rFonts w:ascii="Arial" w:hAnsi="Arial" w:cs="Arial"/>
          <w:sz w:val="36"/>
          <w:szCs w:val="36"/>
          <w:u w:val="single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u w:val="single"/>
          <w:lang w:val="en-US"/>
        </w:rPr>
        <w:t>members.</w:t>
      </w:r>
    </w:p>
    <w:p w14:paraId="581F6584" w14:textId="77777777" w:rsidR="0085542D" w:rsidRPr="00522E68" w:rsidRDefault="0085542D" w:rsidP="004E68A0">
      <w:pPr>
        <w:rPr>
          <w:rFonts w:ascii="Arial" w:hAnsi="Arial" w:cs="Arial"/>
          <w:bCs/>
          <w:sz w:val="36"/>
          <w:szCs w:val="36"/>
          <w:u w:val="single"/>
          <w:lang w:val="en-US"/>
        </w:rPr>
      </w:pPr>
    </w:p>
    <w:p w14:paraId="73166426" w14:textId="45280E30" w:rsidR="0085542D" w:rsidRPr="00522E68" w:rsidRDefault="0085542D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>Finalize Revised Terms of Reference</w:t>
      </w:r>
      <w:r w:rsidR="000A0E7A" w:rsidRPr="00522E68">
        <w:rPr>
          <w:sz w:val="36"/>
          <w:szCs w:val="36"/>
        </w:rPr>
        <w:t xml:space="preserve"> (</w:t>
      </w:r>
      <w:proofErr w:type="spellStart"/>
      <w:r w:rsidR="000A0E7A" w:rsidRPr="00522E68">
        <w:rPr>
          <w:sz w:val="36"/>
          <w:szCs w:val="36"/>
        </w:rPr>
        <w:t>ToR</w:t>
      </w:r>
      <w:proofErr w:type="spellEnd"/>
      <w:r w:rsidR="000A0E7A" w:rsidRPr="00522E68">
        <w:rPr>
          <w:sz w:val="36"/>
          <w:szCs w:val="36"/>
        </w:rPr>
        <w:t>)</w:t>
      </w:r>
    </w:p>
    <w:p w14:paraId="763C4C5F" w14:textId="0F5E03AE" w:rsidR="0085542D" w:rsidRPr="00522E68" w:rsidRDefault="0085542D" w:rsidP="00062167">
      <w:pPr>
        <w:pStyle w:val="ListParagraph"/>
        <w:numPr>
          <w:ilvl w:val="0"/>
          <w:numId w:val="46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Two sections to be reviewed in the Terms of Reference: Purpose and Member Responsibilities</w:t>
      </w:r>
      <w:r w:rsidR="000A0E7A" w:rsidRPr="00522E68">
        <w:rPr>
          <w:rFonts w:ascii="Arial" w:hAnsi="Arial" w:cs="Arial"/>
          <w:bCs/>
          <w:sz w:val="36"/>
          <w:szCs w:val="36"/>
          <w:lang w:val="en-US"/>
        </w:rPr>
        <w:t>:</w:t>
      </w:r>
    </w:p>
    <w:p w14:paraId="24BFD4FF" w14:textId="0EC2CC31" w:rsidR="000A0E7A" w:rsidRPr="00522E68" w:rsidRDefault="000A0E7A" w:rsidP="00062167">
      <w:pPr>
        <w:pStyle w:val="ListParagraph"/>
        <w:numPr>
          <w:ilvl w:val="1"/>
          <w:numId w:val="47"/>
        </w:numPr>
        <w:ind w:left="723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Purpose reviewed and approved</w:t>
      </w:r>
    </w:p>
    <w:p w14:paraId="6F19B5F4" w14:textId="77777777" w:rsidR="004E68A0" w:rsidRPr="00522E68" w:rsidRDefault="000A0E7A" w:rsidP="00062167">
      <w:pPr>
        <w:pStyle w:val="ListParagraph"/>
        <w:numPr>
          <w:ilvl w:val="1"/>
          <w:numId w:val="47"/>
        </w:numPr>
        <w:ind w:left="723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Member responsibilities reviewed and approved with one section needing more clarification: “Sharing </w:t>
      </w:r>
      <w:r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>information about the group’s work with and listening to input from community members and other interested groups and individuals, while recognizing the confidentiality of certain matters brought to the group”.</w:t>
      </w:r>
    </w:p>
    <w:p w14:paraId="2FCF6A0A" w14:textId="5A637104" w:rsidR="000A0E7A" w:rsidRPr="00522E68" w:rsidRDefault="000A0E7A" w:rsidP="00062167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Recommendation to break it down –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members’ role and directing all inquiries to the designated email at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. Some people might not be comfortable reaching directly </w:t>
      </w:r>
      <w:r w:rsidR="00F86753">
        <w:rPr>
          <w:rFonts w:ascii="Arial" w:hAnsi="Arial" w:cs="Arial"/>
          <w:bCs/>
          <w:sz w:val="36"/>
          <w:szCs w:val="36"/>
          <w:lang w:val="en-US"/>
        </w:rPr>
        <w:t>Provincial Language Services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and might wan</w:t>
      </w:r>
      <w:r w:rsidR="002465BD" w:rsidRPr="00522E68">
        <w:rPr>
          <w:rFonts w:ascii="Arial" w:hAnsi="Arial" w:cs="Arial"/>
          <w:bCs/>
          <w:sz w:val="36"/>
          <w:szCs w:val="36"/>
          <w:lang w:val="en-US"/>
        </w:rPr>
        <w:t xml:space="preserve">t to share their concerns with 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645CAE" w:rsidRPr="00522E68">
        <w:rPr>
          <w:rFonts w:ascii="Arial" w:hAnsi="Arial" w:cs="Arial"/>
          <w:bCs/>
          <w:sz w:val="36"/>
          <w:szCs w:val="36"/>
          <w:lang w:val="en-US"/>
        </w:rPr>
        <w:t xml:space="preserve"> Group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members instead.</w:t>
      </w:r>
    </w:p>
    <w:p w14:paraId="192B37DB" w14:textId="577D54A6" w:rsidR="00BF1275" w:rsidRPr="00522E68" w:rsidRDefault="00BF1275" w:rsidP="00062167">
      <w:pPr>
        <w:pStyle w:val="ListParagraph"/>
        <w:numPr>
          <w:ilvl w:val="1"/>
          <w:numId w:val="46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>T</w:t>
      </w:r>
      <w:r w:rsidR="000A0E7A" w:rsidRPr="00522E68">
        <w:rPr>
          <w:rFonts w:ascii="Arial" w:hAnsi="Arial" w:cs="Arial"/>
          <w:bCs/>
          <w:sz w:val="36"/>
          <w:szCs w:val="36"/>
          <w:lang w:val="en-US"/>
        </w:rPr>
        <w:t>he t</w:t>
      </w:r>
      <w:r w:rsidRPr="00522E68">
        <w:rPr>
          <w:rFonts w:ascii="Arial" w:hAnsi="Arial" w:cs="Arial"/>
          <w:bCs/>
          <w:sz w:val="36"/>
          <w:szCs w:val="36"/>
          <w:lang w:val="en-US"/>
        </w:rPr>
        <w:t>wo courses</w:t>
      </w:r>
      <w:r w:rsidR="000A0E7A" w:rsidRPr="00522E68">
        <w:rPr>
          <w:rFonts w:ascii="Arial" w:hAnsi="Arial" w:cs="Arial"/>
          <w:bCs/>
          <w:sz w:val="36"/>
          <w:szCs w:val="36"/>
          <w:lang w:val="en-US"/>
        </w:rPr>
        <w:t xml:space="preserve"> outlined in the T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 xml:space="preserve">erms </w:t>
      </w:r>
      <w:r w:rsidR="000A0E7A" w:rsidRPr="00522E68">
        <w:rPr>
          <w:rFonts w:ascii="Arial" w:hAnsi="Arial" w:cs="Arial"/>
          <w:bCs/>
          <w:sz w:val="36"/>
          <w:szCs w:val="36"/>
          <w:lang w:val="en-US"/>
        </w:rPr>
        <w:t>o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>f Reference</w:t>
      </w:r>
      <w:r w:rsidR="000A0E7A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proofErr w:type="gramStart"/>
      <w:r w:rsidR="000A0E7A" w:rsidRPr="00522E68">
        <w:rPr>
          <w:rFonts w:ascii="Arial" w:hAnsi="Arial" w:cs="Arial"/>
          <w:bCs/>
          <w:sz w:val="36"/>
          <w:szCs w:val="36"/>
          <w:lang w:val="en-US"/>
        </w:rPr>
        <w:t>will be organized</w:t>
      </w:r>
      <w:proofErr w:type="gramEnd"/>
      <w:r w:rsidR="000A0E7A" w:rsidRPr="00522E68">
        <w:rPr>
          <w:rFonts w:ascii="Arial" w:hAnsi="Arial" w:cs="Arial"/>
          <w:bCs/>
          <w:sz w:val="36"/>
          <w:szCs w:val="36"/>
          <w:lang w:val="en-US"/>
        </w:rPr>
        <w:t xml:space="preserve"> once the </w:t>
      </w:r>
      <w:r w:rsidR="00180258" w:rsidRPr="00522E68">
        <w:rPr>
          <w:rFonts w:ascii="Arial" w:hAnsi="Arial" w:cs="Arial"/>
          <w:bCs/>
          <w:sz w:val="36"/>
          <w:szCs w:val="36"/>
          <w:lang w:val="en-US"/>
        </w:rPr>
        <w:t>T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 xml:space="preserve">erms </w:t>
      </w:r>
      <w:r w:rsidR="00180258" w:rsidRPr="00522E68">
        <w:rPr>
          <w:rFonts w:ascii="Arial" w:hAnsi="Arial" w:cs="Arial"/>
          <w:bCs/>
          <w:sz w:val="36"/>
          <w:szCs w:val="36"/>
          <w:lang w:val="en-US"/>
        </w:rPr>
        <w:t>o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 xml:space="preserve">f </w:t>
      </w:r>
      <w:r w:rsidR="00180258" w:rsidRPr="00522E68">
        <w:rPr>
          <w:rFonts w:ascii="Arial" w:hAnsi="Arial" w:cs="Arial"/>
          <w:bCs/>
          <w:sz w:val="36"/>
          <w:szCs w:val="36"/>
          <w:lang w:val="en-US"/>
        </w:rPr>
        <w:t>R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>eference</w:t>
      </w:r>
      <w:r w:rsidR="00180258" w:rsidRPr="00522E68">
        <w:rPr>
          <w:rFonts w:ascii="Arial" w:hAnsi="Arial" w:cs="Arial"/>
          <w:bCs/>
          <w:sz w:val="36"/>
          <w:szCs w:val="36"/>
          <w:lang w:val="en-US"/>
        </w:rPr>
        <w:t xml:space="preserve"> is finalized.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</w:p>
    <w:p w14:paraId="5AB58424" w14:textId="4CEE1198" w:rsidR="00BF1275" w:rsidRPr="00522E68" w:rsidRDefault="00BF1275" w:rsidP="004E68A0">
      <w:pPr>
        <w:pStyle w:val="ListParagraph"/>
        <w:ind w:left="0"/>
        <w:rPr>
          <w:rFonts w:ascii="Arial" w:hAnsi="Arial" w:cs="Arial"/>
          <w:bCs/>
          <w:sz w:val="36"/>
          <w:szCs w:val="36"/>
          <w:lang w:val="en-US"/>
        </w:rPr>
      </w:pPr>
    </w:p>
    <w:p w14:paraId="18CC4DB8" w14:textId="08CB1371" w:rsidR="00180258" w:rsidRPr="00522E68" w:rsidRDefault="007E0130" w:rsidP="004E68A0">
      <w:pPr>
        <w:pStyle w:val="Heading1"/>
        <w:numPr>
          <w:ilvl w:val="0"/>
          <w:numId w:val="29"/>
        </w:numPr>
        <w:ind w:left="0"/>
        <w:rPr>
          <w:sz w:val="36"/>
          <w:szCs w:val="36"/>
        </w:rPr>
      </w:pPr>
      <w:r w:rsidRPr="00522E68">
        <w:rPr>
          <w:sz w:val="36"/>
          <w:szCs w:val="36"/>
        </w:rPr>
        <w:t xml:space="preserve">International Association for Public Participation </w:t>
      </w:r>
      <w:r w:rsidR="00180258" w:rsidRPr="00522E68">
        <w:rPr>
          <w:sz w:val="36"/>
          <w:szCs w:val="36"/>
        </w:rPr>
        <w:t>Award Submission</w:t>
      </w:r>
    </w:p>
    <w:p w14:paraId="0CAC4F05" w14:textId="2313135C" w:rsidR="00F050AF" w:rsidRPr="00522E68" w:rsidRDefault="00180258" w:rsidP="00062167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The project has been submitted for the International Association for Public Participation (IAP2) Core Values Award in two categories – the Project of the Year (Diversity and Inclusion), and the Visual Engagement Award. </w:t>
      </w:r>
    </w:p>
    <w:p w14:paraId="2DDA6CBE" w14:textId="6D66642A" w:rsidR="00180258" w:rsidRPr="00522E68" w:rsidRDefault="007E0130" w:rsidP="00062167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="00180258" w:rsidRPr="00522E68">
        <w:rPr>
          <w:rFonts w:ascii="Arial" w:hAnsi="Arial" w:cs="Arial"/>
          <w:bCs/>
          <w:sz w:val="36"/>
          <w:szCs w:val="36"/>
          <w:lang w:val="en-US"/>
        </w:rPr>
        <w:t>members have been contacted to potentially be references (if they so wished).</w:t>
      </w:r>
    </w:p>
    <w:p w14:paraId="0C07963B" w14:textId="5CFEDF1C" w:rsidR="00F050AF" w:rsidRPr="00522E68" w:rsidRDefault="00180258" w:rsidP="00062167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Receiving the awards would </w:t>
      </w:r>
      <w:r w:rsidR="00F050AF" w:rsidRPr="00522E68">
        <w:rPr>
          <w:rFonts w:ascii="Arial" w:hAnsi="Arial" w:cs="Arial"/>
          <w:bCs/>
          <w:sz w:val="36"/>
          <w:szCs w:val="36"/>
          <w:lang w:val="en-US"/>
        </w:rPr>
        <w:t>shine more light on the needs of Deaf, Deaf-Blind and hard of hearing communities</w:t>
      </w:r>
      <w:r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449306F4" w14:textId="7481A11D" w:rsidR="00F050AF" w:rsidRPr="00522E68" w:rsidRDefault="00180258" w:rsidP="00062167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Emina: Many thanks to everyone who has agreed to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be listed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as a reference. References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will only be emailed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if the project is short-listed. </w:t>
      </w:r>
    </w:p>
    <w:p w14:paraId="2C0EDAAF" w14:textId="77777777" w:rsidR="00180258" w:rsidRPr="00522E68" w:rsidRDefault="00180258" w:rsidP="004E68A0">
      <w:pPr>
        <w:pStyle w:val="ListParagraph"/>
        <w:ind w:left="0"/>
        <w:rPr>
          <w:rFonts w:ascii="Arial" w:hAnsi="Arial" w:cs="Arial"/>
          <w:bCs/>
          <w:sz w:val="36"/>
          <w:szCs w:val="36"/>
          <w:lang w:val="en-US"/>
        </w:rPr>
      </w:pPr>
    </w:p>
    <w:p w14:paraId="20DDB551" w14:textId="0CE422B2" w:rsidR="00180258" w:rsidRPr="00522E68" w:rsidRDefault="0042379C" w:rsidP="00062167">
      <w:pPr>
        <w:pStyle w:val="Heading1"/>
        <w:numPr>
          <w:ilvl w:val="0"/>
          <w:numId w:val="29"/>
        </w:numPr>
        <w:ind w:left="87" w:hanging="450"/>
        <w:rPr>
          <w:sz w:val="36"/>
          <w:szCs w:val="36"/>
        </w:rPr>
      </w:pPr>
      <w:r w:rsidRPr="00522E68">
        <w:rPr>
          <w:sz w:val="36"/>
          <w:szCs w:val="36"/>
        </w:rPr>
        <w:t>Evaluation and Next Steps</w:t>
      </w:r>
    </w:p>
    <w:p w14:paraId="09B00778" w14:textId="3E40D194" w:rsidR="009839C7" w:rsidRPr="00522E68" w:rsidRDefault="00180258" w:rsidP="00062167">
      <w:pPr>
        <w:pStyle w:val="ListParagraph"/>
        <w:numPr>
          <w:ilvl w:val="0"/>
          <w:numId w:val="48"/>
        </w:numPr>
        <w:ind w:left="360"/>
        <w:rPr>
          <w:rFonts w:ascii="Arial" w:hAnsi="Arial" w:cs="Arial"/>
          <w:bCs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Many thanks to Scott for </w:t>
      </w:r>
      <w:r w:rsidR="009839C7" w:rsidRPr="00522E68">
        <w:rPr>
          <w:rFonts w:ascii="Arial" w:hAnsi="Arial" w:cs="Arial"/>
          <w:bCs/>
          <w:sz w:val="36"/>
          <w:szCs w:val="36"/>
          <w:lang w:val="en-US"/>
        </w:rPr>
        <w:t>d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oing </w:t>
      </w:r>
      <w:r w:rsidR="009839C7" w:rsidRPr="00522E68">
        <w:rPr>
          <w:rFonts w:ascii="Arial" w:hAnsi="Arial" w:cs="Arial"/>
          <w:bCs/>
          <w:sz w:val="36"/>
          <w:szCs w:val="36"/>
          <w:lang w:val="en-US"/>
        </w:rPr>
        <w:t xml:space="preserve">an </w:t>
      </w:r>
      <w:r w:rsidR="0042379C" w:rsidRPr="00522E68">
        <w:rPr>
          <w:rFonts w:ascii="Arial" w:hAnsi="Arial" w:cs="Arial"/>
          <w:bCs/>
          <w:sz w:val="36"/>
          <w:szCs w:val="36"/>
          <w:lang w:val="en-US"/>
        </w:rPr>
        <w:t>excellent</w:t>
      </w:r>
      <w:r w:rsidR="009839C7" w:rsidRPr="00522E68">
        <w:rPr>
          <w:rFonts w:ascii="Arial" w:hAnsi="Arial" w:cs="Arial"/>
          <w:bCs/>
          <w:sz w:val="36"/>
          <w:szCs w:val="36"/>
          <w:lang w:val="en-US"/>
        </w:rPr>
        <w:t xml:space="preserve"> job facilitating</w:t>
      </w:r>
      <w:r w:rsidR="0042379C" w:rsidRPr="00522E68">
        <w:rPr>
          <w:rFonts w:ascii="Arial" w:hAnsi="Arial" w:cs="Arial"/>
          <w:bCs/>
          <w:sz w:val="36"/>
          <w:szCs w:val="36"/>
          <w:lang w:val="en-US"/>
        </w:rPr>
        <w:t xml:space="preserve"> the meeting</w:t>
      </w:r>
      <w:r w:rsidR="009839C7" w:rsidRPr="00522E68"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Pr="00522E68">
        <w:rPr>
          <w:rFonts w:ascii="Arial" w:hAnsi="Arial" w:cs="Arial"/>
          <w:bCs/>
          <w:sz w:val="36"/>
          <w:szCs w:val="36"/>
          <w:lang w:val="en-US"/>
        </w:rPr>
        <w:t>and for innovative ways of do</w:t>
      </w:r>
      <w:r w:rsidR="009839C7" w:rsidRPr="00522E68">
        <w:rPr>
          <w:rFonts w:ascii="Arial" w:hAnsi="Arial" w:cs="Arial"/>
          <w:bCs/>
          <w:sz w:val="36"/>
          <w:szCs w:val="36"/>
          <w:lang w:val="en-US"/>
        </w:rPr>
        <w:t>ing things</w:t>
      </w:r>
      <w:r w:rsidRPr="00522E68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11CD2542" w14:textId="2BAB401A" w:rsidR="00180258" w:rsidRPr="00F86753" w:rsidRDefault="00180258" w:rsidP="00062167">
      <w:pPr>
        <w:pStyle w:val="ListParagraph"/>
        <w:numPr>
          <w:ilvl w:val="0"/>
          <w:numId w:val="48"/>
        </w:numPr>
        <w:ind w:left="360"/>
        <w:rPr>
          <w:rFonts w:eastAsiaTheme="majorEastAsia" w:cs="Arial"/>
          <w:sz w:val="36"/>
          <w:szCs w:val="36"/>
          <w:lang w:val="en-US"/>
        </w:rPr>
      </w:pP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Evaluation </w:t>
      </w:r>
      <w:proofErr w:type="gramStart"/>
      <w:r w:rsidRPr="00522E68">
        <w:rPr>
          <w:rFonts w:ascii="Arial" w:hAnsi="Arial" w:cs="Arial"/>
          <w:bCs/>
          <w:sz w:val="36"/>
          <w:szCs w:val="36"/>
          <w:lang w:val="en-US"/>
        </w:rPr>
        <w:t>will be sent</w:t>
      </w:r>
      <w:proofErr w:type="gramEnd"/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 to all the 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 xml:space="preserve">Community </w:t>
      </w:r>
      <w:r w:rsidR="00522E68">
        <w:rPr>
          <w:rFonts w:ascii="Arial" w:hAnsi="Arial" w:cs="Arial"/>
          <w:sz w:val="36"/>
          <w:szCs w:val="36"/>
        </w:rPr>
        <w:t>Advisory</w:t>
      </w:r>
      <w:r w:rsidR="007E0130" w:rsidRPr="00522E68">
        <w:rPr>
          <w:rFonts w:ascii="Arial" w:hAnsi="Arial" w:cs="Arial"/>
          <w:bCs/>
          <w:sz w:val="36"/>
          <w:szCs w:val="36"/>
          <w:lang w:val="en-US"/>
        </w:rPr>
        <w:t xml:space="preserve"> Group </w:t>
      </w:r>
      <w:r w:rsidRPr="00522E68">
        <w:rPr>
          <w:rFonts w:ascii="Arial" w:hAnsi="Arial" w:cs="Arial"/>
          <w:bCs/>
          <w:sz w:val="36"/>
          <w:szCs w:val="36"/>
          <w:lang w:val="en-US"/>
        </w:rPr>
        <w:t xml:space="preserve">members after the meeting. </w:t>
      </w:r>
    </w:p>
    <w:p w14:paraId="63C6E030" w14:textId="75136F5D" w:rsidR="00F86753" w:rsidRDefault="00F86753" w:rsidP="00F86753">
      <w:pPr>
        <w:rPr>
          <w:rFonts w:eastAsiaTheme="majorEastAsia" w:cs="Arial"/>
          <w:sz w:val="36"/>
          <w:szCs w:val="36"/>
          <w:lang w:val="en-US"/>
        </w:rPr>
      </w:pPr>
      <w:bookmarkStart w:id="1" w:name="_GoBack"/>
      <w:bookmarkEnd w:id="1"/>
    </w:p>
    <w:p w14:paraId="05A447F0" w14:textId="77777777" w:rsidR="00F86753" w:rsidRPr="00F86753" w:rsidRDefault="00F86753" w:rsidP="00F86753">
      <w:pPr>
        <w:rPr>
          <w:rFonts w:eastAsiaTheme="majorEastAsia" w:cs="Arial"/>
          <w:i/>
          <w:sz w:val="36"/>
          <w:szCs w:val="36"/>
          <w:lang w:val="en-US"/>
        </w:rPr>
      </w:pPr>
    </w:p>
    <w:p w14:paraId="501B1D88" w14:textId="5E5BAD1A" w:rsidR="00180258" w:rsidRPr="00F86753" w:rsidRDefault="00180258" w:rsidP="00180258">
      <w:pPr>
        <w:rPr>
          <w:rFonts w:ascii="Arial" w:eastAsiaTheme="majorEastAsia" w:hAnsi="Arial" w:cs="Arial"/>
          <w:i/>
          <w:sz w:val="36"/>
          <w:szCs w:val="36"/>
          <w:lang w:val="en-US"/>
        </w:rPr>
      </w:pPr>
      <w:r w:rsidRPr="00F86753">
        <w:rPr>
          <w:rFonts w:ascii="Arial" w:eastAsiaTheme="majorEastAsia" w:hAnsi="Arial" w:cs="Arial"/>
          <w:i/>
          <w:sz w:val="36"/>
          <w:szCs w:val="36"/>
          <w:lang w:val="en-US"/>
        </w:rPr>
        <w:t>Meeting a</w:t>
      </w:r>
      <w:r w:rsidR="00C50F3F" w:rsidRPr="00F86753">
        <w:rPr>
          <w:rFonts w:ascii="Arial" w:eastAsiaTheme="majorEastAsia" w:hAnsi="Arial" w:cs="Arial"/>
          <w:i/>
          <w:sz w:val="36"/>
          <w:szCs w:val="36"/>
          <w:lang w:val="en-US"/>
        </w:rPr>
        <w:t xml:space="preserve">djourned at 1 pm. </w:t>
      </w:r>
    </w:p>
    <w:sectPr w:rsidR="00180258" w:rsidRPr="00F86753" w:rsidSect="00C50F3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EBA3" w14:textId="77777777" w:rsidR="00645CAE" w:rsidRDefault="00645CAE" w:rsidP="00B80F93">
      <w:pPr>
        <w:spacing w:after="0" w:line="240" w:lineRule="auto"/>
      </w:pPr>
      <w:r>
        <w:separator/>
      </w:r>
    </w:p>
  </w:endnote>
  <w:endnote w:type="continuationSeparator" w:id="0">
    <w:p w14:paraId="064BF97B" w14:textId="77777777" w:rsidR="00645CAE" w:rsidRDefault="00645CAE" w:rsidP="00B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993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6"/>
        <w:szCs w:val="36"/>
      </w:rPr>
    </w:sdtEndPr>
    <w:sdtContent>
      <w:p w14:paraId="2FA762B2" w14:textId="3B1F2D8C" w:rsidR="00645CAE" w:rsidRPr="00715148" w:rsidRDefault="00645CAE">
        <w:pPr>
          <w:pStyle w:val="Footer"/>
          <w:jc w:val="center"/>
          <w:rPr>
            <w:rFonts w:ascii="Arial" w:hAnsi="Arial" w:cs="Arial"/>
            <w:sz w:val="36"/>
            <w:szCs w:val="36"/>
          </w:rPr>
        </w:pPr>
        <w:r w:rsidRPr="00715148">
          <w:rPr>
            <w:rFonts w:ascii="Arial" w:hAnsi="Arial" w:cs="Arial"/>
            <w:sz w:val="36"/>
            <w:szCs w:val="36"/>
          </w:rPr>
          <w:fldChar w:fldCharType="begin"/>
        </w:r>
        <w:r w:rsidRPr="00715148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715148">
          <w:rPr>
            <w:rFonts w:ascii="Arial" w:hAnsi="Arial" w:cs="Arial"/>
            <w:sz w:val="36"/>
            <w:szCs w:val="36"/>
          </w:rPr>
          <w:fldChar w:fldCharType="separate"/>
        </w:r>
        <w:r w:rsidR="00F86753">
          <w:rPr>
            <w:rFonts w:ascii="Arial" w:hAnsi="Arial" w:cs="Arial"/>
            <w:noProof/>
            <w:sz w:val="36"/>
            <w:szCs w:val="36"/>
          </w:rPr>
          <w:t>12</w:t>
        </w:r>
        <w:r w:rsidRPr="00715148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3CBE82BE" w14:textId="77777777" w:rsidR="00645CAE" w:rsidRDefault="0064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A261" w14:textId="77777777" w:rsidR="00645CAE" w:rsidRDefault="00645CAE" w:rsidP="00B80F93">
      <w:pPr>
        <w:spacing w:after="0" w:line="240" w:lineRule="auto"/>
      </w:pPr>
      <w:r>
        <w:separator/>
      </w:r>
    </w:p>
  </w:footnote>
  <w:footnote w:type="continuationSeparator" w:id="0">
    <w:p w14:paraId="457E2141" w14:textId="77777777" w:rsidR="00645CAE" w:rsidRDefault="00645CAE" w:rsidP="00B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AC6"/>
    <w:multiLevelType w:val="hybridMultilevel"/>
    <w:tmpl w:val="A4DA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93E19"/>
    <w:multiLevelType w:val="hybridMultilevel"/>
    <w:tmpl w:val="B6EE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C20A1"/>
    <w:multiLevelType w:val="hybridMultilevel"/>
    <w:tmpl w:val="DC5C6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01C2"/>
    <w:multiLevelType w:val="hybridMultilevel"/>
    <w:tmpl w:val="C494D4CE"/>
    <w:lvl w:ilvl="0" w:tplc="FC3E817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1EB5"/>
    <w:multiLevelType w:val="hybridMultilevel"/>
    <w:tmpl w:val="FD32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E94"/>
    <w:multiLevelType w:val="hybridMultilevel"/>
    <w:tmpl w:val="862A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56812"/>
    <w:multiLevelType w:val="multilevel"/>
    <w:tmpl w:val="7772AF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0D74A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47F58"/>
    <w:multiLevelType w:val="hybridMultilevel"/>
    <w:tmpl w:val="3414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C2C000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6424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415EC"/>
    <w:multiLevelType w:val="hybridMultilevel"/>
    <w:tmpl w:val="5FD8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9C035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0DC4"/>
    <w:multiLevelType w:val="multilevel"/>
    <w:tmpl w:val="9E76B6B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4" w15:restartNumberingAfterBreak="0">
    <w:nsid w:val="1FCA32E0"/>
    <w:multiLevelType w:val="hybridMultilevel"/>
    <w:tmpl w:val="B5BE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E05EB"/>
    <w:multiLevelType w:val="hybridMultilevel"/>
    <w:tmpl w:val="73445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E12DDB"/>
    <w:multiLevelType w:val="hybridMultilevel"/>
    <w:tmpl w:val="B7B407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2A0491"/>
    <w:multiLevelType w:val="hybridMultilevel"/>
    <w:tmpl w:val="E76CD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D1E80"/>
    <w:multiLevelType w:val="hybridMultilevel"/>
    <w:tmpl w:val="99B6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E4783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531C8"/>
    <w:multiLevelType w:val="hybridMultilevel"/>
    <w:tmpl w:val="E9166CF6"/>
    <w:lvl w:ilvl="0" w:tplc="FC96A8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53AA1"/>
    <w:multiLevelType w:val="hybridMultilevel"/>
    <w:tmpl w:val="DC7C3D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0325B5"/>
    <w:multiLevelType w:val="hybridMultilevel"/>
    <w:tmpl w:val="63807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E292E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A671B"/>
    <w:multiLevelType w:val="hybridMultilevel"/>
    <w:tmpl w:val="7F2057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6E6B15"/>
    <w:multiLevelType w:val="hybridMultilevel"/>
    <w:tmpl w:val="1A8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03BD3"/>
    <w:multiLevelType w:val="hybridMultilevel"/>
    <w:tmpl w:val="D7DA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21871"/>
    <w:multiLevelType w:val="hybridMultilevel"/>
    <w:tmpl w:val="5AF4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F932F65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B4FB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C4BA2"/>
    <w:multiLevelType w:val="hybridMultilevel"/>
    <w:tmpl w:val="D46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F3FF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C107D"/>
    <w:multiLevelType w:val="hybridMultilevel"/>
    <w:tmpl w:val="960A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F6CB2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F7384"/>
    <w:multiLevelType w:val="hybridMultilevel"/>
    <w:tmpl w:val="B8BE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2495B"/>
    <w:multiLevelType w:val="hybridMultilevel"/>
    <w:tmpl w:val="28A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A3CE1"/>
    <w:multiLevelType w:val="hybridMultilevel"/>
    <w:tmpl w:val="83F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74264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963C2"/>
    <w:multiLevelType w:val="hybridMultilevel"/>
    <w:tmpl w:val="0A6E6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B991085"/>
    <w:multiLevelType w:val="hybridMultilevel"/>
    <w:tmpl w:val="F30A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87789"/>
    <w:multiLevelType w:val="hybridMultilevel"/>
    <w:tmpl w:val="3B24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D8C5BA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23AA2"/>
    <w:multiLevelType w:val="hybridMultilevel"/>
    <w:tmpl w:val="504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51D47"/>
    <w:multiLevelType w:val="hybridMultilevel"/>
    <w:tmpl w:val="66C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311F1"/>
    <w:multiLevelType w:val="hybridMultilevel"/>
    <w:tmpl w:val="ECD2C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271D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B174E"/>
    <w:multiLevelType w:val="hybridMultilevel"/>
    <w:tmpl w:val="856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"/>
  </w:num>
  <w:num w:numId="3">
    <w:abstractNumId w:val="16"/>
  </w:num>
  <w:num w:numId="4">
    <w:abstractNumId w:val="44"/>
  </w:num>
  <w:num w:numId="5">
    <w:abstractNumId w:val="6"/>
  </w:num>
  <w:num w:numId="6">
    <w:abstractNumId w:val="13"/>
  </w:num>
  <w:num w:numId="7">
    <w:abstractNumId w:val="3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5"/>
  </w:num>
  <w:num w:numId="11">
    <w:abstractNumId w:val="14"/>
  </w:num>
  <w:num w:numId="12">
    <w:abstractNumId w:val="10"/>
  </w:num>
  <w:num w:numId="13">
    <w:abstractNumId w:val="3"/>
  </w:num>
  <w:num w:numId="14">
    <w:abstractNumId w:val="33"/>
  </w:num>
  <w:num w:numId="15">
    <w:abstractNumId w:val="9"/>
  </w:num>
  <w:num w:numId="16">
    <w:abstractNumId w:val="12"/>
  </w:num>
  <w:num w:numId="17">
    <w:abstractNumId w:val="23"/>
  </w:num>
  <w:num w:numId="18">
    <w:abstractNumId w:val="37"/>
  </w:num>
  <w:num w:numId="19">
    <w:abstractNumId w:val="45"/>
  </w:num>
  <w:num w:numId="20">
    <w:abstractNumId w:val="7"/>
  </w:num>
  <w:num w:numId="21">
    <w:abstractNumId w:val="19"/>
  </w:num>
  <w:num w:numId="22">
    <w:abstractNumId w:val="28"/>
  </w:num>
  <w:num w:numId="23">
    <w:abstractNumId w:val="29"/>
  </w:num>
  <w:num w:numId="24">
    <w:abstractNumId w:val="41"/>
  </w:num>
  <w:num w:numId="25">
    <w:abstractNumId w:val="31"/>
  </w:num>
  <w:num w:numId="26">
    <w:abstractNumId w:val="35"/>
  </w:num>
  <w:num w:numId="27">
    <w:abstractNumId w:val="43"/>
  </w:num>
  <w:num w:numId="28">
    <w:abstractNumId w:val="20"/>
  </w:num>
  <w:num w:numId="29">
    <w:abstractNumId w:val="4"/>
  </w:num>
  <w:num w:numId="30">
    <w:abstractNumId w:val="22"/>
  </w:num>
  <w:num w:numId="31">
    <w:abstractNumId w:val="5"/>
  </w:num>
  <w:num w:numId="32">
    <w:abstractNumId w:val="40"/>
  </w:num>
  <w:num w:numId="33">
    <w:abstractNumId w:val="36"/>
  </w:num>
  <w:num w:numId="34">
    <w:abstractNumId w:val="27"/>
  </w:num>
  <w:num w:numId="35">
    <w:abstractNumId w:val="0"/>
  </w:num>
  <w:num w:numId="36">
    <w:abstractNumId w:val="46"/>
  </w:num>
  <w:num w:numId="37">
    <w:abstractNumId w:val="21"/>
  </w:num>
  <w:num w:numId="38">
    <w:abstractNumId w:val="42"/>
  </w:num>
  <w:num w:numId="39">
    <w:abstractNumId w:val="8"/>
  </w:num>
  <w:num w:numId="40">
    <w:abstractNumId w:val="17"/>
  </w:num>
  <w:num w:numId="41">
    <w:abstractNumId w:val="38"/>
  </w:num>
  <w:num w:numId="42">
    <w:abstractNumId w:val="11"/>
  </w:num>
  <w:num w:numId="43">
    <w:abstractNumId w:val="1"/>
  </w:num>
  <w:num w:numId="44">
    <w:abstractNumId w:val="18"/>
  </w:num>
  <w:num w:numId="45">
    <w:abstractNumId w:val="39"/>
  </w:num>
  <w:num w:numId="46">
    <w:abstractNumId w:val="26"/>
  </w:num>
  <w:num w:numId="47">
    <w:abstractNumId w:val="32"/>
  </w:num>
  <w:num w:numId="48">
    <w:abstractNumId w:val="1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A"/>
    <w:rsid w:val="000062B1"/>
    <w:rsid w:val="00012810"/>
    <w:rsid w:val="000266F5"/>
    <w:rsid w:val="00047756"/>
    <w:rsid w:val="00056149"/>
    <w:rsid w:val="00062167"/>
    <w:rsid w:val="00071399"/>
    <w:rsid w:val="00082AED"/>
    <w:rsid w:val="0009154A"/>
    <w:rsid w:val="00096830"/>
    <w:rsid w:val="000A0E7A"/>
    <w:rsid w:val="000B52BC"/>
    <w:rsid w:val="000D08AF"/>
    <w:rsid w:val="000E60AC"/>
    <w:rsid w:val="000F5F21"/>
    <w:rsid w:val="001058B7"/>
    <w:rsid w:val="001177C3"/>
    <w:rsid w:val="00120C75"/>
    <w:rsid w:val="00123D38"/>
    <w:rsid w:val="00162F66"/>
    <w:rsid w:val="00180258"/>
    <w:rsid w:val="00182055"/>
    <w:rsid w:val="001A35F3"/>
    <w:rsid w:val="001C78B7"/>
    <w:rsid w:val="001D0DD4"/>
    <w:rsid w:val="001E6E7C"/>
    <w:rsid w:val="001F29E6"/>
    <w:rsid w:val="002009E5"/>
    <w:rsid w:val="002118BF"/>
    <w:rsid w:val="00211B60"/>
    <w:rsid w:val="0021776D"/>
    <w:rsid w:val="00222AE2"/>
    <w:rsid w:val="002418E6"/>
    <w:rsid w:val="002465BD"/>
    <w:rsid w:val="00253E0E"/>
    <w:rsid w:val="00286DAD"/>
    <w:rsid w:val="002963B9"/>
    <w:rsid w:val="002A35E8"/>
    <w:rsid w:val="002B793A"/>
    <w:rsid w:val="003020F8"/>
    <w:rsid w:val="00340DC6"/>
    <w:rsid w:val="00346086"/>
    <w:rsid w:val="003760E5"/>
    <w:rsid w:val="00380BC9"/>
    <w:rsid w:val="00385A6C"/>
    <w:rsid w:val="00393F71"/>
    <w:rsid w:val="00394C36"/>
    <w:rsid w:val="00397062"/>
    <w:rsid w:val="003A6EFA"/>
    <w:rsid w:val="003B6030"/>
    <w:rsid w:val="003F1730"/>
    <w:rsid w:val="003F31CB"/>
    <w:rsid w:val="0040279B"/>
    <w:rsid w:val="00405269"/>
    <w:rsid w:val="00420356"/>
    <w:rsid w:val="0042379C"/>
    <w:rsid w:val="00426759"/>
    <w:rsid w:val="00430509"/>
    <w:rsid w:val="00477331"/>
    <w:rsid w:val="004B35EF"/>
    <w:rsid w:val="004E06EC"/>
    <w:rsid w:val="004E68A0"/>
    <w:rsid w:val="004F1915"/>
    <w:rsid w:val="0051547F"/>
    <w:rsid w:val="00522E68"/>
    <w:rsid w:val="00523D76"/>
    <w:rsid w:val="005337E4"/>
    <w:rsid w:val="00533914"/>
    <w:rsid w:val="00537544"/>
    <w:rsid w:val="00552C1C"/>
    <w:rsid w:val="00556A4C"/>
    <w:rsid w:val="005871DB"/>
    <w:rsid w:val="005C30C9"/>
    <w:rsid w:val="005E5E89"/>
    <w:rsid w:val="005E6E65"/>
    <w:rsid w:val="00615C66"/>
    <w:rsid w:val="00632C6F"/>
    <w:rsid w:val="00635E7E"/>
    <w:rsid w:val="00636E7C"/>
    <w:rsid w:val="00645CAE"/>
    <w:rsid w:val="006462F2"/>
    <w:rsid w:val="00647A1A"/>
    <w:rsid w:val="0066102F"/>
    <w:rsid w:val="00677DAB"/>
    <w:rsid w:val="0068074E"/>
    <w:rsid w:val="0069599C"/>
    <w:rsid w:val="006B5805"/>
    <w:rsid w:val="006C2986"/>
    <w:rsid w:val="006C307C"/>
    <w:rsid w:val="006E3D9C"/>
    <w:rsid w:val="006E4B7C"/>
    <w:rsid w:val="007037B1"/>
    <w:rsid w:val="00703993"/>
    <w:rsid w:val="00710A79"/>
    <w:rsid w:val="00710A7F"/>
    <w:rsid w:val="007130F2"/>
    <w:rsid w:val="00715148"/>
    <w:rsid w:val="00727C8C"/>
    <w:rsid w:val="00730FA2"/>
    <w:rsid w:val="00762276"/>
    <w:rsid w:val="007756EE"/>
    <w:rsid w:val="00777AA8"/>
    <w:rsid w:val="007A3FC2"/>
    <w:rsid w:val="007C31E0"/>
    <w:rsid w:val="007C321F"/>
    <w:rsid w:val="007C6AB4"/>
    <w:rsid w:val="007D0A7A"/>
    <w:rsid w:val="007D6D48"/>
    <w:rsid w:val="007E0130"/>
    <w:rsid w:val="007F6BDC"/>
    <w:rsid w:val="00805604"/>
    <w:rsid w:val="00833CAD"/>
    <w:rsid w:val="00845C30"/>
    <w:rsid w:val="0085542D"/>
    <w:rsid w:val="00864476"/>
    <w:rsid w:val="00880A40"/>
    <w:rsid w:val="00893976"/>
    <w:rsid w:val="008D0D1F"/>
    <w:rsid w:val="008D0DAC"/>
    <w:rsid w:val="008D2648"/>
    <w:rsid w:val="008E078A"/>
    <w:rsid w:val="00905E3B"/>
    <w:rsid w:val="00913EDB"/>
    <w:rsid w:val="0091421A"/>
    <w:rsid w:val="00966729"/>
    <w:rsid w:val="00966D6F"/>
    <w:rsid w:val="00980462"/>
    <w:rsid w:val="009839C7"/>
    <w:rsid w:val="00985EF8"/>
    <w:rsid w:val="0099010A"/>
    <w:rsid w:val="009A0FB6"/>
    <w:rsid w:val="009A610C"/>
    <w:rsid w:val="009A6F03"/>
    <w:rsid w:val="009B401C"/>
    <w:rsid w:val="009D4F84"/>
    <w:rsid w:val="009E6595"/>
    <w:rsid w:val="00A02B7F"/>
    <w:rsid w:val="00A267EA"/>
    <w:rsid w:val="00A43EC4"/>
    <w:rsid w:val="00A44ABD"/>
    <w:rsid w:val="00A52739"/>
    <w:rsid w:val="00A53D07"/>
    <w:rsid w:val="00A55E4A"/>
    <w:rsid w:val="00A62315"/>
    <w:rsid w:val="00A66987"/>
    <w:rsid w:val="00A77064"/>
    <w:rsid w:val="00AC13AB"/>
    <w:rsid w:val="00AC2A16"/>
    <w:rsid w:val="00AC373F"/>
    <w:rsid w:val="00AF0743"/>
    <w:rsid w:val="00B04D33"/>
    <w:rsid w:val="00B05242"/>
    <w:rsid w:val="00B11264"/>
    <w:rsid w:val="00B13838"/>
    <w:rsid w:val="00B22B2B"/>
    <w:rsid w:val="00B3668C"/>
    <w:rsid w:val="00B42356"/>
    <w:rsid w:val="00B459B0"/>
    <w:rsid w:val="00B503E5"/>
    <w:rsid w:val="00B601B2"/>
    <w:rsid w:val="00B611AA"/>
    <w:rsid w:val="00B66C99"/>
    <w:rsid w:val="00B80F93"/>
    <w:rsid w:val="00BA06C2"/>
    <w:rsid w:val="00BA4434"/>
    <w:rsid w:val="00BC7FE2"/>
    <w:rsid w:val="00BD44D6"/>
    <w:rsid w:val="00BE033D"/>
    <w:rsid w:val="00BE128E"/>
    <w:rsid w:val="00BF1275"/>
    <w:rsid w:val="00BF13DE"/>
    <w:rsid w:val="00BF1F96"/>
    <w:rsid w:val="00C03270"/>
    <w:rsid w:val="00C05A69"/>
    <w:rsid w:val="00C1638E"/>
    <w:rsid w:val="00C345DD"/>
    <w:rsid w:val="00C34DCA"/>
    <w:rsid w:val="00C50F3F"/>
    <w:rsid w:val="00C62F41"/>
    <w:rsid w:val="00C633B0"/>
    <w:rsid w:val="00C63DD4"/>
    <w:rsid w:val="00CA0BB3"/>
    <w:rsid w:val="00CB5A96"/>
    <w:rsid w:val="00CC48D6"/>
    <w:rsid w:val="00CC606C"/>
    <w:rsid w:val="00CD1870"/>
    <w:rsid w:val="00CD4B62"/>
    <w:rsid w:val="00CF3D25"/>
    <w:rsid w:val="00D14168"/>
    <w:rsid w:val="00D152D8"/>
    <w:rsid w:val="00D24B0D"/>
    <w:rsid w:val="00D3695F"/>
    <w:rsid w:val="00D408B6"/>
    <w:rsid w:val="00D43B0C"/>
    <w:rsid w:val="00D4563B"/>
    <w:rsid w:val="00D4677A"/>
    <w:rsid w:val="00D645E1"/>
    <w:rsid w:val="00DB471A"/>
    <w:rsid w:val="00DC265E"/>
    <w:rsid w:val="00DD33D6"/>
    <w:rsid w:val="00DD5044"/>
    <w:rsid w:val="00E01069"/>
    <w:rsid w:val="00E24EEB"/>
    <w:rsid w:val="00E4621C"/>
    <w:rsid w:val="00E72F53"/>
    <w:rsid w:val="00E81992"/>
    <w:rsid w:val="00E92381"/>
    <w:rsid w:val="00E94AD3"/>
    <w:rsid w:val="00EB15D7"/>
    <w:rsid w:val="00EB293D"/>
    <w:rsid w:val="00EB3A8C"/>
    <w:rsid w:val="00EE3DB7"/>
    <w:rsid w:val="00EE4773"/>
    <w:rsid w:val="00F050AF"/>
    <w:rsid w:val="00F4158E"/>
    <w:rsid w:val="00F428E6"/>
    <w:rsid w:val="00F43BE9"/>
    <w:rsid w:val="00F76050"/>
    <w:rsid w:val="00F86753"/>
    <w:rsid w:val="00F87405"/>
    <w:rsid w:val="00F9098D"/>
    <w:rsid w:val="00FA2C1B"/>
    <w:rsid w:val="00FB16CD"/>
    <w:rsid w:val="00FB195C"/>
    <w:rsid w:val="00FB3A6C"/>
    <w:rsid w:val="00FD1FD6"/>
    <w:rsid w:val="00FD6CD2"/>
    <w:rsid w:val="00FF0329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1466"/>
  <w15:docId w15:val="{126202CD-09DE-4E17-B5E1-BAC1E80E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0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05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5805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80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805"/>
    <w:rPr>
      <w:rFonts w:ascii="Arial" w:eastAsia="Times New Roman" w:hAnsi="Arial" w:cs="Arial"/>
      <w:b/>
      <w:bCs/>
      <w:kern w:val="28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5805"/>
    <w:rPr>
      <w:rFonts w:ascii="Arial" w:eastAsia="Times New Roman" w:hAnsi="Arial" w:cs="Times New Roman"/>
      <w:b/>
      <w:sz w:val="24"/>
      <w:szCs w:val="26"/>
      <w:lang w:val="en-CA"/>
    </w:rPr>
  </w:style>
  <w:style w:type="paragraph" w:styleId="BodyText">
    <w:name w:val="Body Text"/>
    <w:basedOn w:val="Normal"/>
    <w:link w:val="BodyTextChar"/>
    <w:rsid w:val="006B5805"/>
    <w:pPr>
      <w:spacing w:after="120"/>
    </w:pPr>
    <w:rPr>
      <w:rFonts w:ascii="Arial" w:eastAsiaTheme="minorEastAsia" w:hAnsi="Arial" w:cstheme="minorBidi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6B5805"/>
    <w:rPr>
      <w:rFonts w:ascii="Arial" w:eastAsiaTheme="minorEastAsia" w:hAnsi="Arial"/>
      <w:lang w:bidi="en-US"/>
    </w:rPr>
  </w:style>
  <w:style w:type="character" w:styleId="Hyperlink">
    <w:name w:val="Hyperlink"/>
    <w:basedOn w:val="DefaultParagraphFont"/>
    <w:rsid w:val="006B580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6B5805"/>
    <w:pPr>
      <w:spacing w:after="16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805"/>
    <w:rPr>
      <w:rFonts w:ascii="Arial" w:hAnsi="Arial"/>
      <w:sz w:val="20"/>
      <w:szCs w:val="20"/>
      <w:lang w:val="en-CA"/>
    </w:rPr>
  </w:style>
  <w:style w:type="paragraph" w:styleId="NoSpacing">
    <w:name w:val="No Spacing"/>
    <w:uiPriority w:val="99"/>
    <w:qFormat/>
    <w:rsid w:val="006B5805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table" w:styleId="TableGrid">
    <w:name w:val="Table Grid"/>
    <w:basedOn w:val="TableNormal"/>
    <w:uiPriority w:val="39"/>
    <w:rsid w:val="00C6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8E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8E"/>
    <w:rPr>
      <w:rFonts w:ascii="Calibri" w:eastAsia="Times New Roman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8E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93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93"/>
    <w:rPr>
      <w:rFonts w:ascii="Calibri" w:eastAsia="Times New Roman" w:hAnsi="Calibri" w:cs="Times New Roman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805604"/>
    <w:rPr>
      <w:rFonts w:ascii="Calibri" w:eastAsia="Times New Roman" w:hAnsi="Calibri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0560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04"/>
    <w:rPr>
      <w:rFonts w:ascii="Consolas" w:hAnsi="Consolas" w:cs="Consolas"/>
      <w:sz w:val="21"/>
      <w:szCs w:val="21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55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82055"/>
    <w:rPr>
      <w:vertAlign w:val="superscript"/>
    </w:rPr>
  </w:style>
  <w:style w:type="paragraph" w:styleId="Revision">
    <w:name w:val="Revision"/>
    <w:hidden/>
    <w:uiPriority w:val="99"/>
    <w:semiHidden/>
    <w:rsid w:val="00082AED"/>
    <w:pPr>
      <w:spacing w:after="0" w:line="240" w:lineRule="auto"/>
    </w:pPr>
    <w:rPr>
      <w:rFonts w:ascii="Calibri" w:eastAsia="Times New Roman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PHSADOC-117-133</_dlc_DocId>
    <_dlc_DocIdUrl xmlns="bb0eaabd-8237-4495-bdf5-f324c842ead6">
      <Url>https://ewiauthor.phsa.ca/provincial-language-service-site/_layouts/15/DocIdRedir.aspx?ID=PHSADOC-117-133</Url>
      <Description>PHSADOC-117-133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F9BE-4E42-4CE8-AD63-13F5229FC097}">
  <ds:schemaRefs>
    <ds:schemaRef ds:uri="4de64c37-ebdf-406a-9f1b-af099cf715f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0eaabd-8237-4495-bdf5-f324c842ea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E8EBE5-AAE6-4190-89F6-C3DB4342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4F016D-1704-46A3-9BE8-A142C3A1DC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B4D45C-7448-4738-B9D1-A6494DA3B7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EFB737-6F5E-46FE-8389-7EA63F2E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5 Minutes</vt:lpstr>
    </vt:vector>
  </TitlesOfParts>
  <Company>Health Shared Services BC</Company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5 Minutes</dc:title>
  <dc:creator>Emina Dervisevic</dc:creator>
  <cp:lastModifiedBy>Hsiao, Judy [PHSA]</cp:lastModifiedBy>
  <cp:revision>3</cp:revision>
  <cp:lastPrinted>2020-05-04T02:31:00Z</cp:lastPrinted>
  <dcterms:created xsi:type="dcterms:W3CDTF">2023-01-13T00:13:00Z</dcterms:created>
  <dcterms:modified xsi:type="dcterms:W3CDTF">2023-01-13T00:18:00Z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e5dffe21-8ccd-4852-a130-25c2c2d22997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