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3ADCA" w14:textId="5C832C86" w:rsidR="00EB5BDE" w:rsidRDefault="00BB65F3" w:rsidP="00EB5BDE">
      <w:pPr>
        <w:autoSpaceDE w:val="0"/>
        <w:autoSpaceDN w:val="0"/>
        <w:adjustRightInd w:val="0"/>
        <w:spacing w:after="0" w:line="240" w:lineRule="auto"/>
        <w:rPr>
          <w:rFonts w:ascii="CIDFont+F2" w:eastAsiaTheme="minorHAnsi" w:hAnsi="CIDFont+F2" w:cs="CIDFont+F2"/>
          <w:color w:val="385623"/>
          <w:sz w:val="36"/>
          <w:szCs w:val="36"/>
          <w:lang w:val="en-US"/>
        </w:rPr>
      </w:pPr>
      <w:bookmarkStart w:id="0" w:name="_GoBack"/>
      <w:bookmarkEnd w:id="0"/>
      <w:r>
        <w:rPr>
          <w:rFonts w:ascii="Arial" w:hAnsi="Arial" w:cs="Arial"/>
          <w:noProof/>
          <w:sz w:val="36"/>
          <w:szCs w:val="36"/>
          <w:lang w:eastAsia="en-CA"/>
        </w:rPr>
        <w:drawing>
          <wp:inline distT="0" distB="0" distL="0" distR="0" wp14:anchorId="50774D6C" wp14:editId="2F500857">
            <wp:extent cx="2466975" cy="1104900"/>
            <wp:effectExtent l="0" t="0" r="9525" b="0"/>
            <wp:docPr id="1" name="Picture 1" descr="Logo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wh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3EE85" w14:textId="77777777" w:rsidR="00EB5BDE" w:rsidRDefault="00EB5BDE" w:rsidP="00EB5BDE">
      <w:pPr>
        <w:autoSpaceDE w:val="0"/>
        <w:autoSpaceDN w:val="0"/>
        <w:adjustRightInd w:val="0"/>
        <w:spacing w:after="0" w:line="240" w:lineRule="auto"/>
        <w:rPr>
          <w:rFonts w:ascii="CIDFont+F2" w:eastAsiaTheme="minorHAnsi" w:hAnsi="CIDFont+F2" w:cs="CIDFont+F2"/>
          <w:color w:val="385623"/>
          <w:sz w:val="36"/>
          <w:szCs w:val="36"/>
          <w:lang w:val="en-US"/>
        </w:rPr>
      </w:pPr>
    </w:p>
    <w:p w14:paraId="3DC27E37" w14:textId="766B3403" w:rsidR="00EB5BDE" w:rsidRPr="00EB5BDE" w:rsidRDefault="00EB5BDE" w:rsidP="00EB5BDE">
      <w:pPr>
        <w:autoSpaceDE w:val="0"/>
        <w:autoSpaceDN w:val="0"/>
        <w:adjustRightInd w:val="0"/>
        <w:spacing w:after="0" w:line="360" w:lineRule="auto"/>
        <w:rPr>
          <w:rFonts w:ascii="CIDFont+F2" w:eastAsiaTheme="minorHAnsi" w:hAnsi="CIDFont+F2" w:cs="CIDFont+F2"/>
          <w:b/>
          <w:color w:val="385623"/>
          <w:sz w:val="36"/>
          <w:szCs w:val="36"/>
          <w:lang w:val="en-US"/>
        </w:rPr>
      </w:pPr>
      <w:r w:rsidRPr="00EB5BDE">
        <w:rPr>
          <w:rFonts w:ascii="CIDFont+F2" w:eastAsiaTheme="minorHAnsi" w:hAnsi="CIDFont+F2" w:cs="CIDFont+F2"/>
          <w:b/>
          <w:color w:val="385623"/>
          <w:sz w:val="36"/>
          <w:szCs w:val="36"/>
          <w:lang w:val="en-US"/>
        </w:rPr>
        <w:t>MINUTES | Community Advisory Group | Meeting 2</w:t>
      </w:r>
    </w:p>
    <w:p w14:paraId="6970D43B" w14:textId="57F4FC73" w:rsidR="00EB5BDE" w:rsidRPr="00EB5BDE" w:rsidRDefault="00EB5BDE" w:rsidP="00EB5BDE">
      <w:pPr>
        <w:autoSpaceDE w:val="0"/>
        <w:autoSpaceDN w:val="0"/>
        <w:adjustRightInd w:val="0"/>
        <w:spacing w:after="0" w:line="360" w:lineRule="auto"/>
        <w:rPr>
          <w:rFonts w:ascii="CIDFont+F2" w:eastAsiaTheme="minorHAnsi" w:hAnsi="CIDFont+F2" w:cs="CIDFont+F2"/>
          <w:b/>
          <w:color w:val="000000"/>
          <w:sz w:val="36"/>
          <w:szCs w:val="36"/>
          <w:lang w:val="en-US"/>
        </w:rPr>
      </w:pPr>
      <w:r w:rsidRPr="00EB5BDE">
        <w:rPr>
          <w:rFonts w:ascii="CIDFont+F2" w:eastAsiaTheme="minorHAnsi" w:hAnsi="CIDFont+F2" w:cs="CIDFont+F2"/>
          <w:b/>
          <w:color w:val="000000"/>
          <w:sz w:val="36"/>
          <w:szCs w:val="36"/>
          <w:lang w:val="en-US"/>
        </w:rPr>
        <w:t>13 December 2020</w:t>
      </w:r>
    </w:p>
    <w:p w14:paraId="370F9900" w14:textId="77777777" w:rsidR="00BB65F3" w:rsidRDefault="00BB65F3" w:rsidP="00BB65F3">
      <w:pPr>
        <w:autoSpaceDE w:val="0"/>
        <w:autoSpaceDN w:val="0"/>
        <w:adjustRightInd w:val="0"/>
        <w:spacing w:after="0" w:line="360" w:lineRule="auto"/>
        <w:rPr>
          <w:rFonts w:ascii="CIDFont+F1" w:eastAsiaTheme="minorHAnsi" w:hAnsi="CIDFont+F1" w:cs="CIDFont+F1"/>
          <w:color w:val="000000"/>
          <w:sz w:val="36"/>
          <w:szCs w:val="36"/>
          <w:lang w:val="en-US"/>
        </w:rPr>
      </w:pPr>
    </w:p>
    <w:p w14:paraId="542708B4" w14:textId="2E70C3AD" w:rsidR="00EB5BDE" w:rsidRDefault="00EB5BDE" w:rsidP="00BB65F3">
      <w:pPr>
        <w:autoSpaceDE w:val="0"/>
        <w:autoSpaceDN w:val="0"/>
        <w:adjustRightInd w:val="0"/>
        <w:spacing w:after="0" w:line="360" w:lineRule="auto"/>
        <w:rPr>
          <w:rFonts w:ascii="CIDFont+F1" w:eastAsiaTheme="minorHAnsi" w:hAnsi="CIDFont+F1" w:cs="CIDFont+F1"/>
          <w:color w:val="000000"/>
          <w:sz w:val="36"/>
          <w:szCs w:val="36"/>
          <w:lang w:val="en-US"/>
        </w:rPr>
      </w:pPr>
      <w:r>
        <w:rPr>
          <w:rFonts w:ascii="CIDFont+F1" w:eastAsiaTheme="minorHAnsi" w:hAnsi="CIDFont+F1" w:cs="CIDFont+F1"/>
          <w:color w:val="000000"/>
          <w:sz w:val="36"/>
          <w:szCs w:val="36"/>
          <w:lang w:val="en-US"/>
        </w:rPr>
        <w:t>Meeting 10 am – 1 pm</w:t>
      </w:r>
    </w:p>
    <w:p w14:paraId="6A77EA82" w14:textId="70C37A10" w:rsidR="00EB5BDE" w:rsidRPr="00EB5BDE" w:rsidRDefault="00EB5BDE" w:rsidP="00BB65F3">
      <w:pPr>
        <w:autoSpaceDE w:val="0"/>
        <w:autoSpaceDN w:val="0"/>
        <w:adjustRightInd w:val="0"/>
        <w:spacing w:after="0" w:line="360" w:lineRule="auto"/>
        <w:rPr>
          <w:rFonts w:ascii="CIDFont+F1" w:eastAsiaTheme="minorHAnsi" w:hAnsi="CIDFont+F1" w:cs="CIDFont+F1"/>
          <w:color w:val="000000"/>
          <w:sz w:val="36"/>
          <w:szCs w:val="36"/>
          <w:lang w:val="en-US"/>
        </w:rPr>
      </w:pPr>
      <w:r>
        <w:rPr>
          <w:rFonts w:ascii="CIDFont+F1" w:eastAsiaTheme="minorHAnsi" w:hAnsi="CIDFont+F1" w:cs="CIDFont+F1"/>
          <w:color w:val="000000"/>
          <w:sz w:val="36"/>
          <w:szCs w:val="36"/>
          <w:lang w:val="en-US"/>
        </w:rPr>
        <w:t>Location: Willingdon Office &amp; IMITS Meeting Platform</w:t>
      </w:r>
    </w:p>
    <w:p w14:paraId="06376F1A" w14:textId="77777777" w:rsidR="00EB5BDE" w:rsidRDefault="00EB5BDE" w:rsidP="00015D7A">
      <w:pPr>
        <w:rPr>
          <w:rFonts w:ascii="Arial" w:hAnsi="Arial" w:cs="Arial"/>
          <w:sz w:val="36"/>
          <w:szCs w:val="36"/>
        </w:rPr>
      </w:pPr>
    </w:p>
    <w:p w14:paraId="723BAFEB" w14:textId="07BCF726" w:rsidR="00015D7A" w:rsidRDefault="00015D7A" w:rsidP="00015D7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Present: Monika Lane (Vancouver Island), Nancy Zavaglia (Prince George), Leanor Vlug (Lower Mainland), Dan Braun (Lower Mainland), Craig MacLean (Lower Mainland), Sarah Taylor (Lower Mainland), Gordon Rattray (Kelowna), Kiran Malli (</w:t>
      </w:r>
      <w:r w:rsidR="00BB65F3">
        <w:rPr>
          <w:rFonts w:ascii="Arial" w:hAnsi="Arial" w:cs="Arial"/>
          <w:sz w:val="36"/>
          <w:szCs w:val="36"/>
        </w:rPr>
        <w:t>Provincial Language Services</w:t>
      </w:r>
      <w:r>
        <w:rPr>
          <w:rFonts w:ascii="Arial" w:hAnsi="Arial" w:cs="Arial"/>
          <w:sz w:val="36"/>
          <w:szCs w:val="36"/>
        </w:rPr>
        <w:t>)</w:t>
      </w:r>
    </w:p>
    <w:p w14:paraId="76D8C733" w14:textId="77777777" w:rsidR="00015D7A" w:rsidRDefault="00015D7A" w:rsidP="00015D7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Facilitator: Emina Dervisevic (Delaney +Associates)</w:t>
      </w:r>
    </w:p>
    <w:p w14:paraId="755EE10A" w14:textId="77777777" w:rsidR="00015D7A" w:rsidRDefault="00015D7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Note Taker: Brittany Mason (Delaney +Associates)</w:t>
      </w:r>
    </w:p>
    <w:p w14:paraId="53EC4407" w14:textId="77777777" w:rsidR="00FA54F0" w:rsidRPr="00F75431" w:rsidRDefault="00FA54F0" w:rsidP="00043F5F">
      <w:pPr>
        <w:pStyle w:val="ListParagraph"/>
        <w:numPr>
          <w:ilvl w:val="0"/>
          <w:numId w:val="1"/>
        </w:numPr>
        <w:ind w:left="0"/>
        <w:rPr>
          <w:b/>
          <w:bCs/>
        </w:rPr>
      </w:pPr>
      <w:r w:rsidRPr="00F75431">
        <w:rPr>
          <w:rFonts w:ascii="Arial" w:hAnsi="Arial" w:cs="Arial"/>
          <w:b/>
          <w:bCs/>
          <w:sz w:val="36"/>
          <w:szCs w:val="36"/>
        </w:rPr>
        <w:t>Welcome</w:t>
      </w:r>
      <w:r w:rsidRPr="00F75431">
        <w:rPr>
          <w:rFonts w:ascii="Arial" w:hAnsi="Arial" w:cs="Arial"/>
          <w:b/>
          <w:bCs/>
          <w:sz w:val="36"/>
          <w:szCs w:val="36"/>
        </w:rPr>
        <w:br/>
      </w:r>
    </w:p>
    <w:p w14:paraId="29FAA313" w14:textId="10D5A2AF" w:rsidR="00FA54F0" w:rsidRPr="00FA54F0" w:rsidRDefault="00FA54F0" w:rsidP="00043F5F">
      <w:pPr>
        <w:pStyle w:val="ListParagraph"/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Welcome from Kiran Malli, Director, </w:t>
      </w:r>
      <w:r w:rsidR="00BB65F3">
        <w:rPr>
          <w:rFonts w:ascii="Arial" w:hAnsi="Arial" w:cs="Arial"/>
          <w:sz w:val="36"/>
          <w:szCs w:val="36"/>
        </w:rPr>
        <w:t>Provincial Language Services</w:t>
      </w:r>
    </w:p>
    <w:p w14:paraId="0F4EE446" w14:textId="77777777" w:rsidR="00FA54F0" w:rsidRDefault="00FA54F0" w:rsidP="00043F5F">
      <w:pPr>
        <w:pStyle w:val="ListParagraph"/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Discussion about meeting format: regular, short breaks to be taken.</w:t>
      </w:r>
      <w:r>
        <w:rPr>
          <w:rFonts w:ascii="Arial" w:hAnsi="Arial" w:cs="Arial"/>
          <w:sz w:val="36"/>
          <w:szCs w:val="36"/>
        </w:rPr>
        <w:br/>
      </w:r>
    </w:p>
    <w:p w14:paraId="60981922" w14:textId="77777777" w:rsidR="00FA54F0" w:rsidRPr="00F75431" w:rsidRDefault="00FA54F0" w:rsidP="00043F5F">
      <w:pPr>
        <w:pStyle w:val="ListParagraph"/>
        <w:numPr>
          <w:ilvl w:val="0"/>
          <w:numId w:val="1"/>
        </w:numPr>
        <w:ind w:left="0"/>
        <w:rPr>
          <w:rFonts w:ascii="Arial" w:hAnsi="Arial" w:cs="Arial"/>
          <w:b/>
          <w:bCs/>
          <w:sz w:val="36"/>
          <w:szCs w:val="36"/>
        </w:rPr>
      </w:pPr>
      <w:r w:rsidRPr="00F75431">
        <w:rPr>
          <w:rFonts w:ascii="Arial" w:hAnsi="Arial" w:cs="Arial"/>
          <w:b/>
          <w:bCs/>
          <w:sz w:val="36"/>
          <w:szCs w:val="36"/>
        </w:rPr>
        <w:t>Operating Values</w:t>
      </w:r>
    </w:p>
    <w:p w14:paraId="69EAEFCA" w14:textId="77777777" w:rsidR="00CB1887" w:rsidRPr="00CB1887" w:rsidRDefault="00CB1887" w:rsidP="00043F5F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sz w:val="36"/>
          <w:szCs w:val="36"/>
        </w:rPr>
      </w:pPr>
      <w:r w:rsidRPr="00CB1887">
        <w:rPr>
          <w:rFonts w:ascii="Arial" w:hAnsi="Arial" w:cs="Arial"/>
          <w:sz w:val="36"/>
          <w:szCs w:val="36"/>
        </w:rPr>
        <w:t>Respect is our guiding light.</w:t>
      </w:r>
    </w:p>
    <w:p w14:paraId="74FDFE35" w14:textId="77777777" w:rsidR="00CB1887" w:rsidRPr="00CB1887" w:rsidRDefault="00CB1887" w:rsidP="00043F5F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sz w:val="36"/>
          <w:szCs w:val="36"/>
        </w:rPr>
      </w:pPr>
      <w:r w:rsidRPr="00CB1887">
        <w:rPr>
          <w:rFonts w:ascii="Arial" w:hAnsi="Arial" w:cs="Arial"/>
          <w:sz w:val="36"/>
          <w:szCs w:val="36"/>
        </w:rPr>
        <w:t>We will take a community-wide view for our recommendations.</w:t>
      </w:r>
    </w:p>
    <w:p w14:paraId="4F0E31B0" w14:textId="4C5DC5D6" w:rsidR="00CB1887" w:rsidRPr="00CB1887" w:rsidRDefault="00CB1887" w:rsidP="00043F5F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sz w:val="36"/>
          <w:szCs w:val="36"/>
        </w:rPr>
      </w:pPr>
      <w:r w:rsidRPr="00CB1887">
        <w:rPr>
          <w:rFonts w:ascii="Arial" w:hAnsi="Arial" w:cs="Arial"/>
          <w:sz w:val="36"/>
          <w:szCs w:val="36"/>
        </w:rPr>
        <w:t>We will think about everyone - birth to death, and not prioriti</w:t>
      </w:r>
      <w:r w:rsidR="004E4300">
        <w:rPr>
          <w:rFonts w:ascii="Arial" w:hAnsi="Arial" w:cs="Arial"/>
          <w:sz w:val="36"/>
          <w:szCs w:val="36"/>
        </w:rPr>
        <w:t>ze</w:t>
      </w:r>
      <w:r w:rsidRPr="00CB1887">
        <w:rPr>
          <w:rFonts w:ascii="Arial" w:hAnsi="Arial" w:cs="Arial"/>
          <w:sz w:val="36"/>
          <w:szCs w:val="36"/>
        </w:rPr>
        <w:t xml:space="preserve"> one age group. </w:t>
      </w:r>
    </w:p>
    <w:p w14:paraId="6E94FF48" w14:textId="0A2A108E" w:rsidR="00CB1887" w:rsidRPr="00CB1887" w:rsidRDefault="00CB1887" w:rsidP="00043F5F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sz w:val="36"/>
          <w:szCs w:val="36"/>
        </w:rPr>
      </w:pPr>
      <w:r w:rsidRPr="00CB1887">
        <w:rPr>
          <w:rFonts w:ascii="Arial" w:hAnsi="Arial" w:cs="Arial"/>
          <w:sz w:val="36"/>
          <w:szCs w:val="36"/>
        </w:rPr>
        <w:t>We will respect privacy and confidentiality of information – everyone needs to feel safe</w:t>
      </w:r>
      <w:r>
        <w:rPr>
          <w:rFonts w:ascii="Arial" w:hAnsi="Arial" w:cs="Arial"/>
          <w:sz w:val="36"/>
          <w:szCs w:val="36"/>
        </w:rPr>
        <w:t xml:space="preserve">, including the interpreters. </w:t>
      </w:r>
    </w:p>
    <w:p w14:paraId="2AE8659A" w14:textId="76C08B4F" w:rsidR="00CB1887" w:rsidRDefault="00CB1887" w:rsidP="00043F5F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sz w:val="36"/>
          <w:szCs w:val="36"/>
        </w:rPr>
      </w:pPr>
      <w:r w:rsidRPr="00CB1887">
        <w:rPr>
          <w:rFonts w:ascii="Arial" w:hAnsi="Arial" w:cs="Arial"/>
          <w:sz w:val="36"/>
          <w:szCs w:val="36"/>
        </w:rPr>
        <w:t xml:space="preserve">The work of the </w:t>
      </w:r>
      <w:r w:rsidR="00FC56EF" w:rsidRPr="00FC56EF">
        <w:rPr>
          <w:rFonts w:ascii="Arial" w:hAnsi="Arial" w:cs="Arial"/>
          <w:sz w:val="36"/>
          <w:szCs w:val="36"/>
        </w:rPr>
        <w:t xml:space="preserve">Community </w:t>
      </w:r>
      <w:r w:rsidR="00775A21">
        <w:rPr>
          <w:rFonts w:ascii="Arial" w:hAnsi="Arial" w:cs="Arial"/>
          <w:sz w:val="36"/>
          <w:szCs w:val="36"/>
        </w:rPr>
        <w:t>Advisory</w:t>
      </w:r>
      <w:r w:rsidR="00FC56EF" w:rsidRPr="00FC56EF">
        <w:rPr>
          <w:rFonts w:ascii="Arial" w:hAnsi="Arial" w:cs="Arial"/>
          <w:sz w:val="36"/>
          <w:szCs w:val="36"/>
        </w:rPr>
        <w:t xml:space="preserve"> Group</w:t>
      </w:r>
      <w:r w:rsidR="00FC56EF">
        <w:rPr>
          <w:rFonts w:ascii="Arial" w:hAnsi="Arial" w:cs="Arial"/>
          <w:sz w:val="36"/>
          <w:szCs w:val="36"/>
        </w:rPr>
        <w:t xml:space="preserve"> </w:t>
      </w:r>
      <w:r w:rsidRPr="00CB1887">
        <w:rPr>
          <w:rFonts w:ascii="Arial" w:hAnsi="Arial" w:cs="Arial"/>
          <w:sz w:val="36"/>
          <w:szCs w:val="36"/>
        </w:rPr>
        <w:t>needs to be as transparent as possible.</w:t>
      </w:r>
    </w:p>
    <w:p w14:paraId="5504FE70" w14:textId="77777777" w:rsidR="00CB1887" w:rsidRPr="00CB1887" w:rsidRDefault="00CB1887" w:rsidP="00043F5F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sz w:val="36"/>
          <w:szCs w:val="36"/>
        </w:rPr>
      </w:pPr>
      <w:r w:rsidRPr="00CB1887">
        <w:rPr>
          <w:rFonts w:ascii="Arial" w:hAnsi="Arial" w:cs="Arial"/>
          <w:sz w:val="36"/>
          <w:szCs w:val="36"/>
        </w:rPr>
        <w:lastRenderedPageBreak/>
        <w:t>We will ensure there is easy and accessible communication that is equitable and clear.</w:t>
      </w:r>
    </w:p>
    <w:p w14:paraId="3BA1F869" w14:textId="43842CE5" w:rsidR="00CB1887" w:rsidRPr="00CB1887" w:rsidRDefault="00CB1887" w:rsidP="00043F5F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sz w:val="36"/>
          <w:szCs w:val="36"/>
        </w:rPr>
      </w:pPr>
      <w:r w:rsidRPr="00CB1887">
        <w:rPr>
          <w:rFonts w:ascii="Arial" w:hAnsi="Arial" w:cs="Arial"/>
          <w:sz w:val="36"/>
          <w:szCs w:val="36"/>
        </w:rPr>
        <w:t xml:space="preserve">We will respect that relying on technology </w:t>
      </w:r>
      <w:r w:rsidR="00FC56EF">
        <w:rPr>
          <w:rFonts w:ascii="Arial" w:hAnsi="Arial" w:cs="Arial"/>
          <w:sz w:val="36"/>
          <w:szCs w:val="36"/>
        </w:rPr>
        <w:t>is not</w:t>
      </w:r>
      <w:r w:rsidRPr="00CB1887">
        <w:rPr>
          <w:rFonts w:ascii="Arial" w:hAnsi="Arial" w:cs="Arial"/>
          <w:sz w:val="36"/>
          <w:szCs w:val="36"/>
        </w:rPr>
        <w:t xml:space="preserve"> great for the Deaf-Blind community.</w:t>
      </w:r>
    </w:p>
    <w:p w14:paraId="4FC3B94C" w14:textId="0D6688CC" w:rsidR="00CB1887" w:rsidRPr="00CB1887" w:rsidRDefault="00CB1887" w:rsidP="00043F5F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sz w:val="36"/>
          <w:szCs w:val="36"/>
        </w:rPr>
      </w:pPr>
      <w:r w:rsidRPr="00CB1887">
        <w:rPr>
          <w:rFonts w:ascii="Arial" w:hAnsi="Arial" w:cs="Arial"/>
          <w:sz w:val="36"/>
          <w:szCs w:val="36"/>
        </w:rPr>
        <w:t xml:space="preserve">We will provide all materials in a </w:t>
      </w:r>
      <w:r w:rsidR="004118DB">
        <w:rPr>
          <w:rFonts w:ascii="Arial" w:hAnsi="Arial" w:cs="Arial"/>
          <w:sz w:val="36"/>
          <w:szCs w:val="36"/>
        </w:rPr>
        <w:t>D</w:t>
      </w:r>
      <w:r w:rsidRPr="00CB1887">
        <w:rPr>
          <w:rFonts w:ascii="Arial" w:hAnsi="Arial" w:cs="Arial"/>
          <w:sz w:val="36"/>
          <w:szCs w:val="36"/>
        </w:rPr>
        <w:t>eaf-</w:t>
      </w:r>
      <w:r w:rsidR="004118DB">
        <w:rPr>
          <w:rFonts w:ascii="Arial" w:hAnsi="Arial" w:cs="Arial"/>
          <w:sz w:val="36"/>
          <w:szCs w:val="36"/>
        </w:rPr>
        <w:t>B</w:t>
      </w:r>
      <w:r w:rsidRPr="00CB1887">
        <w:rPr>
          <w:rFonts w:ascii="Arial" w:hAnsi="Arial" w:cs="Arial"/>
          <w:sz w:val="36"/>
          <w:szCs w:val="36"/>
        </w:rPr>
        <w:t>lind</w:t>
      </w:r>
      <w:r w:rsidR="004118DB">
        <w:rPr>
          <w:rFonts w:ascii="Arial" w:hAnsi="Arial" w:cs="Arial"/>
          <w:sz w:val="36"/>
          <w:szCs w:val="36"/>
        </w:rPr>
        <w:t>-</w:t>
      </w:r>
      <w:r w:rsidRPr="00CB1887">
        <w:rPr>
          <w:rFonts w:ascii="Arial" w:hAnsi="Arial" w:cs="Arial"/>
          <w:sz w:val="36"/>
          <w:szCs w:val="36"/>
        </w:rPr>
        <w:t>friendly format – all fonts as18pt Arial.</w:t>
      </w:r>
    </w:p>
    <w:p w14:paraId="0C9D40F4" w14:textId="1679019C" w:rsidR="00CB1887" w:rsidRDefault="00CB1887" w:rsidP="00043F5F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sz w:val="36"/>
          <w:szCs w:val="36"/>
        </w:rPr>
      </w:pPr>
      <w:r w:rsidRPr="00CB1887">
        <w:rPr>
          <w:rFonts w:ascii="Arial" w:hAnsi="Arial" w:cs="Arial"/>
          <w:sz w:val="36"/>
          <w:szCs w:val="36"/>
        </w:rPr>
        <w:t xml:space="preserve">We will send agenda and all other materials in a Word format in advance so that </w:t>
      </w:r>
      <w:r w:rsidR="00FC56EF" w:rsidRPr="00FC56EF">
        <w:rPr>
          <w:rFonts w:ascii="Arial" w:hAnsi="Arial" w:cs="Arial"/>
          <w:sz w:val="36"/>
          <w:szCs w:val="36"/>
        </w:rPr>
        <w:t xml:space="preserve">Community </w:t>
      </w:r>
      <w:r w:rsidR="00775A21">
        <w:rPr>
          <w:rFonts w:ascii="Arial" w:hAnsi="Arial" w:cs="Arial"/>
          <w:sz w:val="36"/>
          <w:szCs w:val="36"/>
        </w:rPr>
        <w:t>Advisory</w:t>
      </w:r>
      <w:r w:rsidR="00FC56EF" w:rsidRPr="00FC56EF">
        <w:rPr>
          <w:rFonts w:ascii="Arial" w:hAnsi="Arial" w:cs="Arial"/>
          <w:sz w:val="36"/>
          <w:szCs w:val="36"/>
        </w:rPr>
        <w:t xml:space="preserve"> Group</w:t>
      </w:r>
      <w:r w:rsidR="009D0E08">
        <w:rPr>
          <w:rFonts w:ascii="Arial" w:hAnsi="Arial" w:cs="Arial"/>
          <w:sz w:val="36"/>
          <w:szCs w:val="36"/>
        </w:rPr>
        <w:t xml:space="preserve"> (CAG)</w:t>
      </w:r>
      <w:r w:rsidR="00FC56EF">
        <w:rPr>
          <w:rFonts w:ascii="Arial" w:hAnsi="Arial" w:cs="Arial"/>
          <w:sz w:val="36"/>
          <w:szCs w:val="36"/>
        </w:rPr>
        <w:t xml:space="preserve"> </w:t>
      </w:r>
      <w:r w:rsidRPr="00CB1887">
        <w:rPr>
          <w:rFonts w:ascii="Arial" w:hAnsi="Arial" w:cs="Arial"/>
          <w:sz w:val="36"/>
          <w:szCs w:val="36"/>
        </w:rPr>
        <w:t>members have time to review them.</w:t>
      </w:r>
    </w:p>
    <w:p w14:paraId="4F505E58" w14:textId="77777777" w:rsidR="004E4300" w:rsidRDefault="004E4300" w:rsidP="00043F5F">
      <w:pPr>
        <w:pStyle w:val="ListParagraph"/>
        <w:ind w:left="0"/>
        <w:rPr>
          <w:rFonts w:ascii="Arial" w:hAnsi="Arial" w:cs="Arial"/>
          <w:sz w:val="36"/>
          <w:szCs w:val="36"/>
        </w:rPr>
      </w:pPr>
    </w:p>
    <w:p w14:paraId="46092709" w14:textId="5DA55630" w:rsidR="00FA54F0" w:rsidRDefault="00FA54F0" w:rsidP="00043F5F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Discussion about the importance of providing support to interpreters as well as advisory group members:</w:t>
      </w:r>
    </w:p>
    <w:p w14:paraId="682B5D82" w14:textId="77777777" w:rsidR="00FA54F0" w:rsidRDefault="00FA54F0" w:rsidP="00F87697">
      <w:pPr>
        <w:pStyle w:val="ListParagraph"/>
        <w:numPr>
          <w:ilvl w:val="1"/>
          <w:numId w:val="2"/>
        </w:numPr>
        <w:ind w:left="72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Give them the choice to work at </w:t>
      </w:r>
      <w:r w:rsidR="00F75431">
        <w:rPr>
          <w:rFonts w:ascii="Arial" w:hAnsi="Arial" w:cs="Arial"/>
          <w:sz w:val="36"/>
          <w:szCs w:val="36"/>
        </w:rPr>
        <w:t>an advisory group session</w:t>
      </w:r>
    </w:p>
    <w:p w14:paraId="62AF2AE0" w14:textId="68931EDE" w:rsidR="00FA54F0" w:rsidRDefault="00FA54F0" w:rsidP="00F87697">
      <w:pPr>
        <w:pStyle w:val="ListParagraph"/>
        <w:numPr>
          <w:ilvl w:val="1"/>
          <w:numId w:val="2"/>
        </w:numPr>
        <w:ind w:left="72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Provide support if they feel </w:t>
      </w:r>
      <w:r w:rsidR="00F75431">
        <w:rPr>
          <w:rFonts w:ascii="Arial" w:hAnsi="Arial" w:cs="Arial"/>
          <w:sz w:val="36"/>
          <w:szCs w:val="36"/>
        </w:rPr>
        <w:t>uncomfortable</w:t>
      </w:r>
      <w:r>
        <w:rPr>
          <w:rFonts w:ascii="Arial" w:hAnsi="Arial" w:cs="Arial"/>
          <w:sz w:val="36"/>
          <w:szCs w:val="36"/>
        </w:rPr>
        <w:t xml:space="preserve"> from working at the advisory group (through Kiran Malli or </w:t>
      </w:r>
      <w:r w:rsidR="004118DB">
        <w:rPr>
          <w:rFonts w:ascii="Arial" w:hAnsi="Arial" w:cs="Arial"/>
          <w:sz w:val="36"/>
          <w:szCs w:val="36"/>
        </w:rPr>
        <w:t>facilitator</w:t>
      </w:r>
    </w:p>
    <w:p w14:paraId="750CCDBB" w14:textId="59403F77" w:rsidR="00FA54F0" w:rsidRDefault="00F75431" w:rsidP="00F87697">
      <w:pPr>
        <w:pStyle w:val="ListParagraph"/>
        <w:numPr>
          <w:ilvl w:val="1"/>
          <w:numId w:val="2"/>
        </w:numPr>
        <w:ind w:left="72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It is important that everyone feels safe</w:t>
      </w:r>
      <w:r w:rsidR="004E4300">
        <w:rPr>
          <w:rFonts w:ascii="Arial" w:hAnsi="Arial" w:cs="Arial"/>
          <w:sz w:val="36"/>
          <w:szCs w:val="36"/>
        </w:rPr>
        <w:t>.</w:t>
      </w:r>
      <w:r>
        <w:rPr>
          <w:rFonts w:ascii="Arial" w:hAnsi="Arial" w:cs="Arial"/>
          <w:sz w:val="36"/>
          <w:szCs w:val="36"/>
        </w:rPr>
        <w:br/>
      </w:r>
    </w:p>
    <w:p w14:paraId="073D7087" w14:textId="77777777" w:rsidR="00F75431" w:rsidRPr="00F75431" w:rsidRDefault="00F75431" w:rsidP="00043F5F">
      <w:pPr>
        <w:pStyle w:val="ListParagraph"/>
        <w:numPr>
          <w:ilvl w:val="0"/>
          <w:numId w:val="1"/>
        </w:numPr>
        <w:ind w:left="0"/>
        <w:rPr>
          <w:rFonts w:ascii="Arial" w:hAnsi="Arial" w:cs="Arial"/>
          <w:b/>
          <w:bCs/>
          <w:sz w:val="36"/>
          <w:szCs w:val="36"/>
        </w:rPr>
      </w:pPr>
      <w:r w:rsidRPr="00F75431">
        <w:rPr>
          <w:rFonts w:ascii="Arial" w:hAnsi="Arial" w:cs="Arial"/>
          <w:b/>
          <w:bCs/>
          <w:sz w:val="36"/>
          <w:szCs w:val="36"/>
        </w:rPr>
        <w:t>Review CAG Meeting #1 Minutes</w:t>
      </w:r>
      <w:r w:rsidRPr="00F75431">
        <w:rPr>
          <w:rFonts w:ascii="Arial" w:hAnsi="Arial" w:cs="Arial"/>
          <w:b/>
          <w:bCs/>
          <w:sz w:val="36"/>
          <w:szCs w:val="36"/>
        </w:rPr>
        <w:br/>
      </w:r>
    </w:p>
    <w:p w14:paraId="5B12AC9B" w14:textId="0A735C8E" w:rsidR="00FA54F0" w:rsidRDefault="00F75431" w:rsidP="00043F5F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Discussion about the difference between the terms “Deaf” and “deaf” and the importance of the note</w:t>
      </w:r>
      <w:r w:rsidR="004E4300">
        <w:rPr>
          <w:rFonts w:ascii="Arial" w:hAnsi="Arial" w:cs="Arial"/>
          <w:sz w:val="36"/>
          <w:szCs w:val="36"/>
        </w:rPr>
        <w:t>-</w:t>
      </w:r>
      <w:r>
        <w:rPr>
          <w:rFonts w:ascii="Arial" w:hAnsi="Arial" w:cs="Arial"/>
          <w:sz w:val="36"/>
          <w:szCs w:val="36"/>
        </w:rPr>
        <w:t>taker understanding this</w:t>
      </w:r>
    </w:p>
    <w:p w14:paraId="76748DAC" w14:textId="77777777" w:rsidR="00F933CA" w:rsidRDefault="00F75431" w:rsidP="00043F5F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Discussion about using the terms “racialized” and “person of colour”</w:t>
      </w:r>
    </w:p>
    <w:p w14:paraId="706BF7BE" w14:textId="77777777" w:rsidR="00F933CA" w:rsidRPr="00F933CA" w:rsidRDefault="00F933CA" w:rsidP="00043F5F">
      <w:pPr>
        <w:rPr>
          <w:rFonts w:ascii="Arial" w:hAnsi="Arial" w:cs="Arial"/>
          <w:sz w:val="36"/>
          <w:szCs w:val="36"/>
          <w:u w:val="single"/>
        </w:rPr>
      </w:pPr>
      <w:r w:rsidRPr="00F933CA">
        <w:rPr>
          <w:rFonts w:ascii="Arial" w:hAnsi="Arial" w:cs="Arial"/>
          <w:sz w:val="36"/>
          <w:szCs w:val="36"/>
          <w:u w:val="single"/>
        </w:rPr>
        <w:lastRenderedPageBreak/>
        <w:t>Action Item: Emina to update notes from previous meeting.</w:t>
      </w:r>
    </w:p>
    <w:p w14:paraId="790C2264" w14:textId="77777777" w:rsidR="00F933CA" w:rsidRPr="00F933CA" w:rsidRDefault="00F933CA" w:rsidP="00043F5F">
      <w:pPr>
        <w:rPr>
          <w:rFonts w:ascii="Arial" w:hAnsi="Arial" w:cs="Arial"/>
          <w:sz w:val="36"/>
          <w:szCs w:val="36"/>
          <w:u w:val="single"/>
        </w:rPr>
      </w:pPr>
      <w:r w:rsidRPr="00F933CA">
        <w:rPr>
          <w:rFonts w:ascii="Arial" w:hAnsi="Arial" w:cs="Arial"/>
          <w:sz w:val="36"/>
          <w:szCs w:val="36"/>
          <w:u w:val="single"/>
        </w:rPr>
        <w:t>Action Item: Kiran to upload notes.</w:t>
      </w:r>
    </w:p>
    <w:p w14:paraId="61904598" w14:textId="2EEF95B7" w:rsidR="00F933CA" w:rsidRPr="00F933CA" w:rsidRDefault="00F933CA" w:rsidP="00043F5F">
      <w:pPr>
        <w:rPr>
          <w:rFonts w:ascii="Arial" w:hAnsi="Arial" w:cs="Arial"/>
          <w:sz w:val="36"/>
          <w:szCs w:val="36"/>
          <w:u w:val="single"/>
        </w:rPr>
      </w:pPr>
      <w:r w:rsidRPr="00F933CA">
        <w:rPr>
          <w:rFonts w:ascii="Arial" w:hAnsi="Arial" w:cs="Arial"/>
          <w:sz w:val="36"/>
          <w:szCs w:val="36"/>
          <w:u w:val="single"/>
        </w:rPr>
        <w:t xml:space="preserve">Action Item: Group to </w:t>
      </w:r>
      <w:r w:rsidR="00FC56EF">
        <w:rPr>
          <w:rFonts w:ascii="Arial" w:hAnsi="Arial" w:cs="Arial"/>
          <w:sz w:val="36"/>
          <w:szCs w:val="36"/>
          <w:u w:val="single"/>
        </w:rPr>
        <w:t>use “Deaf”, “Deaf-Blind”, and “Hard of H</w:t>
      </w:r>
      <w:r w:rsidRPr="00F933CA">
        <w:rPr>
          <w:rFonts w:ascii="Arial" w:hAnsi="Arial" w:cs="Arial"/>
          <w:sz w:val="36"/>
          <w:szCs w:val="36"/>
          <w:u w:val="single"/>
        </w:rPr>
        <w:t>earing” in all writing, in the future</w:t>
      </w:r>
    </w:p>
    <w:p w14:paraId="5D5C4A3C" w14:textId="5865D331" w:rsidR="00F75431" w:rsidRDefault="00F75431" w:rsidP="00043F5F">
      <w:pPr>
        <w:rPr>
          <w:rFonts w:ascii="Arial" w:hAnsi="Arial" w:cs="Arial"/>
          <w:b/>
          <w:bCs/>
          <w:sz w:val="36"/>
          <w:szCs w:val="36"/>
        </w:rPr>
      </w:pPr>
      <w:r w:rsidRPr="00F933CA">
        <w:rPr>
          <w:rFonts w:ascii="Arial" w:hAnsi="Arial" w:cs="Arial"/>
          <w:sz w:val="36"/>
          <w:szCs w:val="36"/>
        </w:rPr>
        <w:br/>
      </w:r>
      <w:r w:rsidR="00A22DA7">
        <w:rPr>
          <w:rFonts w:ascii="Arial" w:hAnsi="Arial" w:cs="Arial"/>
          <w:b/>
          <w:bCs/>
          <w:sz w:val="36"/>
          <w:szCs w:val="36"/>
        </w:rPr>
        <w:t xml:space="preserve">Overview of </w:t>
      </w:r>
      <w:r w:rsidR="00BB65F3">
        <w:rPr>
          <w:rFonts w:ascii="Arial" w:hAnsi="Arial" w:cs="Arial"/>
          <w:b/>
          <w:bCs/>
          <w:sz w:val="36"/>
          <w:szCs w:val="36"/>
        </w:rPr>
        <w:t>Provincial Language Services</w:t>
      </w:r>
      <w:r w:rsidR="00A22DA7">
        <w:rPr>
          <w:rFonts w:ascii="Arial" w:hAnsi="Arial" w:cs="Arial"/>
          <w:b/>
          <w:bCs/>
          <w:sz w:val="36"/>
          <w:szCs w:val="36"/>
        </w:rPr>
        <w:t>, Medical Interpreting Services</w:t>
      </w:r>
      <w:r w:rsidRPr="00F75431">
        <w:rPr>
          <w:rFonts w:ascii="Arial" w:hAnsi="Arial" w:cs="Arial"/>
          <w:b/>
          <w:bCs/>
          <w:sz w:val="36"/>
          <w:szCs w:val="36"/>
        </w:rPr>
        <w:t>, and Engagement</w:t>
      </w:r>
      <w:r>
        <w:rPr>
          <w:rFonts w:ascii="Arial" w:hAnsi="Arial" w:cs="Arial"/>
          <w:b/>
          <w:bCs/>
          <w:sz w:val="36"/>
          <w:szCs w:val="36"/>
        </w:rPr>
        <w:br/>
      </w:r>
    </w:p>
    <w:p w14:paraId="3898C853" w14:textId="73425C1E" w:rsidR="00D36624" w:rsidRDefault="004E4300" w:rsidP="00043F5F">
      <w:pPr>
        <w:pStyle w:val="ListParagraph"/>
        <w:numPr>
          <w:ilvl w:val="0"/>
          <w:numId w:val="3"/>
        </w:numPr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Overview of </w:t>
      </w:r>
      <w:r w:rsidR="00BB65F3">
        <w:rPr>
          <w:rFonts w:ascii="Arial" w:hAnsi="Arial" w:cs="Arial"/>
          <w:sz w:val="36"/>
          <w:szCs w:val="36"/>
        </w:rPr>
        <w:t>Provincial Language Services</w:t>
      </w:r>
      <w:r>
        <w:rPr>
          <w:rFonts w:ascii="Arial" w:hAnsi="Arial" w:cs="Arial"/>
          <w:sz w:val="36"/>
          <w:szCs w:val="36"/>
        </w:rPr>
        <w:t xml:space="preserve">: </w:t>
      </w:r>
      <w:r w:rsidR="00BB65F3">
        <w:rPr>
          <w:rFonts w:ascii="Arial" w:hAnsi="Arial" w:cs="Arial"/>
          <w:sz w:val="36"/>
          <w:szCs w:val="36"/>
        </w:rPr>
        <w:t>Provincial Language Services</w:t>
      </w:r>
      <w:r w:rsidR="00FC56EF">
        <w:rPr>
          <w:rFonts w:ascii="Arial" w:hAnsi="Arial" w:cs="Arial"/>
          <w:sz w:val="36"/>
          <w:szCs w:val="36"/>
        </w:rPr>
        <w:t xml:space="preserve"> </w:t>
      </w:r>
      <w:r w:rsidR="00D36624">
        <w:rPr>
          <w:rFonts w:ascii="Arial" w:hAnsi="Arial" w:cs="Arial"/>
          <w:sz w:val="36"/>
          <w:szCs w:val="36"/>
        </w:rPr>
        <w:t xml:space="preserve">provides services to health care across the province – mainly health </w:t>
      </w:r>
      <w:r w:rsidR="00D36624">
        <w:rPr>
          <w:rFonts w:ascii="Arial" w:hAnsi="Arial" w:cs="Arial"/>
          <w:sz w:val="36"/>
          <w:szCs w:val="36"/>
        </w:rPr>
        <w:lastRenderedPageBreak/>
        <w:t xml:space="preserve">authorities but have started doing phone </w:t>
      </w:r>
      <w:r w:rsidR="009D0E08">
        <w:rPr>
          <w:rFonts w:ascii="Arial" w:hAnsi="Arial" w:cs="Arial"/>
          <w:sz w:val="36"/>
          <w:szCs w:val="36"/>
        </w:rPr>
        <w:t>interpreting for General Practitioner</w:t>
      </w:r>
      <w:r w:rsidR="00D36624">
        <w:rPr>
          <w:rFonts w:ascii="Arial" w:hAnsi="Arial" w:cs="Arial"/>
          <w:sz w:val="36"/>
          <w:szCs w:val="36"/>
        </w:rPr>
        <w:t xml:space="preserve"> </w:t>
      </w:r>
      <w:r w:rsidR="009D0E08">
        <w:rPr>
          <w:rFonts w:ascii="Arial" w:hAnsi="Arial" w:cs="Arial"/>
          <w:sz w:val="36"/>
          <w:szCs w:val="36"/>
        </w:rPr>
        <w:t xml:space="preserve">(GP) </w:t>
      </w:r>
      <w:r w:rsidR="00D36624">
        <w:rPr>
          <w:rFonts w:ascii="Arial" w:hAnsi="Arial" w:cs="Arial"/>
          <w:sz w:val="36"/>
          <w:szCs w:val="36"/>
        </w:rPr>
        <w:t>offices</w:t>
      </w:r>
    </w:p>
    <w:p w14:paraId="5849DA8A" w14:textId="288BB5E8" w:rsidR="007D3779" w:rsidRDefault="00BB65F3" w:rsidP="00F87697">
      <w:pPr>
        <w:pStyle w:val="ListParagraph"/>
        <w:numPr>
          <w:ilvl w:val="1"/>
          <w:numId w:val="3"/>
        </w:numPr>
        <w:ind w:left="72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Provincial Language Services</w:t>
      </w:r>
      <w:r w:rsidR="00FC56EF">
        <w:rPr>
          <w:rFonts w:ascii="Arial" w:hAnsi="Arial" w:cs="Arial"/>
          <w:sz w:val="36"/>
          <w:szCs w:val="36"/>
        </w:rPr>
        <w:t xml:space="preserve"> </w:t>
      </w:r>
      <w:r w:rsidR="00F75431">
        <w:rPr>
          <w:rFonts w:ascii="Arial" w:hAnsi="Arial" w:cs="Arial"/>
          <w:sz w:val="36"/>
          <w:szCs w:val="36"/>
        </w:rPr>
        <w:t xml:space="preserve">serves </w:t>
      </w:r>
      <w:r w:rsidR="007D3779">
        <w:rPr>
          <w:rFonts w:ascii="Arial" w:hAnsi="Arial" w:cs="Arial"/>
          <w:sz w:val="36"/>
          <w:szCs w:val="36"/>
        </w:rPr>
        <w:t>3 of the 4 language constituents in Canada: Mino</w:t>
      </w:r>
      <w:r w:rsidR="00D960C7">
        <w:rPr>
          <w:rFonts w:ascii="Arial" w:hAnsi="Arial" w:cs="Arial"/>
          <w:sz w:val="36"/>
          <w:szCs w:val="36"/>
        </w:rPr>
        <w:t>rity Language (Francophone in British Columbia</w:t>
      </w:r>
      <w:r w:rsidR="007D3779">
        <w:rPr>
          <w:rFonts w:ascii="Arial" w:hAnsi="Arial" w:cs="Arial"/>
          <w:sz w:val="36"/>
          <w:szCs w:val="36"/>
        </w:rPr>
        <w:t>), Immigrant a</w:t>
      </w:r>
      <w:r w:rsidR="00FC56EF">
        <w:rPr>
          <w:rFonts w:ascii="Arial" w:hAnsi="Arial" w:cs="Arial"/>
          <w:sz w:val="36"/>
          <w:szCs w:val="36"/>
        </w:rPr>
        <w:t>nd Refugee Languages, Deaf and H</w:t>
      </w:r>
      <w:r w:rsidR="007D3779">
        <w:rPr>
          <w:rFonts w:ascii="Arial" w:hAnsi="Arial" w:cs="Arial"/>
          <w:sz w:val="36"/>
          <w:szCs w:val="36"/>
        </w:rPr>
        <w:t>ar</w:t>
      </w:r>
      <w:r w:rsidR="00FC56EF">
        <w:rPr>
          <w:rFonts w:ascii="Arial" w:hAnsi="Arial" w:cs="Arial"/>
          <w:sz w:val="36"/>
          <w:szCs w:val="36"/>
        </w:rPr>
        <w:t>d of H</w:t>
      </w:r>
      <w:r w:rsidR="007D3779">
        <w:rPr>
          <w:rFonts w:ascii="Arial" w:hAnsi="Arial" w:cs="Arial"/>
          <w:sz w:val="36"/>
          <w:szCs w:val="36"/>
        </w:rPr>
        <w:t xml:space="preserve">earing. </w:t>
      </w:r>
    </w:p>
    <w:p w14:paraId="2451B76D" w14:textId="77777777" w:rsidR="00F75431" w:rsidRDefault="007D3779" w:rsidP="00F87697">
      <w:pPr>
        <w:pStyle w:val="ListParagraph"/>
        <w:numPr>
          <w:ilvl w:val="1"/>
          <w:numId w:val="3"/>
        </w:numPr>
        <w:ind w:left="72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Currently looking into providing Indigenous Languages</w:t>
      </w:r>
    </w:p>
    <w:p w14:paraId="6DF69B86" w14:textId="77777777" w:rsidR="007D3779" w:rsidRDefault="007D3779" w:rsidP="00F87697">
      <w:pPr>
        <w:pStyle w:val="ListParagraph"/>
        <w:numPr>
          <w:ilvl w:val="1"/>
          <w:numId w:val="3"/>
        </w:numPr>
        <w:ind w:left="72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Provide interpreting (oral) and translation (written)</w:t>
      </w:r>
    </w:p>
    <w:p w14:paraId="28B95619" w14:textId="77777777" w:rsidR="007D3779" w:rsidRDefault="007D3779" w:rsidP="00F87697">
      <w:pPr>
        <w:pStyle w:val="ListParagraph"/>
        <w:numPr>
          <w:ilvl w:val="1"/>
          <w:numId w:val="3"/>
        </w:numPr>
        <w:ind w:left="72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Access to over 200 languages over the phone, around 40 in person</w:t>
      </w:r>
    </w:p>
    <w:p w14:paraId="6928BEA4" w14:textId="613E9A77" w:rsidR="00D36624" w:rsidRDefault="00D36624" w:rsidP="00F87697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Discussion about expanding services to Deaf immigrants and refuges in the future, having </w:t>
      </w:r>
      <w:r w:rsidR="00FC56EF">
        <w:rPr>
          <w:rFonts w:ascii="Arial" w:hAnsi="Arial" w:cs="Arial"/>
          <w:sz w:val="36"/>
          <w:szCs w:val="36"/>
        </w:rPr>
        <w:t>Quebec Sign Language</w:t>
      </w:r>
      <w:r w:rsidR="009D0E08">
        <w:rPr>
          <w:rFonts w:ascii="Arial" w:hAnsi="Arial" w:cs="Arial"/>
          <w:sz w:val="36"/>
          <w:szCs w:val="36"/>
        </w:rPr>
        <w:t xml:space="preserve"> (LSQ)</w:t>
      </w:r>
      <w:r>
        <w:rPr>
          <w:rFonts w:ascii="Arial" w:hAnsi="Arial" w:cs="Arial"/>
          <w:sz w:val="36"/>
          <w:szCs w:val="36"/>
        </w:rPr>
        <w:t xml:space="preserve"> availability</w:t>
      </w:r>
    </w:p>
    <w:p w14:paraId="5B26974E" w14:textId="11916088" w:rsidR="00D36624" w:rsidRDefault="004E4300" w:rsidP="00F87697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Overview of engagement to-date: </w:t>
      </w:r>
      <w:r w:rsidR="00BB65F3">
        <w:rPr>
          <w:rFonts w:ascii="Arial" w:hAnsi="Arial" w:cs="Arial"/>
          <w:sz w:val="36"/>
          <w:szCs w:val="36"/>
        </w:rPr>
        <w:t>Provincial Language Services</w:t>
      </w:r>
      <w:r w:rsidR="00FC56EF">
        <w:rPr>
          <w:rFonts w:ascii="Arial" w:hAnsi="Arial" w:cs="Arial"/>
          <w:sz w:val="36"/>
          <w:szCs w:val="36"/>
        </w:rPr>
        <w:t xml:space="preserve"> </w:t>
      </w:r>
      <w:r w:rsidR="00D36624">
        <w:rPr>
          <w:rFonts w:ascii="Arial" w:hAnsi="Arial" w:cs="Arial"/>
          <w:sz w:val="36"/>
          <w:szCs w:val="36"/>
        </w:rPr>
        <w:t>undertook an engagement process with the Deaf/Deaf-Blind/hard of hearing community in 2017</w:t>
      </w:r>
    </w:p>
    <w:p w14:paraId="72878398" w14:textId="77777777" w:rsidR="00D36624" w:rsidRDefault="00D36624" w:rsidP="00F87697">
      <w:pPr>
        <w:pStyle w:val="ListParagraph"/>
        <w:numPr>
          <w:ilvl w:val="1"/>
          <w:numId w:val="3"/>
        </w:numPr>
        <w:ind w:left="72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It was clear more engagement was needed</w:t>
      </w:r>
    </w:p>
    <w:p w14:paraId="53D04C83" w14:textId="77777777" w:rsidR="00D36624" w:rsidRDefault="00D36624" w:rsidP="00F87697">
      <w:pPr>
        <w:pStyle w:val="ListParagraph"/>
        <w:numPr>
          <w:ilvl w:val="1"/>
          <w:numId w:val="3"/>
        </w:numPr>
        <w:ind w:left="72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Travelled to 5 communities across the province</w:t>
      </w:r>
    </w:p>
    <w:p w14:paraId="791425D0" w14:textId="42FFDE96" w:rsidR="00D36624" w:rsidRDefault="00D36624" w:rsidP="00F87697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Discussion about the importance of transparency and the importance of all advisory group members feeling safe</w:t>
      </w:r>
      <w:r w:rsidR="00480E8C">
        <w:rPr>
          <w:rFonts w:ascii="Arial" w:hAnsi="Arial" w:cs="Arial"/>
          <w:sz w:val="36"/>
          <w:szCs w:val="36"/>
        </w:rPr>
        <w:t>.</w:t>
      </w:r>
      <w:r>
        <w:rPr>
          <w:rFonts w:ascii="Arial" w:hAnsi="Arial" w:cs="Arial"/>
          <w:sz w:val="36"/>
          <w:szCs w:val="36"/>
        </w:rPr>
        <w:br/>
      </w:r>
    </w:p>
    <w:p w14:paraId="14FB8FCE" w14:textId="77777777" w:rsidR="00D36624" w:rsidRPr="00925FB8" w:rsidRDefault="00D36624" w:rsidP="00F87697">
      <w:pPr>
        <w:pStyle w:val="ListParagraph"/>
        <w:numPr>
          <w:ilvl w:val="0"/>
          <w:numId w:val="1"/>
        </w:numPr>
        <w:ind w:left="-3"/>
        <w:rPr>
          <w:rFonts w:ascii="Arial" w:hAnsi="Arial" w:cs="Arial"/>
          <w:b/>
          <w:bCs/>
          <w:sz w:val="36"/>
          <w:szCs w:val="36"/>
        </w:rPr>
      </w:pPr>
      <w:r w:rsidRPr="00925FB8">
        <w:rPr>
          <w:rFonts w:ascii="Arial" w:hAnsi="Arial" w:cs="Arial"/>
          <w:b/>
          <w:bCs/>
          <w:sz w:val="36"/>
          <w:szCs w:val="36"/>
        </w:rPr>
        <w:lastRenderedPageBreak/>
        <w:t>Review of Draft Terms of Reference</w:t>
      </w:r>
      <w:r w:rsidR="00F933CA">
        <w:rPr>
          <w:rFonts w:ascii="Arial" w:hAnsi="Arial" w:cs="Arial"/>
          <w:b/>
          <w:bCs/>
          <w:sz w:val="36"/>
          <w:szCs w:val="36"/>
        </w:rPr>
        <w:br/>
      </w:r>
    </w:p>
    <w:p w14:paraId="11C89367" w14:textId="275297DD" w:rsidR="00D36624" w:rsidRDefault="00D36624" w:rsidP="00F87697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Confirm that missing 3 meetings will lead to a member being asked to step down: to make sure the work of the advisory group continues and that members </w:t>
      </w:r>
      <w:r w:rsidR="00925FB8">
        <w:rPr>
          <w:rFonts w:ascii="Arial" w:hAnsi="Arial" w:cs="Arial"/>
          <w:sz w:val="36"/>
          <w:szCs w:val="36"/>
        </w:rPr>
        <w:t xml:space="preserve">can </w:t>
      </w:r>
      <w:r w:rsidR="00480E8C">
        <w:rPr>
          <w:rFonts w:ascii="Arial" w:hAnsi="Arial" w:cs="Arial"/>
          <w:sz w:val="36"/>
          <w:szCs w:val="36"/>
        </w:rPr>
        <w:t>be relieved i</w:t>
      </w:r>
      <w:r w:rsidR="00353765">
        <w:rPr>
          <w:rFonts w:ascii="Arial" w:hAnsi="Arial" w:cs="Arial"/>
          <w:sz w:val="36"/>
          <w:szCs w:val="36"/>
        </w:rPr>
        <w:t>f</w:t>
      </w:r>
      <w:r w:rsidR="00480E8C">
        <w:rPr>
          <w:rFonts w:ascii="Arial" w:hAnsi="Arial" w:cs="Arial"/>
          <w:sz w:val="36"/>
          <w:szCs w:val="36"/>
        </w:rPr>
        <w:t xml:space="preserve"> unable to commit</w:t>
      </w:r>
    </w:p>
    <w:p w14:paraId="56CB876C" w14:textId="7038F8E8" w:rsidR="00D36624" w:rsidRDefault="00D36624" w:rsidP="00F87697">
      <w:pPr>
        <w:pStyle w:val="ListParagraph"/>
        <w:numPr>
          <w:ilvl w:val="1"/>
          <w:numId w:val="4"/>
        </w:numPr>
        <w:ind w:left="72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Important to maintain diversity, so </w:t>
      </w:r>
      <w:r w:rsidR="00925FB8">
        <w:rPr>
          <w:rFonts w:ascii="Arial" w:hAnsi="Arial" w:cs="Arial"/>
          <w:sz w:val="36"/>
          <w:szCs w:val="36"/>
        </w:rPr>
        <w:t>if a member leaves and is a member of a certain minority group, they should be rep</w:t>
      </w:r>
      <w:r w:rsidR="00480E8C">
        <w:rPr>
          <w:rFonts w:ascii="Arial" w:hAnsi="Arial" w:cs="Arial"/>
          <w:sz w:val="36"/>
          <w:szCs w:val="36"/>
        </w:rPr>
        <w:t>laced</w:t>
      </w:r>
      <w:r w:rsidR="00925FB8">
        <w:rPr>
          <w:rFonts w:ascii="Arial" w:hAnsi="Arial" w:cs="Arial"/>
          <w:sz w:val="36"/>
          <w:szCs w:val="36"/>
        </w:rPr>
        <w:t xml:space="preserve"> by someone from the same, to maintain representation</w:t>
      </w:r>
    </w:p>
    <w:p w14:paraId="59170C21" w14:textId="77777777" w:rsidR="00925FB8" w:rsidRDefault="00925FB8" w:rsidP="00F87697">
      <w:pPr>
        <w:pStyle w:val="ListParagraph"/>
        <w:numPr>
          <w:ilvl w:val="1"/>
          <w:numId w:val="4"/>
        </w:numPr>
        <w:ind w:left="72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 committee will be formed if there is need for a new member</w:t>
      </w:r>
    </w:p>
    <w:p w14:paraId="64393C48" w14:textId="77777777" w:rsidR="00925FB8" w:rsidRDefault="00925FB8" w:rsidP="00F87697">
      <w:pPr>
        <w:pStyle w:val="ListParagraph"/>
        <w:numPr>
          <w:ilvl w:val="0"/>
          <w:numId w:val="4"/>
        </w:numPr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Replace the word “Skype” with “video”</w:t>
      </w:r>
    </w:p>
    <w:p w14:paraId="02CA7E63" w14:textId="4406B913" w:rsidR="00925FB8" w:rsidRPr="00F933CA" w:rsidRDefault="00925FB8" w:rsidP="00F87697">
      <w:pPr>
        <w:pStyle w:val="ListParagraph"/>
        <w:numPr>
          <w:ilvl w:val="0"/>
          <w:numId w:val="4"/>
        </w:numPr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Meeting notes will be posted 10 days after the </w:t>
      </w:r>
      <w:r w:rsidR="00353765">
        <w:rPr>
          <w:rFonts w:ascii="Arial" w:hAnsi="Arial" w:cs="Arial"/>
          <w:i/>
          <w:iCs/>
          <w:sz w:val="36"/>
          <w:szCs w:val="36"/>
        </w:rPr>
        <w:t>following</w:t>
      </w:r>
      <w:r>
        <w:rPr>
          <w:rFonts w:ascii="Arial" w:hAnsi="Arial" w:cs="Arial"/>
          <w:iCs/>
          <w:sz w:val="36"/>
          <w:szCs w:val="36"/>
        </w:rPr>
        <w:t xml:space="preserve"> meeting to allow time for review by the group</w:t>
      </w:r>
    </w:p>
    <w:p w14:paraId="2D5F427B" w14:textId="5CB58B3B" w:rsidR="00F933CA" w:rsidRPr="00F933CA" w:rsidRDefault="00F933CA" w:rsidP="00F87697">
      <w:pPr>
        <w:rPr>
          <w:rFonts w:ascii="Arial" w:hAnsi="Arial" w:cs="Arial"/>
          <w:sz w:val="36"/>
          <w:szCs w:val="36"/>
          <w:u w:val="single"/>
        </w:rPr>
      </w:pPr>
      <w:r w:rsidRPr="00F933CA">
        <w:rPr>
          <w:rFonts w:ascii="Arial" w:hAnsi="Arial" w:cs="Arial"/>
          <w:sz w:val="36"/>
          <w:szCs w:val="36"/>
          <w:u w:val="single"/>
        </w:rPr>
        <w:t xml:space="preserve">Action Item: Emina to share </w:t>
      </w:r>
      <w:r w:rsidR="00480E8C">
        <w:rPr>
          <w:rFonts w:ascii="Arial" w:hAnsi="Arial" w:cs="Arial"/>
          <w:sz w:val="36"/>
          <w:szCs w:val="36"/>
          <w:u w:val="single"/>
        </w:rPr>
        <w:t xml:space="preserve">the Terms of Reference with </w:t>
      </w:r>
      <w:r w:rsidRPr="00F933CA">
        <w:rPr>
          <w:rFonts w:ascii="Arial" w:hAnsi="Arial" w:cs="Arial"/>
          <w:sz w:val="36"/>
          <w:szCs w:val="36"/>
          <w:u w:val="single"/>
        </w:rPr>
        <w:t>updated Values</w:t>
      </w:r>
      <w:r w:rsidR="00480E8C">
        <w:rPr>
          <w:rFonts w:ascii="Arial" w:hAnsi="Arial" w:cs="Arial"/>
          <w:sz w:val="36"/>
          <w:szCs w:val="36"/>
          <w:u w:val="single"/>
        </w:rPr>
        <w:t xml:space="preserve">/Service Goals and Operating Values. </w:t>
      </w:r>
    </w:p>
    <w:p w14:paraId="3A862A19" w14:textId="77777777" w:rsidR="00925FB8" w:rsidRPr="00925FB8" w:rsidRDefault="00925FB8" w:rsidP="00F87697">
      <w:pPr>
        <w:pStyle w:val="ListParagraph"/>
        <w:numPr>
          <w:ilvl w:val="0"/>
          <w:numId w:val="1"/>
        </w:numPr>
        <w:ind w:left="-3"/>
        <w:rPr>
          <w:rFonts w:ascii="Arial" w:hAnsi="Arial" w:cs="Arial"/>
          <w:b/>
          <w:bCs/>
          <w:sz w:val="36"/>
          <w:szCs w:val="36"/>
        </w:rPr>
      </w:pPr>
      <w:r w:rsidRPr="00925FB8">
        <w:rPr>
          <w:rFonts w:ascii="Arial" w:hAnsi="Arial" w:cs="Arial"/>
          <w:b/>
          <w:bCs/>
          <w:sz w:val="36"/>
          <w:szCs w:val="36"/>
        </w:rPr>
        <w:t>Job Description</w:t>
      </w:r>
      <w:r w:rsidRPr="00925FB8">
        <w:rPr>
          <w:rFonts w:ascii="Arial" w:hAnsi="Arial" w:cs="Arial"/>
          <w:b/>
          <w:bCs/>
          <w:sz w:val="36"/>
          <w:szCs w:val="36"/>
        </w:rPr>
        <w:br/>
      </w:r>
    </w:p>
    <w:p w14:paraId="4809E184" w14:textId="77777777" w:rsidR="00F933CA" w:rsidRDefault="00925FB8" w:rsidP="00F87697">
      <w:pPr>
        <w:pStyle w:val="ListParagraph"/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Discussion of job description requirements</w:t>
      </w:r>
    </w:p>
    <w:p w14:paraId="3E1D5607" w14:textId="77777777" w:rsidR="00F933CA" w:rsidRDefault="00F933CA" w:rsidP="00F87697">
      <w:pPr>
        <w:pStyle w:val="ListParagraph"/>
        <w:ind w:left="0"/>
        <w:rPr>
          <w:rFonts w:ascii="Arial" w:hAnsi="Arial" w:cs="Arial"/>
          <w:sz w:val="36"/>
          <w:szCs w:val="36"/>
        </w:rPr>
      </w:pPr>
    </w:p>
    <w:p w14:paraId="067A128E" w14:textId="77777777" w:rsidR="00925FB8" w:rsidRPr="00F933CA" w:rsidRDefault="00F933CA" w:rsidP="00F87697">
      <w:pPr>
        <w:pStyle w:val="ListParagraph"/>
        <w:ind w:left="0"/>
        <w:rPr>
          <w:rFonts w:ascii="Arial" w:hAnsi="Arial" w:cs="Arial"/>
          <w:sz w:val="36"/>
          <w:szCs w:val="36"/>
          <w:u w:val="single"/>
        </w:rPr>
      </w:pPr>
      <w:r w:rsidRPr="00F933CA">
        <w:rPr>
          <w:rFonts w:ascii="Arial" w:hAnsi="Arial" w:cs="Arial"/>
          <w:sz w:val="36"/>
          <w:szCs w:val="36"/>
          <w:u w:val="single"/>
        </w:rPr>
        <w:t xml:space="preserve">Action </w:t>
      </w:r>
      <w:r>
        <w:rPr>
          <w:rFonts w:ascii="Arial" w:hAnsi="Arial" w:cs="Arial"/>
          <w:sz w:val="36"/>
          <w:szCs w:val="36"/>
          <w:u w:val="single"/>
        </w:rPr>
        <w:t>I</w:t>
      </w:r>
      <w:r w:rsidRPr="00F933CA">
        <w:rPr>
          <w:rFonts w:ascii="Arial" w:hAnsi="Arial" w:cs="Arial"/>
          <w:sz w:val="36"/>
          <w:szCs w:val="36"/>
          <w:u w:val="single"/>
        </w:rPr>
        <w:t>tem: Kiran to make suggested changes to job description.</w:t>
      </w:r>
      <w:r w:rsidR="00925FB8" w:rsidRPr="00F933CA">
        <w:rPr>
          <w:rFonts w:ascii="Arial" w:hAnsi="Arial" w:cs="Arial"/>
          <w:sz w:val="36"/>
          <w:szCs w:val="36"/>
          <w:u w:val="single"/>
        </w:rPr>
        <w:br/>
      </w:r>
    </w:p>
    <w:p w14:paraId="1426740E" w14:textId="3597CF6F" w:rsidR="00925FB8" w:rsidRPr="00925FB8" w:rsidRDefault="00FC56EF" w:rsidP="00F87697">
      <w:pPr>
        <w:pStyle w:val="ListParagraph"/>
        <w:numPr>
          <w:ilvl w:val="0"/>
          <w:numId w:val="1"/>
        </w:numPr>
        <w:ind w:left="-3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Request for Proposal</w:t>
      </w:r>
      <w:r w:rsidR="00925FB8" w:rsidRPr="00925FB8">
        <w:rPr>
          <w:rFonts w:ascii="Arial" w:hAnsi="Arial" w:cs="Arial"/>
          <w:b/>
          <w:bCs/>
          <w:sz w:val="36"/>
          <w:szCs w:val="36"/>
        </w:rPr>
        <w:t xml:space="preserve"> Components</w:t>
      </w:r>
    </w:p>
    <w:p w14:paraId="223F05D8" w14:textId="77777777" w:rsidR="00925FB8" w:rsidRDefault="00925FB8" w:rsidP="00925FB8">
      <w:pPr>
        <w:pStyle w:val="ListParagraph"/>
        <w:rPr>
          <w:rFonts w:ascii="Arial" w:hAnsi="Arial" w:cs="Arial"/>
          <w:sz w:val="36"/>
          <w:szCs w:val="36"/>
        </w:rPr>
      </w:pPr>
    </w:p>
    <w:p w14:paraId="66CFF141" w14:textId="6F3FCB83" w:rsidR="00925FB8" w:rsidRDefault="00925FB8" w:rsidP="00F87697">
      <w:pPr>
        <w:pStyle w:val="ListParagraph"/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Discussion of </w:t>
      </w:r>
      <w:r w:rsidR="00FC56EF">
        <w:rPr>
          <w:rFonts w:ascii="Arial" w:hAnsi="Arial" w:cs="Arial"/>
          <w:sz w:val="36"/>
          <w:szCs w:val="36"/>
        </w:rPr>
        <w:t>Request for Proposal</w:t>
      </w:r>
      <w:r>
        <w:rPr>
          <w:rFonts w:ascii="Arial" w:hAnsi="Arial" w:cs="Arial"/>
          <w:sz w:val="36"/>
          <w:szCs w:val="36"/>
        </w:rPr>
        <w:t xml:space="preserve"> components</w:t>
      </w:r>
    </w:p>
    <w:p w14:paraId="526736E2" w14:textId="08A856D6" w:rsidR="00925FB8" w:rsidRPr="00F933CA" w:rsidRDefault="00F933CA" w:rsidP="00F87697">
      <w:pPr>
        <w:rPr>
          <w:rFonts w:ascii="Arial" w:hAnsi="Arial" w:cs="Arial"/>
          <w:sz w:val="36"/>
          <w:szCs w:val="36"/>
          <w:u w:val="single"/>
        </w:rPr>
      </w:pPr>
      <w:r w:rsidRPr="00F933CA">
        <w:rPr>
          <w:rFonts w:ascii="Arial" w:hAnsi="Arial" w:cs="Arial"/>
          <w:sz w:val="36"/>
          <w:szCs w:val="36"/>
          <w:u w:val="single"/>
        </w:rPr>
        <w:t xml:space="preserve">Action Item: Emina to collect further input on </w:t>
      </w:r>
      <w:r w:rsidR="00FC56EF">
        <w:rPr>
          <w:rFonts w:ascii="Arial" w:hAnsi="Arial" w:cs="Arial"/>
          <w:sz w:val="36"/>
          <w:szCs w:val="36"/>
          <w:u w:val="single"/>
        </w:rPr>
        <w:t>Request for Proposal</w:t>
      </w:r>
      <w:r w:rsidRPr="00F933CA">
        <w:rPr>
          <w:rFonts w:ascii="Arial" w:hAnsi="Arial" w:cs="Arial"/>
          <w:sz w:val="36"/>
          <w:szCs w:val="36"/>
          <w:u w:val="single"/>
        </w:rPr>
        <w:t>, distribute what has been heard</w:t>
      </w:r>
    </w:p>
    <w:sectPr w:rsidR="00925FB8" w:rsidRPr="00F933CA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5C7CE" w14:textId="77777777" w:rsidR="00A917A9" w:rsidRDefault="00A917A9" w:rsidP="00015D7A">
      <w:pPr>
        <w:spacing w:after="0" w:line="240" w:lineRule="auto"/>
      </w:pPr>
      <w:r>
        <w:separator/>
      </w:r>
    </w:p>
  </w:endnote>
  <w:endnote w:type="continuationSeparator" w:id="0">
    <w:p w14:paraId="73489110" w14:textId="77777777" w:rsidR="00A917A9" w:rsidRDefault="00A917A9" w:rsidP="0001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0834528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6EA50F1F" w14:textId="035969D3" w:rsidR="00EB5BDE" w:rsidRPr="00EB5BDE" w:rsidRDefault="00EB5BDE">
        <w:pPr>
          <w:pStyle w:val="Footer"/>
          <w:jc w:val="center"/>
          <w:rPr>
            <w:sz w:val="24"/>
            <w:szCs w:val="24"/>
          </w:rPr>
        </w:pPr>
        <w:r w:rsidRPr="00EB5BDE">
          <w:rPr>
            <w:sz w:val="24"/>
            <w:szCs w:val="24"/>
          </w:rPr>
          <w:fldChar w:fldCharType="begin"/>
        </w:r>
        <w:r w:rsidRPr="00EB5BDE">
          <w:rPr>
            <w:sz w:val="24"/>
            <w:szCs w:val="24"/>
          </w:rPr>
          <w:instrText xml:space="preserve"> PAGE   \* MERGEFORMAT </w:instrText>
        </w:r>
        <w:r w:rsidRPr="00EB5BDE">
          <w:rPr>
            <w:sz w:val="24"/>
            <w:szCs w:val="24"/>
          </w:rPr>
          <w:fldChar w:fldCharType="separate"/>
        </w:r>
        <w:r w:rsidR="00FB7DFF">
          <w:rPr>
            <w:noProof/>
            <w:sz w:val="24"/>
            <w:szCs w:val="24"/>
          </w:rPr>
          <w:t>2</w:t>
        </w:r>
        <w:r w:rsidRPr="00EB5BDE">
          <w:rPr>
            <w:noProof/>
            <w:sz w:val="24"/>
            <w:szCs w:val="24"/>
          </w:rPr>
          <w:fldChar w:fldCharType="end"/>
        </w:r>
      </w:p>
    </w:sdtContent>
  </w:sdt>
  <w:p w14:paraId="7CB9D7FB" w14:textId="77777777" w:rsidR="007B7629" w:rsidRDefault="007B7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C8ABA" w14:textId="77777777" w:rsidR="00A917A9" w:rsidRDefault="00A917A9" w:rsidP="00015D7A">
      <w:pPr>
        <w:spacing w:after="0" w:line="240" w:lineRule="auto"/>
      </w:pPr>
      <w:r>
        <w:separator/>
      </w:r>
    </w:p>
  </w:footnote>
  <w:footnote w:type="continuationSeparator" w:id="0">
    <w:p w14:paraId="521635B4" w14:textId="77777777" w:rsidR="00A917A9" w:rsidRDefault="00A917A9" w:rsidP="00015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A058C"/>
    <w:multiLevelType w:val="hybridMultilevel"/>
    <w:tmpl w:val="FBF4624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BB000D"/>
    <w:multiLevelType w:val="hybridMultilevel"/>
    <w:tmpl w:val="69C406B2"/>
    <w:lvl w:ilvl="0" w:tplc="80524F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E3833"/>
    <w:multiLevelType w:val="hybridMultilevel"/>
    <w:tmpl w:val="6352CCF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594303"/>
    <w:multiLevelType w:val="hybridMultilevel"/>
    <w:tmpl w:val="CC7C2A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7A"/>
    <w:rsid w:val="00015D7A"/>
    <w:rsid w:val="00043F5F"/>
    <w:rsid w:val="002B0443"/>
    <w:rsid w:val="00353765"/>
    <w:rsid w:val="004118DB"/>
    <w:rsid w:val="00480E8C"/>
    <w:rsid w:val="004E4300"/>
    <w:rsid w:val="00775A21"/>
    <w:rsid w:val="007B7629"/>
    <w:rsid w:val="007D3779"/>
    <w:rsid w:val="00912668"/>
    <w:rsid w:val="00925FB8"/>
    <w:rsid w:val="009D0E08"/>
    <w:rsid w:val="00A22DA7"/>
    <w:rsid w:val="00A917A9"/>
    <w:rsid w:val="00A975AC"/>
    <w:rsid w:val="00B347D7"/>
    <w:rsid w:val="00BB65F3"/>
    <w:rsid w:val="00C072D3"/>
    <w:rsid w:val="00CB1887"/>
    <w:rsid w:val="00D36624"/>
    <w:rsid w:val="00D960C7"/>
    <w:rsid w:val="00EB5BDE"/>
    <w:rsid w:val="00F75431"/>
    <w:rsid w:val="00F87697"/>
    <w:rsid w:val="00F933CA"/>
    <w:rsid w:val="00FA54F0"/>
    <w:rsid w:val="00FB7DFF"/>
    <w:rsid w:val="00FC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2E3E25F"/>
  <w15:docId w15:val="{E9B76D86-4C6B-4665-8BEB-2F9838A1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D7A"/>
    <w:pPr>
      <w:spacing w:after="200" w:line="288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D7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D7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D7A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15D7A"/>
  </w:style>
  <w:style w:type="paragraph" w:styleId="Footer">
    <w:name w:val="footer"/>
    <w:basedOn w:val="Normal"/>
    <w:link w:val="FooterChar"/>
    <w:uiPriority w:val="99"/>
    <w:unhideWhenUsed/>
    <w:rsid w:val="00015D7A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15D7A"/>
  </w:style>
  <w:style w:type="character" w:customStyle="1" w:styleId="Heading1Char">
    <w:name w:val="Heading 1 Char"/>
    <w:basedOn w:val="DefaultParagraphFont"/>
    <w:link w:val="Heading1"/>
    <w:uiPriority w:val="9"/>
    <w:rsid w:val="00015D7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D7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A54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62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36F96B7DBFE14242ACA8E2FDFBC99FAB" ma:contentTypeVersion="16" ma:contentTypeDescription="Create a new document." ma:contentTypeScope="" ma:versionID="aa9036e116c2d5d7257f50ca36967e35">
  <xsd:schema xmlns:xsd="http://www.w3.org/2001/XMLSchema" xmlns:xs="http://www.w3.org/2001/XMLSchema" xmlns:p="http://schemas.microsoft.com/office/2006/metadata/properties" xmlns:ns2="bb0eaabd-8237-4495-bdf5-f324c842ead6" xmlns:ns3="4de64c37-ebdf-406a-9f1b-af099cf715f4" targetNamespace="http://schemas.microsoft.com/office/2006/metadata/properties" ma:root="true" ma:fieldsID="d9548f7b2c4ba6d091029a0a8e158a57" ns2:_="" ns3:_="">
    <xsd:import namespace="bb0eaabd-8237-4495-bdf5-f324c842ead6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bb0eaabd-8237-4495-bdf5-f324c842ead6">PHSADOC-117-136</_dlc_DocId>
    <_dlc_DocIdUrl xmlns="bb0eaabd-8237-4495-bdf5-f324c842ead6">
      <Url>https://ewiauthor.phsa.ca/provincial-language-service-site/_layouts/15/DocIdRedir.aspx?ID=PHSADOC-117-136</Url>
      <Description>PHSADOC-117-136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75AE7-C9ED-480C-ACCD-AAEC24AE4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eaabd-8237-4495-bdf5-f324c842ead6"/>
    <ds:schemaRef ds:uri="4de64c37-ebdf-406a-9f1b-af099cf71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C949B2-CFF8-4661-BD9C-C6E74A9E775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A4EE292-0A48-4A63-A817-276AA82641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B14E7C-55AD-4068-B9B0-006264A71D15}">
  <ds:schemaRefs>
    <ds:schemaRef ds:uri="bb0eaabd-8237-4495-bdf5-f324c842ead6"/>
    <ds:schemaRef ds:uri="4de64c37-ebdf-406a-9f1b-af099cf715f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F2B147C-C1E4-4199-83B4-9E4216D7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604</Words>
  <Characters>3763</Characters>
  <Application>Microsoft Office Word</Application>
  <DocSecurity>0</DocSecurity>
  <Lines>104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PLS CAG Meeting 2 Minutes</vt:lpstr>
    </vt:vector>
  </TitlesOfParts>
  <Company>Health Shared Services BC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PLS CAG Meeting 2 Minutes</dc:title>
  <dc:creator>Brittany Mason</dc:creator>
  <cp:lastModifiedBy>Hsiao, Judy [PHSA]</cp:lastModifiedBy>
  <cp:revision>2</cp:revision>
  <dcterms:created xsi:type="dcterms:W3CDTF">2023-01-13T00:37:00Z</dcterms:created>
  <dcterms:modified xsi:type="dcterms:W3CDTF">2023-01-13T00:37:00Z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0x01010027C4DD6E2671BA48BC4E45ABF1AFDAAB0036F96B7DBFE14242ACA8E2FDFBC99FAB</vt:lpwstr>
  </property>
  <property fmtid="{D5CDD505-2E9C-101B-9397-08002B2CF9AE}" pid="3" name="_dlc_DocIdItemGuid">
    <vt:lpwstr>0a2c603d-3ba6-47e6-b1c5-444bbb3860e4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