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992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7"/>
      </w:tblGrid>
      <w:tr w:rsidR="00DB36DA" w:rsidRPr="00B44873" w:rsidDel="00567085" w14:paraId="0D5A596D" w14:textId="77777777" w:rsidTr="00FA2D86">
        <w:trPr>
          <w:trHeight w:val="567"/>
          <w:jc w:val="center"/>
        </w:trPr>
        <w:tc>
          <w:tcPr>
            <w:tcW w:w="9927" w:type="dxa"/>
            <w:shd w:val="clear" w:color="auto" w:fill="808080" w:themeFill="background1" w:themeFillShade="80"/>
            <w:vAlign w:val="center"/>
          </w:tcPr>
          <w:p w14:paraId="03F29C14" w14:textId="401B7728" w:rsidR="00DB36DA" w:rsidRPr="00DA4764" w:rsidDel="00567085" w:rsidRDefault="00F45665" w:rsidP="00DB36DA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theme="minorHAnsi"/>
                <w:b/>
                <w:sz w:val="36"/>
                <w:szCs w:val="36"/>
                <w:lang w:val="en-US"/>
              </w:rPr>
            </w:pPr>
            <w:r>
              <w:rPr>
                <w:rFonts w:cstheme="minorHAnsi"/>
                <w:b/>
                <w:color w:val="FFFFFF" w:themeColor="background1"/>
                <w:sz w:val="36"/>
                <w:szCs w:val="36"/>
                <w:lang w:val="en-US"/>
              </w:rPr>
              <w:t>Evacuation c</w:t>
            </w:r>
            <w:r w:rsidR="00FA2D86" w:rsidRPr="00DA4764">
              <w:rPr>
                <w:rFonts w:cstheme="minorHAnsi"/>
                <w:b/>
                <w:color w:val="FFFFFF" w:themeColor="background1"/>
                <w:sz w:val="36"/>
                <w:szCs w:val="36"/>
                <w:lang w:val="en-US"/>
              </w:rPr>
              <w:t>oordinator</w:t>
            </w:r>
          </w:p>
        </w:tc>
      </w:tr>
      <w:tr w:rsidR="00DB36DA" w:rsidRPr="00B44873" w:rsidDel="00567085" w14:paraId="59F5D7D1" w14:textId="77777777" w:rsidTr="004A6422">
        <w:trPr>
          <w:trHeight w:val="142"/>
          <w:jc w:val="center"/>
        </w:trPr>
        <w:tc>
          <w:tcPr>
            <w:tcW w:w="9927" w:type="dxa"/>
            <w:shd w:val="clear" w:color="auto" w:fill="FFFFFF" w:themeFill="background1"/>
            <w:vAlign w:val="center"/>
          </w:tcPr>
          <w:p w14:paraId="5E2559E0" w14:textId="77777777" w:rsidR="00DB36DA" w:rsidRPr="00B44873" w:rsidDel="00567085" w:rsidRDefault="00DB36DA" w:rsidP="004A642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DB36DA" w:rsidRPr="00B44873" w14:paraId="2660A48C" w14:textId="77777777" w:rsidTr="007C66B1">
        <w:trPr>
          <w:trHeight w:val="855"/>
          <w:jc w:val="center"/>
        </w:trPr>
        <w:tc>
          <w:tcPr>
            <w:tcW w:w="9927" w:type="dxa"/>
          </w:tcPr>
          <w:p w14:paraId="476546EA" w14:textId="19A378D0" w:rsidR="00DB36DA" w:rsidRPr="00B44873" w:rsidRDefault="00DB36DA" w:rsidP="00FA2D86">
            <w:pPr>
              <w:spacing w:after="120"/>
              <w:ind w:firstLine="0"/>
              <w:rPr>
                <w:rFonts w:cstheme="minorHAnsi"/>
                <w:sz w:val="24"/>
                <w:szCs w:val="24"/>
              </w:rPr>
            </w:pPr>
            <w:r w:rsidRPr="00B44873">
              <w:rPr>
                <w:rFonts w:cstheme="minorHAnsi"/>
                <w:sz w:val="24"/>
                <w:szCs w:val="24"/>
              </w:rPr>
              <w:t xml:space="preserve">The </w:t>
            </w:r>
            <w:r w:rsidR="00F45665">
              <w:rPr>
                <w:rFonts w:cstheme="minorHAnsi"/>
                <w:sz w:val="24"/>
                <w:szCs w:val="24"/>
              </w:rPr>
              <w:t>e</w:t>
            </w:r>
            <w:r w:rsidR="00FA2D86" w:rsidRPr="00B44873">
              <w:rPr>
                <w:rFonts w:cstheme="minorHAnsi"/>
                <w:sz w:val="24"/>
                <w:szCs w:val="24"/>
              </w:rPr>
              <w:t xml:space="preserve">vacuation </w:t>
            </w:r>
            <w:r w:rsidR="00F45665">
              <w:rPr>
                <w:rFonts w:cstheme="minorHAnsi"/>
                <w:sz w:val="24"/>
                <w:szCs w:val="24"/>
              </w:rPr>
              <w:t>c</w:t>
            </w:r>
            <w:r w:rsidR="00FA2D86" w:rsidRPr="00B44873">
              <w:rPr>
                <w:rFonts w:cstheme="minorHAnsi"/>
                <w:sz w:val="24"/>
                <w:szCs w:val="24"/>
              </w:rPr>
              <w:t>oordinator</w:t>
            </w:r>
            <w:r w:rsidRPr="00B44873">
              <w:rPr>
                <w:rFonts w:cstheme="minorHAnsi"/>
                <w:sz w:val="24"/>
                <w:szCs w:val="24"/>
              </w:rPr>
              <w:t xml:space="preserve"> </w:t>
            </w:r>
            <w:r w:rsidR="001F2D92">
              <w:rPr>
                <w:rFonts w:cstheme="minorHAnsi"/>
                <w:sz w:val="24"/>
                <w:szCs w:val="24"/>
              </w:rPr>
              <w:t xml:space="preserve">reports to </w:t>
            </w:r>
            <w:r w:rsidR="00F45665">
              <w:rPr>
                <w:rFonts w:cstheme="minorHAnsi"/>
                <w:sz w:val="24"/>
                <w:szCs w:val="24"/>
              </w:rPr>
              <w:t xml:space="preserve">the </w:t>
            </w:r>
            <w:r w:rsidR="001F2D92">
              <w:rPr>
                <w:rFonts w:cstheme="minorHAnsi"/>
                <w:sz w:val="24"/>
                <w:szCs w:val="24"/>
              </w:rPr>
              <w:t>site-</w:t>
            </w:r>
            <w:r w:rsidR="00F45665">
              <w:rPr>
                <w:rFonts w:cstheme="minorHAnsi"/>
                <w:sz w:val="24"/>
                <w:szCs w:val="24"/>
              </w:rPr>
              <w:t xml:space="preserve">level </w:t>
            </w:r>
            <w:r w:rsidR="00DF5E6A">
              <w:rPr>
                <w:rFonts w:cstheme="minorHAnsi"/>
                <w:sz w:val="24"/>
                <w:szCs w:val="24"/>
              </w:rPr>
              <w:t>EOC director/response lead</w:t>
            </w:r>
            <w:r w:rsidR="009712D1" w:rsidRPr="00B44873">
              <w:rPr>
                <w:rFonts w:cstheme="minorHAnsi"/>
                <w:sz w:val="24"/>
                <w:szCs w:val="24"/>
              </w:rPr>
              <w:t xml:space="preserve"> and </w:t>
            </w:r>
            <w:r w:rsidRPr="00B44873">
              <w:rPr>
                <w:rFonts w:cstheme="minorHAnsi"/>
                <w:sz w:val="24"/>
                <w:szCs w:val="24"/>
              </w:rPr>
              <w:t xml:space="preserve">is responsible for ensuring the </w:t>
            </w:r>
            <w:r w:rsidR="00FA2D86" w:rsidRPr="00B44873">
              <w:rPr>
                <w:rFonts w:cstheme="minorHAnsi"/>
                <w:sz w:val="24"/>
                <w:szCs w:val="24"/>
              </w:rPr>
              <w:t xml:space="preserve">coordinated management of the </w:t>
            </w:r>
            <w:r w:rsidR="001F2D92">
              <w:rPr>
                <w:rFonts w:cstheme="minorHAnsi"/>
                <w:sz w:val="24"/>
                <w:szCs w:val="24"/>
              </w:rPr>
              <w:t>site</w:t>
            </w:r>
            <w:r w:rsidR="00FA2D86" w:rsidRPr="00B44873">
              <w:rPr>
                <w:rFonts w:cstheme="minorHAnsi"/>
                <w:sz w:val="24"/>
                <w:szCs w:val="24"/>
              </w:rPr>
              <w:t xml:space="preserve"> evacuation</w:t>
            </w:r>
            <w:r w:rsidRPr="00B44873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135E5E9F" w14:textId="37FC6475" w:rsidR="00FD4B7A" w:rsidRPr="00B44873" w:rsidRDefault="00FD4B7A" w:rsidP="001F2D92">
            <w:pPr>
              <w:pStyle w:val="CommentText"/>
              <w:ind w:firstLine="0"/>
              <w:rPr>
                <w:rFonts w:cstheme="minorHAnsi"/>
                <w:sz w:val="24"/>
                <w:szCs w:val="24"/>
              </w:rPr>
            </w:pPr>
            <w:r w:rsidRPr="00B44873">
              <w:rPr>
                <w:rFonts w:cstheme="minorHAnsi"/>
                <w:b/>
                <w:sz w:val="24"/>
                <w:szCs w:val="24"/>
              </w:rPr>
              <w:t>Existing positions who may fill this role</w:t>
            </w:r>
            <w:r w:rsidR="009712D1" w:rsidRPr="00B44873">
              <w:rPr>
                <w:rFonts w:cstheme="minorHAnsi"/>
                <w:b/>
                <w:sz w:val="24"/>
                <w:szCs w:val="24"/>
              </w:rPr>
              <w:t>:</w:t>
            </w:r>
            <w:r w:rsidR="009712D1" w:rsidRPr="00B44873">
              <w:rPr>
                <w:rFonts w:cstheme="minorHAnsi"/>
                <w:sz w:val="24"/>
                <w:szCs w:val="24"/>
              </w:rPr>
              <w:t xml:space="preserve"> </w:t>
            </w:r>
            <w:r w:rsidR="001F2D92">
              <w:rPr>
                <w:rFonts w:cstheme="minorHAnsi"/>
                <w:sz w:val="24"/>
                <w:szCs w:val="24"/>
              </w:rPr>
              <w:t>Care Coordinator, Registered Nurse</w:t>
            </w:r>
            <w:r w:rsidR="00723536" w:rsidRPr="00B44873">
              <w:rPr>
                <w:rFonts w:cstheme="minorHAnsi"/>
                <w:sz w:val="24"/>
                <w:szCs w:val="24"/>
              </w:rPr>
              <w:t>, Nurse-in-c</w:t>
            </w:r>
            <w:r w:rsidR="009712D1" w:rsidRPr="00B44873">
              <w:rPr>
                <w:rFonts w:cstheme="minorHAnsi"/>
                <w:sz w:val="24"/>
                <w:szCs w:val="24"/>
              </w:rPr>
              <w:t>harge, Site Coordinator, or Program Lead</w:t>
            </w:r>
            <w:r w:rsidR="001F2D92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AF2CE1" w:rsidRPr="00B44873" w14:paraId="513D9F73" w14:textId="77777777" w:rsidTr="006572A0">
        <w:trPr>
          <w:trHeight w:val="397"/>
          <w:jc w:val="center"/>
        </w:trPr>
        <w:tc>
          <w:tcPr>
            <w:tcW w:w="9927" w:type="dxa"/>
            <w:shd w:val="clear" w:color="auto" w:fill="C2C2C2" w:themeFill="accent4" w:themeFillShade="E6"/>
            <w:vAlign w:val="center"/>
          </w:tcPr>
          <w:p w14:paraId="64955DD5" w14:textId="4BEA7E69" w:rsidR="00AF2CE1" w:rsidRPr="00B44873" w:rsidDel="00567085" w:rsidRDefault="001D3DEC" w:rsidP="009B5665">
            <w:pPr>
              <w:autoSpaceDE w:val="0"/>
              <w:autoSpaceDN w:val="0"/>
              <w:adjustRightInd w:val="0"/>
              <w:spacing w:after="0"/>
              <w:ind w:firstLine="0"/>
              <w:rPr>
                <w:rFonts w:cstheme="minorHAnsi"/>
                <w:b/>
                <w:sz w:val="24"/>
                <w:szCs w:val="24"/>
                <w:lang w:val="en-US"/>
              </w:rPr>
            </w:pPr>
            <w:bookmarkStart w:id="0" w:name="_Hlk99025062"/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Stage: Evacuation </w:t>
            </w:r>
            <w:r w:rsidR="00BD655C">
              <w:rPr>
                <w:rFonts w:cstheme="minorHAnsi"/>
                <w:b/>
                <w:sz w:val="24"/>
                <w:szCs w:val="24"/>
                <w:lang w:val="en-US"/>
              </w:rPr>
              <w:t>“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A</w:t>
            </w:r>
            <w:r w:rsidR="00DC289D" w:rsidRPr="00B44873">
              <w:rPr>
                <w:rFonts w:cstheme="minorHAnsi"/>
                <w:b/>
                <w:sz w:val="24"/>
                <w:szCs w:val="24"/>
                <w:lang w:val="en-US"/>
              </w:rPr>
              <w:t>lert</w:t>
            </w:r>
            <w:bookmarkEnd w:id="0"/>
            <w:r w:rsidR="00BD655C">
              <w:rPr>
                <w:rFonts w:cstheme="minorHAnsi"/>
                <w:b/>
                <w:sz w:val="24"/>
                <w:szCs w:val="24"/>
                <w:lang w:val="en-US"/>
              </w:rPr>
              <w:t>” issued</w:t>
            </w:r>
          </w:p>
        </w:tc>
      </w:tr>
      <w:tr w:rsidR="00DB36DA" w:rsidRPr="00B44873" w:rsidDel="00567085" w14:paraId="5833B1B2" w14:textId="77777777" w:rsidTr="004A6422">
        <w:trPr>
          <w:trHeight w:val="142"/>
          <w:jc w:val="center"/>
        </w:trPr>
        <w:tc>
          <w:tcPr>
            <w:tcW w:w="9927" w:type="dxa"/>
            <w:shd w:val="clear" w:color="auto" w:fill="FFFFFF" w:themeFill="background1"/>
            <w:vAlign w:val="center"/>
          </w:tcPr>
          <w:p w14:paraId="441AEE45" w14:textId="77777777" w:rsidR="00DB36DA" w:rsidRPr="00B44873" w:rsidDel="00567085" w:rsidRDefault="00DB36DA" w:rsidP="004A642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DB36DA" w:rsidRPr="00B44873" w14:paraId="13D86892" w14:textId="77777777" w:rsidTr="004A6422">
        <w:trPr>
          <w:trHeight w:val="4113"/>
          <w:jc w:val="center"/>
        </w:trPr>
        <w:tc>
          <w:tcPr>
            <w:tcW w:w="9927" w:type="dxa"/>
          </w:tcPr>
          <w:p w14:paraId="21C8F0FB" w14:textId="7E10A231" w:rsidR="00353C6E" w:rsidRPr="00B44873" w:rsidRDefault="00353C6E" w:rsidP="00327373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B44873">
              <w:rPr>
                <w:rFonts w:cstheme="minorHAnsi"/>
                <w:bCs/>
                <w:sz w:val="24"/>
                <w:szCs w:val="24"/>
                <w:lang w:val="en-US"/>
              </w:rPr>
              <w:t xml:space="preserve">Receive activation order from </w:t>
            </w:r>
            <w:r w:rsidR="00582DFA">
              <w:rPr>
                <w:rFonts w:cstheme="minorHAnsi"/>
                <w:bCs/>
                <w:sz w:val="24"/>
                <w:szCs w:val="24"/>
                <w:lang w:val="en-US"/>
              </w:rPr>
              <w:t xml:space="preserve">site-level </w:t>
            </w:r>
            <w:r w:rsidRPr="00B44873">
              <w:rPr>
                <w:rFonts w:cstheme="minorHAnsi"/>
                <w:bCs/>
                <w:sz w:val="24"/>
                <w:szCs w:val="24"/>
                <w:lang w:val="en-US"/>
              </w:rPr>
              <w:t>Incident Commander</w:t>
            </w:r>
            <w:r w:rsidR="001F2D92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  <w:p w14:paraId="35B9DB55" w14:textId="1D66E090" w:rsidR="00DB36DA" w:rsidRPr="00B44873" w:rsidRDefault="00DC289D" w:rsidP="00327373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B44873">
              <w:rPr>
                <w:rFonts w:cstheme="minorHAnsi"/>
                <w:bCs/>
                <w:sz w:val="24"/>
                <w:szCs w:val="24"/>
                <w:lang w:val="en-US"/>
              </w:rPr>
              <w:t>Gather situational awareness</w:t>
            </w:r>
            <w:r w:rsidR="001F2D92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  <w:p w14:paraId="294BC8CD" w14:textId="2C852E7F" w:rsidR="00E315DF" w:rsidRPr="00B44873" w:rsidRDefault="008B752C" w:rsidP="00327373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B44873">
              <w:rPr>
                <w:rFonts w:cstheme="minorHAnsi"/>
                <w:sz w:val="24"/>
                <w:szCs w:val="24"/>
              </w:rPr>
              <w:t xml:space="preserve">Ensure </w:t>
            </w:r>
            <w:r w:rsidR="00B44873" w:rsidRPr="00B267C3">
              <w:rPr>
                <w:rFonts w:cstheme="minorHAnsi"/>
                <w:i/>
                <w:sz w:val="24"/>
                <w:szCs w:val="24"/>
              </w:rPr>
              <w:t xml:space="preserve">Sending Site </w:t>
            </w:r>
            <w:r w:rsidRPr="00B267C3">
              <w:rPr>
                <w:rFonts w:cstheme="minorHAnsi"/>
                <w:i/>
                <w:sz w:val="24"/>
                <w:szCs w:val="24"/>
              </w:rPr>
              <w:t>List</w:t>
            </w:r>
            <w:r w:rsidR="00FC4F7C" w:rsidRPr="00B44873">
              <w:rPr>
                <w:rFonts w:cstheme="minorHAnsi"/>
                <w:sz w:val="24"/>
                <w:szCs w:val="24"/>
              </w:rPr>
              <w:t xml:space="preserve"> is</w:t>
            </w:r>
            <w:r w:rsidRPr="00B44873">
              <w:rPr>
                <w:rFonts w:cstheme="minorHAnsi"/>
                <w:sz w:val="24"/>
                <w:szCs w:val="24"/>
              </w:rPr>
              <w:t xml:space="preserve"> filled out </w:t>
            </w:r>
            <w:r w:rsidR="009712D1" w:rsidRPr="00B44873">
              <w:rPr>
                <w:rFonts w:cstheme="minorHAnsi"/>
                <w:sz w:val="24"/>
                <w:szCs w:val="24"/>
                <w:lang w:val="en-US"/>
              </w:rPr>
              <w:t>at the alert phase</w:t>
            </w:r>
            <w:r w:rsidR="001D3DEC">
              <w:rPr>
                <w:rFonts w:cstheme="minorHAnsi"/>
                <w:sz w:val="24"/>
                <w:szCs w:val="24"/>
                <w:lang w:val="en-US"/>
              </w:rPr>
              <w:t>,</w:t>
            </w:r>
            <w:r w:rsidR="009712D1" w:rsidRPr="00B44873">
              <w:rPr>
                <w:rFonts w:cstheme="minorHAnsi"/>
                <w:sz w:val="24"/>
                <w:szCs w:val="24"/>
                <w:lang w:val="en-US"/>
              </w:rPr>
              <w:t xml:space="preserve"> if not sooner</w:t>
            </w:r>
            <w:r w:rsidR="001F2D92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14:paraId="2526037E" w14:textId="77777777" w:rsidR="001F2D92" w:rsidRDefault="001F2D92" w:rsidP="00327373">
            <w:pPr>
              <w:pStyle w:val="ListParagraph"/>
              <w:numPr>
                <w:ilvl w:val="0"/>
                <w:numId w:val="18"/>
              </w:numPr>
              <w:spacing w:after="1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Assign other key response roles, including but not limited to:</w:t>
            </w:r>
          </w:p>
          <w:p w14:paraId="7937955B" w14:textId="10FFAC7C" w:rsidR="00327373" w:rsidRPr="00B44873" w:rsidRDefault="001F2D92" w:rsidP="001F2D92">
            <w:pPr>
              <w:pStyle w:val="ListParagraph"/>
              <w:numPr>
                <w:ilvl w:val="1"/>
                <w:numId w:val="18"/>
              </w:numPr>
              <w:spacing w:after="1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Patient/c</w:t>
            </w:r>
            <w:r w:rsidR="00FC4F7C" w:rsidRPr="00B44873">
              <w:rPr>
                <w:rFonts w:cstheme="minorHAnsi"/>
                <w:sz w:val="24"/>
                <w:szCs w:val="24"/>
                <w:lang w:val="en-US"/>
              </w:rPr>
              <w:t>lient</w:t>
            </w:r>
            <w:r>
              <w:rPr>
                <w:rFonts w:cstheme="minorHAnsi"/>
                <w:sz w:val="24"/>
                <w:szCs w:val="24"/>
                <w:lang w:val="en-US"/>
              </w:rPr>
              <w:t>/resident</w:t>
            </w:r>
            <w:r w:rsidR="00FC4F7C" w:rsidRPr="00B44873">
              <w:rPr>
                <w:rFonts w:cstheme="minorHAnsi"/>
                <w:sz w:val="24"/>
                <w:szCs w:val="24"/>
                <w:lang w:val="en-US"/>
              </w:rPr>
              <w:t xml:space="preserve"> Management Leader</w:t>
            </w:r>
            <w:r>
              <w:rPr>
                <w:rFonts w:cstheme="minorHAnsi"/>
                <w:sz w:val="24"/>
                <w:szCs w:val="24"/>
                <w:lang w:val="en-US"/>
              </w:rPr>
              <w:t>.</w:t>
            </w:r>
            <w:r w:rsidR="00FC4F7C" w:rsidRPr="00B44873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  <w:p w14:paraId="515F6C03" w14:textId="0F73AC79" w:rsidR="00FC4F7C" w:rsidRPr="00B44873" w:rsidRDefault="001F2D92" w:rsidP="001F2D92">
            <w:pPr>
              <w:pStyle w:val="ListParagraph"/>
              <w:numPr>
                <w:ilvl w:val="1"/>
                <w:numId w:val="18"/>
              </w:numPr>
              <w:spacing w:after="1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Patient/c</w:t>
            </w:r>
            <w:r w:rsidR="00FC4F7C" w:rsidRPr="00B44873">
              <w:rPr>
                <w:rFonts w:cstheme="minorHAnsi"/>
                <w:sz w:val="24"/>
                <w:szCs w:val="24"/>
                <w:lang w:val="en-US"/>
              </w:rPr>
              <w:t>lient</w:t>
            </w:r>
            <w:r>
              <w:rPr>
                <w:rFonts w:cstheme="minorHAnsi"/>
                <w:sz w:val="24"/>
                <w:szCs w:val="24"/>
                <w:lang w:val="en-US"/>
              </w:rPr>
              <w:t>/resident</w:t>
            </w:r>
            <w:r w:rsidR="00FC4F7C" w:rsidRPr="00B44873">
              <w:rPr>
                <w:rFonts w:cstheme="minorHAnsi"/>
                <w:sz w:val="24"/>
                <w:szCs w:val="24"/>
                <w:lang w:val="en-US"/>
              </w:rPr>
              <w:t xml:space="preserve"> Care Coordinator</w:t>
            </w:r>
            <w:r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14:paraId="38D7458C" w14:textId="4D90180E" w:rsidR="009712D1" w:rsidRPr="00B44873" w:rsidRDefault="009712D1" w:rsidP="001F2D92">
            <w:pPr>
              <w:pStyle w:val="ListParagraph"/>
              <w:numPr>
                <w:ilvl w:val="1"/>
                <w:numId w:val="18"/>
              </w:numPr>
              <w:spacing w:after="120"/>
              <w:rPr>
                <w:rFonts w:cstheme="minorHAnsi"/>
                <w:sz w:val="24"/>
                <w:szCs w:val="24"/>
                <w:lang w:val="en-US"/>
              </w:rPr>
            </w:pPr>
            <w:r w:rsidRPr="00B44873">
              <w:rPr>
                <w:rFonts w:cstheme="minorHAnsi"/>
                <w:sz w:val="24"/>
                <w:szCs w:val="24"/>
                <w:lang w:val="en-US"/>
              </w:rPr>
              <w:t xml:space="preserve">Family Notification Coordinator </w:t>
            </w:r>
          </w:p>
          <w:p w14:paraId="759B58D2" w14:textId="0E3236EB" w:rsidR="00FC4F7C" w:rsidRPr="00B44873" w:rsidRDefault="00FC4F7C" w:rsidP="001F2D92">
            <w:pPr>
              <w:pStyle w:val="ListParagraph"/>
              <w:numPr>
                <w:ilvl w:val="1"/>
                <w:numId w:val="18"/>
              </w:numPr>
              <w:spacing w:after="120"/>
              <w:rPr>
                <w:rFonts w:cstheme="minorHAnsi"/>
                <w:sz w:val="24"/>
                <w:szCs w:val="24"/>
                <w:lang w:val="en-US"/>
              </w:rPr>
            </w:pPr>
            <w:r w:rsidRPr="00B44873">
              <w:rPr>
                <w:rFonts w:cstheme="minorHAnsi"/>
                <w:sz w:val="24"/>
                <w:szCs w:val="24"/>
                <w:lang w:val="en-US"/>
              </w:rPr>
              <w:t>Transportation and Logistics Leader</w:t>
            </w:r>
            <w:r w:rsidR="001F2D92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14:paraId="7DC64681" w14:textId="77777777" w:rsidR="005E426D" w:rsidRDefault="00FC4F7C" w:rsidP="001F2D92">
            <w:pPr>
              <w:pStyle w:val="ListParagraph"/>
              <w:numPr>
                <w:ilvl w:val="1"/>
                <w:numId w:val="18"/>
              </w:numPr>
              <w:spacing w:after="120"/>
              <w:rPr>
                <w:rFonts w:cstheme="minorHAnsi"/>
                <w:sz w:val="24"/>
                <w:szCs w:val="24"/>
                <w:lang w:val="en-US"/>
              </w:rPr>
            </w:pPr>
            <w:r w:rsidRPr="00B44873">
              <w:rPr>
                <w:rFonts w:cstheme="minorHAnsi"/>
                <w:sz w:val="24"/>
                <w:szCs w:val="24"/>
                <w:lang w:val="en-US"/>
              </w:rPr>
              <w:t>Staffing Management Leader</w:t>
            </w:r>
            <w:r w:rsidR="001F2D92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14:paraId="0FE308E1" w14:textId="1C14FA31" w:rsidR="001F2D92" w:rsidRPr="00B44873" w:rsidRDefault="001F2D92" w:rsidP="005E426D">
            <w:pPr>
              <w:pStyle w:val="ListParagraph"/>
              <w:numPr>
                <w:ilvl w:val="0"/>
                <w:numId w:val="18"/>
              </w:numPr>
              <w:spacing w:after="1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Assess</w:t>
            </w:r>
            <w:r w:rsidRPr="00B44873">
              <w:rPr>
                <w:rFonts w:cstheme="minorHAnsi"/>
                <w:sz w:val="24"/>
                <w:szCs w:val="24"/>
                <w:lang w:val="en-US"/>
              </w:rPr>
              <w:t xml:space="preserve"> the need to activate a staff and/ or family member “hot line”</w:t>
            </w:r>
            <w:r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</w:tc>
      </w:tr>
      <w:tr w:rsidR="00AF2CE1" w:rsidRPr="00B44873" w:rsidDel="00567085" w14:paraId="0D8A60E6" w14:textId="77777777" w:rsidTr="006572A0">
        <w:trPr>
          <w:trHeight w:val="397"/>
          <w:jc w:val="center"/>
        </w:trPr>
        <w:tc>
          <w:tcPr>
            <w:tcW w:w="9927" w:type="dxa"/>
            <w:shd w:val="clear" w:color="auto" w:fill="C2C2C2" w:themeFill="accent4" w:themeFillShade="E6"/>
            <w:vAlign w:val="center"/>
          </w:tcPr>
          <w:p w14:paraId="703071CB" w14:textId="15816678" w:rsidR="00AF2CE1" w:rsidRPr="00B44873" w:rsidDel="00567085" w:rsidRDefault="00DC289D" w:rsidP="00D07DF3">
            <w:pPr>
              <w:autoSpaceDE w:val="0"/>
              <w:autoSpaceDN w:val="0"/>
              <w:adjustRightInd w:val="0"/>
              <w:spacing w:after="0"/>
              <w:ind w:firstLine="0"/>
              <w:rPr>
                <w:rFonts w:cstheme="minorHAnsi"/>
                <w:b/>
                <w:sz w:val="24"/>
                <w:szCs w:val="24"/>
                <w:lang w:val="en-US"/>
              </w:rPr>
            </w:pPr>
            <w:bookmarkStart w:id="1" w:name="_Hlk99025075"/>
            <w:r w:rsidRPr="00B44873">
              <w:rPr>
                <w:rFonts w:cstheme="minorHAnsi"/>
                <w:b/>
                <w:sz w:val="24"/>
                <w:szCs w:val="24"/>
                <w:lang w:val="en-US"/>
              </w:rPr>
              <w:t xml:space="preserve">Stage: Evacuation </w:t>
            </w:r>
            <w:r w:rsidR="00BD655C">
              <w:rPr>
                <w:rFonts w:cstheme="minorHAnsi"/>
                <w:b/>
                <w:sz w:val="24"/>
                <w:szCs w:val="24"/>
                <w:lang w:val="en-US"/>
              </w:rPr>
              <w:t>“</w:t>
            </w:r>
            <w:r w:rsidRPr="00B44873">
              <w:rPr>
                <w:rFonts w:cstheme="minorHAnsi"/>
                <w:b/>
                <w:sz w:val="24"/>
                <w:szCs w:val="24"/>
                <w:lang w:val="en-US"/>
              </w:rPr>
              <w:t>Order</w:t>
            </w:r>
            <w:r w:rsidR="00BD655C">
              <w:rPr>
                <w:rFonts w:cstheme="minorHAnsi"/>
                <w:b/>
                <w:sz w:val="24"/>
                <w:szCs w:val="24"/>
                <w:lang w:val="en-US"/>
              </w:rPr>
              <w:t>”</w:t>
            </w:r>
            <w:r w:rsidRPr="00B44873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r w:rsidR="00BD655C">
              <w:rPr>
                <w:rFonts w:cstheme="minorHAnsi"/>
                <w:b/>
                <w:sz w:val="24"/>
                <w:szCs w:val="24"/>
                <w:lang w:val="en-US"/>
              </w:rPr>
              <w:t>i</w:t>
            </w:r>
            <w:r w:rsidR="00D07DF3">
              <w:rPr>
                <w:rFonts w:cstheme="minorHAnsi"/>
                <w:b/>
                <w:sz w:val="24"/>
                <w:szCs w:val="24"/>
                <w:lang w:val="en-US"/>
              </w:rPr>
              <w:t xml:space="preserve">ssued or other decision to evacuate is confirmed </w:t>
            </w:r>
            <w:r w:rsidR="00BD655C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bookmarkEnd w:id="1"/>
          </w:p>
        </w:tc>
      </w:tr>
      <w:tr w:rsidR="00DB36DA" w:rsidRPr="00B44873" w:rsidDel="00567085" w14:paraId="68E0E381" w14:textId="77777777" w:rsidTr="004A6422">
        <w:trPr>
          <w:trHeight w:val="142"/>
          <w:jc w:val="center"/>
        </w:trPr>
        <w:tc>
          <w:tcPr>
            <w:tcW w:w="9927" w:type="dxa"/>
            <w:shd w:val="clear" w:color="auto" w:fill="FFFFFF" w:themeFill="background1"/>
            <w:vAlign w:val="center"/>
          </w:tcPr>
          <w:p w14:paraId="10B41D9E" w14:textId="77777777" w:rsidR="00DB36DA" w:rsidRPr="00B44873" w:rsidDel="00567085" w:rsidRDefault="00DB36DA" w:rsidP="004A642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DB36DA" w:rsidRPr="00B44873" w:rsidDel="00567085" w14:paraId="2499850D" w14:textId="77777777" w:rsidTr="004A6422">
        <w:trPr>
          <w:trHeight w:val="142"/>
          <w:jc w:val="center"/>
        </w:trPr>
        <w:tc>
          <w:tcPr>
            <w:tcW w:w="9927" w:type="dxa"/>
            <w:shd w:val="clear" w:color="auto" w:fill="FFFFFF" w:themeFill="background1"/>
            <w:vAlign w:val="center"/>
          </w:tcPr>
          <w:p w14:paraId="1684B30B" w14:textId="2CC11975" w:rsidR="003F2F65" w:rsidRPr="00B44873" w:rsidRDefault="003F2F65" w:rsidP="003F2F65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B44873">
              <w:rPr>
                <w:rFonts w:cstheme="minorHAnsi"/>
                <w:bCs/>
                <w:sz w:val="24"/>
                <w:szCs w:val="24"/>
                <w:lang w:val="en-US"/>
              </w:rPr>
              <w:t xml:space="preserve">Attend </w:t>
            </w:r>
            <w:r w:rsidR="00480F7E" w:rsidRPr="00B44873">
              <w:rPr>
                <w:rFonts w:cstheme="minorHAnsi"/>
                <w:bCs/>
                <w:sz w:val="24"/>
                <w:szCs w:val="24"/>
                <w:lang w:val="en-US"/>
              </w:rPr>
              <w:t>relevant</w:t>
            </w:r>
            <w:r w:rsidRPr="00B44873">
              <w:rPr>
                <w:rFonts w:cstheme="minorHAnsi"/>
                <w:bCs/>
                <w:sz w:val="24"/>
                <w:szCs w:val="24"/>
                <w:lang w:val="en-US"/>
              </w:rPr>
              <w:t xml:space="preserve"> meetings to ensure up-to-date situational awareness</w:t>
            </w:r>
            <w:r w:rsidR="001F2D92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  <w:p w14:paraId="1BF91A86" w14:textId="77152071" w:rsidR="00FC4F7C" w:rsidRDefault="00FC4F7C" w:rsidP="00FC4F7C">
            <w:pPr>
              <w:pStyle w:val="ListParagraph"/>
              <w:numPr>
                <w:ilvl w:val="0"/>
                <w:numId w:val="18"/>
              </w:numPr>
              <w:spacing w:after="120"/>
              <w:rPr>
                <w:rFonts w:cstheme="minorHAnsi"/>
                <w:sz w:val="24"/>
                <w:szCs w:val="24"/>
                <w:lang w:val="en-US"/>
              </w:rPr>
            </w:pPr>
            <w:r w:rsidRPr="00B44873">
              <w:rPr>
                <w:rFonts w:cstheme="minorHAnsi"/>
                <w:sz w:val="24"/>
                <w:szCs w:val="24"/>
                <w:lang w:val="en-US"/>
              </w:rPr>
              <w:t>Be point of contact to provide information to receiving site</w:t>
            </w:r>
            <w:r w:rsidR="001F2D92">
              <w:rPr>
                <w:rFonts w:cstheme="minorHAnsi"/>
                <w:sz w:val="24"/>
                <w:szCs w:val="24"/>
                <w:lang w:val="en-US"/>
              </w:rPr>
              <w:t>.</w:t>
            </w:r>
            <w:r w:rsidRPr="00B44873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  <w:p w14:paraId="2663C7AB" w14:textId="02F0F8A1" w:rsidR="001F2D92" w:rsidRPr="00B44873" w:rsidRDefault="001F2D92" w:rsidP="001F2D92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B44873">
              <w:rPr>
                <w:rFonts w:cstheme="minorHAnsi"/>
                <w:sz w:val="24"/>
                <w:szCs w:val="24"/>
                <w:lang w:val="en-US"/>
              </w:rPr>
              <w:t>Initiate</w:t>
            </w:r>
            <w:r w:rsidRPr="00B44873">
              <w:rPr>
                <w:rFonts w:cstheme="minorHAnsi"/>
                <w:bCs/>
                <w:sz w:val="24"/>
                <w:szCs w:val="24"/>
                <w:lang w:val="en-US"/>
              </w:rPr>
              <w:t xml:space="preserve"> patient/clien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t/resident family notification</w:t>
            </w:r>
            <w:r w:rsidRPr="00B44873">
              <w:rPr>
                <w:rFonts w:cstheme="minorHAnsi"/>
                <w:bCs/>
                <w:sz w:val="24"/>
                <w:szCs w:val="24"/>
                <w:lang w:val="en-US"/>
              </w:rPr>
              <w:t xml:space="preserve"> processes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  <w:p w14:paraId="72B3D056" w14:textId="58125CEB" w:rsidR="001F2D92" w:rsidRPr="00B44873" w:rsidRDefault="001F2D92" w:rsidP="001F2D92">
            <w:pPr>
              <w:pStyle w:val="ListParagraph"/>
              <w:numPr>
                <w:ilvl w:val="0"/>
                <w:numId w:val="18"/>
              </w:numPr>
              <w:spacing w:after="120"/>
              <w:ind w:left="714" w:hanging="357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B44873">
              <w:rPr>
                <w:rFonts w:cstheme="minorHAnsi"/>
                <w:bCs/>
                <w:sz w:val="24"/>
                <w:szCs w:val="24"/>
                <w:lang w:val="en-US"/>
              </w:rPr>
              <w:t xml:space="preserve">Confirm </w:t>
            </w:r>
            <w:r w:rsidRPr="00B44873">
              <w:rPr>
                <w:rFonts w:cstheme="minorHAnsi"/>
                <w:sz w:val="24"/>
                <w:szCs w:val="24"/>
                <w:lang w:val="en-US"/>
              </w:rPr>
              <w:t>staff and/ or family member “hot line” is activated</w:t>
            </w:r>
            <w:r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14:paraId="008A85E4" w14:textId="061DB57E" w:rsidR="001F2D92" w:rsidRPr="00B44873" w:rsidRDefault="001F2D92" w:rsidP="00FC4F7C">
            <w:pPr>
              <w:pStyle w:val="ListParagraph"/>
              <w:numPr>
                <w:ilvl w:val="0"/>
                <w:numId w:val="18"/>
              </w:numPr>
              <w:spacing w:after="1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Activate other key response roles previously assigned. </w:t>
            </w:r>
          </w:p>
          <w:p w14:paraId="5F03D5A6" w14:textId="77777777" w:rsidR="00582DFA" w:rsidRPr="00582DFA" w:rsidRDefault="00582DFA" w:rsidP="003F2F65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Work with site-level Incident Commander and regional health authority EOC to:</w:t>
            </w:r>
          </w:p>
          <w:p w14:paraId="365A06C2" w14:textId="40EFD568" w:rsidR="00582DFA" w:rsidRPr="00582DFA" w:rsidRDefault="00582DFA" w:rsidP="00582DFA">
            <w:pPr>
              <w:pStyle w:val="ListParagraph"/>
              <w:numPr>
                <w:ilvl w:val="1"/>
                <w:numId w:val="18"/>
              </w:numPr>
              <w:rPr>
                <w:rFonts w:cstheme="minorHAnsi"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Identify and track patient/client/residents that need to be evacuated (</w:t>
            </w:r>
            <w:proofErr w:type="gramStart"/>
            <w:r>
              <w:rPr>
                <w:rFonts w:cstheme="minorHAnsi"/>
                <w:sz w:val="24"/>
                <w:szCs w:val="24"/>
                <w:lang w:val="en-US"/>
              </w:rPr>
              <w:t>i.e.</w:t>
            </w:r>
            <w:proofErr w:type="gramEnd"/>
            <w:r w:rsidR="009403FB">
              <w:rPr>
                <w:rFonts w:cstheme="minorHAnsi"/>
                <w:sz w:val="24"/>
                <w:szCs w:val="24"/>
                <w:lang w:val="en-US"/>
              </w:rPr>
              <w:t xml:space="preserve"> provide a</w:t>
            </w:r>
            <w:r w:rsidR="00E53DBE">
              <w:rPr>
                <w:rFonts w:cstheme="minorHAnsi"/>
                <w:sz w:val="24"/>
                <w:szCs w:val="24"/>
                <w:lang w:val="en-US"/>
              </w:rPr>
              <w:t xml:space="preserve"> complete and </w:t>
            </w:r>
            <w:r w:rsidR="009403FB">
              <w:rPr>
                <w:rFonts w:cstheme="minorHAnsi"/>
                <w:sz w:val="24"/>
                <w:szCs w:val="24"/>
                <w:lang w:val="en-US"/>
              </w:rPr>
              <w:t xml:space="preserve">accurate </w:t>
            </w:r>
            <w:r w:rsidRPr="00582DFA">
              <w:rPr>
                <w:rFonts w:cstheme="minorHAnsi"/>
                <w:i/>
                <w:sz w:val="24"/>
                <w:szCs w:val="24"/>
                <w:lang w:val="en-US"/>
              </w:rPr>
              <w:t>Sending Site List</w:t>
            </w:r>
            <w:r>
              <w:rPr>
                <w:rFonts w:cstheme="minorHAnsi"/>
                <w:sz w:val="24"/>
                <w:szCs w:val="24"/>
                <w:lang w:val="en-US"/>
              </w:rPr>
              <w:t>)</w:t>
            </w:r>
          </w:p>
          <w:p w14:paraId="733CFFE1" w14:textId="77777777" w:rsidR="00582DFA" w:rsidRPr="00582DFA" w:rsidRDefault="005E426D" w:rsidP="00582DFA">
            <w:pPr>
              <w:pStyle w:val="ListParagraph"/>
              <w:numPr>
                <w:ilvl w:val="1"/>
                <w:numId w:val="18"/>
              </w:numPr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B44873">
              <w:rPr>
                <w:rFonts w:cstheme="minorHAnsi"/>
                <w:sz w:val="24"/>
                <w:szCs w:val="24"/>
                <w:lang w:val="en-US"/>
              </w:rPr>
              <w:t>I</w:t>
            </w:r>
            <w:r w:rsidR="00582DFA">
              <w:rPr>
                <w:rFonts w:cstheme="minorHAnsi"/>
                <w:sz w:val="24"/>
                <w:szCs w:val="24"/>
                <w:lang w:val="en-US"/>
              </w:rPr>
              <w:t>dentify an appropriate receiving site for each patient/client/resident.</w:t>
            </w:r>
          </w:p>
          <w:p w14:paraId="23D70E27" w14:textId="1FBA387E" w:rsidR="00582DFA" w:rsidRPr="00582DFA" w:rsidRDefault="00582DFA" w:rsidP="00582DFA">
            <w:pPr>
              <w:pStyle w:val="ListParagraph"/>
              <w:numPr>
                <w:ilvl w:val="1"/>
                <w:numId w:val="18"/>
              </w:numPr>
              <w:rPr>
                <w:rFonts w:cstheme="minorHAnsi"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Identify transportation requirements.</w:t>
            </w:r>
          </w:p>
          <w:p w14:paraId="39927BE2" w14:textId="604A8B8F" w:rsidR="003F2F65" w:rsidRPr="00B44873" w:rsidRDefault="003F2F65" w:rsidP="00353C6E">
            <w:pPr>
              <w:pStyle w:val="ListParagraph"/>
              <w:numPr>
                <w:ilvl w:val="0"/>
                <w:numId w:val="18"/>
              </w:numPr>
              <w:spacing w:after="120"/>
              <w:rPr>
                <w:rFonts w:cstheme="minorHAnsi"/>
                <w:sz w:val="24"/>
                <w:szCs w:val="24"/>
                <w:lang w:val="en-US"/>
              </w:rPr>
            </w:pPr>
            <w:r w:rsidRPr="00B44873">
              <w:rPr>
                <w:rFonts w:cstheme="minorHAnsi"/>
                <w:sz w:val="24"/>
                <w:szCs w:val="24"/>
                <w:lang w:val="en-US"/>
              </w:rPr>
              <w:t>Initia</w:t>
            </w:r>
            <w:r w:rsidR="009403FB">
              <w:rPr>
                <w:rFonts w:cstheme="minorHAnsi"/>
                <w:sz w:val="24"/>
                <w:szCs w:val="24"/>
                <w:lang w:val="en-US"/>
              </w:rPr>
              <w:t xml:space="preserve">te staff and physician tracking. </w:t>
            </w:r>
          </w:p>
          <w:p w14:paraId="241945E3" w14:textId="77777777" w:rsidR="005E426D" w:rsidRPr="00B44873" w:rsidRDefault="005E426D" w:rsidP="005E426D">
            <w:pPr>
              <w:pStyle w:val="ListParagraph"/>
              <w:spacing w:after="120"/>
              <w:ind w:left="714" w:firstLine="0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14:paraId="37E828CA" w14:textId="77777777" w:rsidR="00B44873" w:rsidRPr="00B44873" w:rsidRDefault="00B44873" w:rsidP="005E426D">
            <w:pPr>
              <w:pStyle w:val="ListParagraph"/>
              <w:spacing w:after="120"/>
              <w:ind w:left="714" w:firstLine="0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14:paraId="56375A8C" w14:textId="15E8C8CA" w:rsidR="00B44873" w:rsidRPr="001F2D92" w:rsidDel="00567085" w:rsidRDefault="00B44873" w:rsidP="001F2D92">
            <w:pPr>
              <w:spacing w:after="120"/>
              <w:ind w:firstLine="0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AF2CE1" w:rsidRPr="00B44873" w:rsidDel="00567085" w14:paraId="6F515CD2" w14:textId="77777777" w:rsidTr="006572A0">
        <w:trPr>
          <w:trHeight w:val="397"/>
          <w:jc w:val="center"/>
        </w:trPr>
        <w:tc>
          <w:tcPr>
            <w:tcW w:w="9927" w:type="dxa"/>
            <w:shd w:val="clear" w:color="auto" w:fill="C2C2C2" w:themeFill="accent4" w:themeFillShade="E6"/>
            <w:vAlign w:val="center"/>
          </w:tcPr>
          <w:p w14:paraId="3092158C" w14:textId="4C20BADD" w:rsidR="00AF2CE1" w:rsidRPr="00B44873" w:rsidDel="00567085" w:rsidRDefault="00B170D5" w:rsidP="009B5665">
            <w:pPr>
              <w:autoSpaceDE w:val="0"/>
              <w:autoSpaceDN w:val="0"/>
              <w:adjustRightInd w:val="0"/>
              <w:spacing w:after="0"/>
              <w:ind w:firstLine="0"/>
              <w:rPr>
                <w:rFonts w:cstheme="minorHAnsi"/>
                <w:b/>
                <w:bCs/>
                <w:sz w:val="24"/>
                <w:szCs w:val="24"/>
              </w:rPr>
            </w:pPr>
            <w:bookmarkStart w:id="2" w:name="_Hlk99025085"/>
            <w:r w:rsidRPr="00B44873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Stage: </w:t>
            </w:r>
            <w:r w:rsidR="00FD4B7A" w:rsidRPr="00B44873">
              <w:rPr>
                <w:rFonts w:cstheme="minorHAnsi"/>
                <w:b/>
                <w:bCs/>
                <w:sz w:val="24"/>
                <w:szCs w:val="24"/>
              </w:rPr>
              <w:t xml:space="preserve">Day of </w:t>
            </w:r>
            <w:r w:rsidR="00BD655C">
              <w:rPr>
                <w:rFonts w:cstheme="minorHAnsi"/>
                <w:b/>
                <w:bCs/>
                <w:sz w:val="24"/>
                <w:szCs w:val="24"/>
              </w:rPr>
              <w:t>e</w:t>
            </w:r>
            <w:r w:rsidRPr="00B44873">
              <w:rPr>
                <w:rFonts w:cstheme="minorHAnsi"/>
                <w:b/>
                <w:bCs/>
                <w:sz w:val="24"/>
                <w:szCs w:val="24"/>
              </w:rPr>
              <w:t>vacuation</w:t>
            </w:r>
            <w:bookmarkEnd w:id="2"/>
          </w:p>
        </w:tc>
      </w:tr>
      <w:tr w:rsidR="00DB36DA" w:rsidRPr="00B44873" w:rsidDel="00567085" w14:paraId="2CEAC9DE" w14:textId="77777777" w:rsidTr="004A6422">
        <w:trPr>
          <w:trHeight w:val="142"/>
          <w:jc w:val="center"/>
        </w:trPr>
        <w:tc>
          <w:tcPr>
            <w:tcW w:w="9927" w:type="dxa"/>
            <w:shd w:val="clear" w:color="auto" w:fill="FFFFFF" w:themeFill="background1"/>
            <w:vAlign w:val="center"/>
          </w:tcPr>
          <w:p w14:paraId="1F62D0A3" w14:textId="77777777" w:rsidR="00DB36DA" w:rsidRPr="00B44873" w:rsidDel="00567085" w:rsidRDefault="00DB36DA" w:rsidP="004A642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DB36DA" w:rsidRPr="00B44873" w:rsidDel="00567085" w14:paraId="2BD000D5" w14:textId="77777777" w:rsidTr="004A6422">
        <w:trPr>
          <w:trHeight w:val="142"/>
          <w:jc w:val="center"/>
        </w:trPr>
        <w:tc>
          <w:tcPr>
            <w:tcW w:w="9927" w:type="dxa"/>
            <w:shd w:val="clear" w:color="auto" w:fill="FFFFFF" w:themeFill="background1"/>
            <w:vAlign w:val="center"/>
          </w:tcPr>
          <w:p w14:paraId="508408F1" w14:textId="067F008B" w:rsidR="00E315DF" w:rsidRPr="00B267C3" w:rsidRDefault="00B267C3" w:rsidP="00B170D5">
            <w:pPr>
              <w:pStyle w:val="ListParagraph"/>
              <w:widowControl w:val="0"/>
              <w:numPr>
                <w:ilvl w:val="0"/>
                <w:numId w:val="21"/>
              </w:numPr>
              <w:spacing w:after="0"/>
              <w:rPr>
                <w:rFonts w:cstheme="minorHAnsi"/>
                <w:i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Review</w:t>
            </w:r>
            <w:r w:rsidR="00B2172D" w:rsidRPr="00B44873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="00B44873" w:rsidRPr="00B267C3">
              <w:rPr>
                <w:rFonts w:cstheme="minorHAnsi"/>
                <w:i/>
                <w:sz w:val="24"/>
                <w:szCs w:val="24"/>
                <w:lang w:val="en-GB"/>
              </w:rPr>
              <w:t>Sending Site L</w:t>
            </w:r>
            <w:r w:rsidR="00B2172D" w:rsidRPr="00B267C3">
              <w:rPr>
                <w:rFonts w:cstheme="minorHAnsi"/>
                <w:i/>
                <w:sz w:val="24"/>
                <w:szCs w:val="24"/>
                <w:lang w:val="en-GB"/>
              </w:rPr>
              <w:t>ist</w:t>
            </w:r>
            <w:r w:rsidR="009403FB">
              <w:rPr>
                <w:rFonts w:cstheme="minorHAnsi"/>
                <w:sz w:val="24"/>
                <w:szCs w:val="24"/>
                <w:lang w:val="en-GB"/>
              </w:rPr>
              <w:t xml:space="preserve"> for accuracy. </w:t>
            </w:r>
            <w:r w:rsidR="00B2172D" w:rsidRPr="00B267C3">
              <w:rPr>
                <w:rFonts w:cstheme="minorHAnsi"/>
                <w:i/>
                <w:sz w:val="24"/>
                <w:szCs w:val="24"/>
                <w:lang w:val="en-GB"/>
              </w:rPr>
              <w:t xml:space="preserve"> </w:t>
            </w:r>
          </w:p>
          <w:p w14:paraId="154AEA82" w14:textId="77777777" w:rsidR="009403FB" w:rsidRDefault="009403FB" w:rsidP="00B170D5">
            <w:pPr>
              <w:pStyle w:val="ListParagraph"/>
              <w:widowControl w:val="0"/>
              <w:numPr>
                <w:ilvl w:val="0"/>
                <w:numId w:val="21"/>
              </w:num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Work with Patient/c</w:t>
            </w:r>
            <w:r w:rsidR="005E426D" w:rsidRPr="00B44873">
              <w:rPr>
                <w:rFonts w:cstheme="minorHAnsi"/>
                <w:sz w:val="24"/>
                <w:szCs w:val="24"/>
                <w:lang w:val="en-GB"/>
              </w:rPr>
              <w:t>lient</w:t>
            </w:r>
            <w:r>
              <w:rPr>
                <w:rFonts w:cstheme="minorHAnsi"/>
                <w:sz w:val="24"/>
                <w:szCs w:val="24"/>
                <w:lang w:val="en-GB"/>
              </w:rPr>
              <w:t>/resident</w:t>
            </w:r>
            <w:r w:rsidR="005E426D" w:rsidRPr="00B44873">
              <w:rPr>
                <w:rFonts w:cstheme="minorHAnsi"/>
                <w:sz w:val="24"/>
                <w:szCs w:val="24"/>
                <w:lang w:val="en-GB"/>
              </w:rPr>
              <w:t xml:space="preserve"> Care Coordinator to</w:t>
            </w:r>
            <w:r>
              <w:rPr>
                <w:rFonts w:cstheme="minorHAnsi"/>
                <w:sz w:val="24"/>
                <w:szCs w:val="24"/>
                <w:lang w:val="en-GB"/>
              </w:rPr>
              <w:t>:</w:t>
            </w:r>
          </w:p>
          <w:p w14:paraId="32C6B8C0" w14:textId="54B1C09A" w:rsidR="009403FB" w:rsidRDefault="009403FB" w:rsidP="009403FB">
            <w:pPr>
              <w:pStyle w:val="ListParagraph"/>
              <w:widowControl w:val="0"/>
              <w:numPr>
                <w:ilvl w:val="1"/>
                <w:numId w:val="35"/>
              </w:num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Ensure all patient/client/residents are wearing appropriate means of identification (</w:t>
            </w:r>
            <w:proofErr w:type="gramStart"/>
            <w:r>
              <w:rPr>
                <w:rFonts w:cstheme="minorHAnsi"/>
                <w:sz w:val="24"/>
                <w:szCs w:val="24"/>
                <w:lang w:val="en-GB"/>
              </w:rPr>
              <w:t>i.e.</w:t>
            </w:r>
            <w:proofErr w:type="gramEnd"/>
            <w:r>
              <w:rPr>
                <w:rFonts w:cstheme="minorHAnsi"/>
                <w:sz w:val="24"/>
                <w:szCs w:val="24"/>
                <w:lang w:val="en-GB"/>
              </w:rPr>
              <w:t xml:space="preserve"> wristbands) </w:t>
            </w:r>
          </w:p>
          <w:p w14:paraId="464F1C85" w14:textId="01F86860" w:rsidR="00B170D5" w:rsidRDefault="009403FB" w:rsidP="009403FB">
            <w:pPr>
              <w:pStyle w:val="ListParagraph"/>
              <w:widowControl w:val="0"/>
              <w:numPr>
                <w:ilvl w:val="1"/>
                <w:numId w:val="35"/>
              </w:num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E</w:t>
            </w:r>
            <w:r w:rsidR="00E315DF" w:rsidRPr="00B44873">
              <w:rPr>
                <w:rFonts w:cstheme="minorHAnsi"/>
                <w:sz w:val="24"/>
                <w:szCs w:val="24"/>
                <w:lang w:val="en-GB"/>
              </w:rPr>
              <w:t xml:space="preserve">quipment </w:t>
            </w:r>
            <w:r>
              <w:rPr>
                <w:rFonts w:cstheme="minorHAnsi"/>
                <w:sz w:val="24"/>
                <w:szCs w:val="24"/>
                <w:lang w:val="en-GB"/>
              </w:rPr>
              <w:t>and other personal belongings are</w:t>
            </w:r>
            <w:r w:rsidR="00BE7D57" w:rsidRPr="00B44873">
              <w:rPr>
                <w:rFonts w:cstheme="minorHAnsi"/>
                <w:sz w:val="24"/>
                <w:szCs w:val="24"/>
                <w:lang w:val="en-GB"/>
              </w:rPr>
              <w:t xml:space="preserve"> labelled and ready for transport</w:t>
            </w:r>
            <w:r>
              <w:rPr>
                <w:rFonts w:cstheme="minorHAnsi"/>
                <w:sz w:val="24"/>
                <w:szCs w:val="24"/>
                <w:lang w:val="en-GB"/>
              </w:rPr>
              <w:t>.</w:t>
            </w:r>
            <w:r w:rsidR="00BE7D57" w:rsidRPr="00B44873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  <w:p w14:paraId="31C8D6C9" w14:textId="108CA619" w:rsidR="009403FB" w:rsidRPr="009403FB" w:rsidRDefault="009403FB" w:rsidP="009403FB">
            <w:pPr>
              <w:pStyle w:val="ListParagraph"/>
              <w:widowControl w:val="0"/>
              <w:numPr>
                <w:ilvl w:val="1"/>
                <w:numId w:val="35"/>
              </w:num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Ensure</w:t>
            </w:r>
            <w:r w:rsidRPr="00B44873">
              <w:rPr>
                <w:rFonts w:cstheme="minorHAnsi"/>
                <w:sz w:val="24"/>
                <w:szCs w:val="24"/>
                <w:lang w:val="en-GB"/>
              </w:rPr>
              <w:t xml:space="preserve"> medication orders are in place 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for </w:t>
            </w:r>
            <w:r w:rsidRPr="00B44873">
              <w:rPr>
                <w:rFonts w:cstheme="minorHAnsi"/>
                <w:sz w:val="24"/>
                <w:szCs w:val="24"/>
                <w:lang w:val="en-GB"/>
              </w:rPr>
              <w:t xml:space="preserve">minimum of </w:t>
            </w:r>
            <w:r>
              <w:rPr>
                <w:rFonts w:cstheme="minorHAnsi"/>
                <w:sz w:val="24"/>
                <w:szCs w:val="24"/>
                <w:lang w:val="en-GB"/>
              </w:rPr>
              <w:t>72 hours.</w:t>
            </w:r>
            <w:r w:rsidRPr="00B44873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  <w:p w14:paraId="6405F01C" w14:textId="6577FC89" w:rsidR="00B170D5" w:rsidRPr="00B44873" w:rsidRDefault="009403FB" w:rsidP="009403FB">
            <w:pPr>
              <w:pStyle w:val="ListParagraph"/>
              <w:widowControl w:val="0"/>
              <w:numPr>
                <w:ilvl w:val="1"/>
                <w:numId w:val="35"/>
              </w:num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B</w:t>
            </w:r>
            <w:r w:rsidR="00B170D5" w:rsidRPr="00B44873">
              <w:rPr>
                <w:rFonts w:cstheme="minorHAnsi"/>
                <w:sz w:val="24"/>
                <w:szCs w:val="24"/>
                <w:lang w:val="en-GB"/>
              </w:rPr>
              <w:t>agged lunches for evacuees and staff escorts during transport</w:t>
            </w:r>
            <w:r>
              <w:rPr>
                <w:rFonts w:cstheme="minorHAnsi"/>
                <w:sz w:val="24"/>
                <w:szCs w:val="24"/>
                <w:lang w:val="en-GB"/>
              </w:rPr>
              <w:t>.</w:t>
            </w:r>
          </w:p>
          <w:p w14:paraId="1F6DFDF9" w14:textId="5A3A688F" w:rsidR="001757CB" w:rsidRDefault="001D6726" w:rsidP="001757CB">
            <w:pPr>
              <w:pStyle w:val="ListParagraph"/>
              <w:widowControl w:val="0"/>
              <w:numPr>
                <w:ilvl w:val="0"/>
                <w:numId w:val="21"/>
              </w:num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  <w:r w:rsidRPr="00B44873">
              <w:rPr>
                <w:rFonts w:cstheme="minorHAnsi"/>
                <w:sz w:val="24"/>
                <w:szCs w:val="24"/>
                <w:lang w:val="en-GB"/>
              </w:rPr>
              <w:t xml:space="preserve">Review </w:t>
            </w:r>
            <w:r w:rsidRPr="00310917">
              <w:rPr>
                <w:rFonts w:cstheme="minorHAnsi"/>
                <w:i/>
                <w:sz w:val="24"/>
                <w:szCs w:val="24"/>
                <w:lang w:val="en-GB"/>
              </w:rPr>
              <w:t>Loading</w:t>
            </w:r>
            <w:r w:rsidR="00B44873" w:rsidRPr="00310917">
              <w:rPr>
                <w:rFonts w:cstheme="minorHAnsi"/>
                <w:i/>
                <w:sz w:val="24"/>
                <w:szCs w:val="24"/>
                <w:lang w:val="en-GB"/>
              </w:rPr>
              <w:t>/Loading</w:t>
            </w:r>
            <w:r w:rsidR="001757CB" w:rsidRPr="00310917">
              <w:rPr>
                <w:rFonts w:cstheme="minorHAnsi"/>
                <w:i/>
                <w:sz w:val="24"/>
                <w:szCs w:val="24"/>
                <w:lang w:val="en-GB"/>
              </w:rPr>
              <w:t xml:space="preserve"> Checkl</w:t>
            </w:r>
            <w:r w:rsidRPr="00310917">
              <w:rPr>
                <w:rFonts w:cstheme="minorHAnsi"/>
                <w:i/>
                <w:sz w:val="24"/>
                <w:szCs w:val="24"/>
                <w:lang w:val="en-GB"/>
              </w:rPr>
              <w:t>ist</w:t>
            </w:r>
            <w:r w:rsidRPr="00B44873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="005E426D" w:rsidRPr="00B44873">
              <w:rPr>
                <w:rFonts w:cstheme="minorHAnsi"/>
                <w:sz w:val="24"/>
                <w:szCs w:val="24"/>
                <w:lang w:val="en-GB"/>
              </w:rPr>
              <w:t>with Transportation and Logistics Leader</w:t>
            </w:r>
            <w:r w:rsidR="001757CB">
              <w:rPr>
                <w:rFonts w:cstheme="minorHAnsi"/>
                <w:sz w:val="24"/>
                <w:szCs w:val="24"/>
                <w:lang w:val="en-GB"/>
              </w:rPr>
              <w:t>s to ensure that all patient/client/residents and their belongings have been loaded for transport</w:t>
            </w:r>
            <w:r w:rsidR="009403FB">
              <w:rPr>
                <w:rFonts w:cstheme="minorHAnsi"/>
                <w:sz w:val="24"/>
                <w:szCs w:val="24"/>
                <w:lang w:val="en-GB"/>
              </w:rPr>
              <w:t>.</w:t>
            </w:r>
          </w:p>
          <w:p w14:paraId="0DCA211A" w14:textId="17AFC1AA" w:rsidR="009403FB" w:rsidRPr="009403FB" w:rsidRDefault="009403FB" w:rsidP="009403FB">
            <w:pPr>
              <w:pStyle w:val="ListParagraph"/>
              <w:widowControl w:val="0"/>
              <w:numPr>
                <w:ilvl w:val="0"/>
                <w:numId w:val="21"/>
              </w:num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  <w:r w:rsidRPr="00B44873">
              <w:rPr>
                <w:rFonts w:cstheme="minorHAnsi"/>
                <w:sz w:val="24"/>
                <w:szCs w:val="24"/>
                <w:lang w:val="en-GB"/>
              </w:rPr>
              <w:t xml:space="preserve">Update and finalize </w:t>
            </w:r>
            <w:r w:rsidRPr="009403FB">
              <w:rPr>
                <w:rFonts w:cstheme="minorHAnsi"/>
                <w:i/>
                <w:sz w:val="24"/>
                <w:szCs w:val="24"/>
                <w:lang w:val="en-GB"/>
              </w:rPr>
              <w:t>Sending Site List</w:t>
            </w:r>
            <w:r w:rsidRPr="00B44873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at staging area, if applicable. </w:t>
            </w:r>
          </w:p>
          <w:p w14:paraId="04DED0AA" w14:textId="2FD132E0" w:rsidR="001D6726" w:rsidRPr="001757CB" w:rsidRDefault="001D6726" w:rsidP="001757CB">
            <w:pPr>
              <w:widowControl w:val="0"/>
              <w:spacing w:after="0"/>
              <w:ind w:left="360" w:firstLine="0"/>
              <w:rPr>
                <w:rFonts w:cstheme="minorHAnsi"/>
                <w:sz w:val="24"/>
                <w:szCs w:val="24"/>
                <w:lang w:val="en-GB"/>
              </w:rPr>
            </w:pPr>
          </w:p>
          <w:p w14:paraId="0E0EA90C" w14:textId="77777777" w:rsidR="00DB36DA" w:rsidRPr="00B44873" w:rsidRDefault="00DB36DA" w:rsidP="00BE7D57">
            <w:pPr>
              <w:widowControl w:val="0"/>
              <w:spacing w:after="0"/>
              <w:ind w:firstLine="0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14:paraId="217F4D95" w14:textId="7E5E9889" w:rsidR="00BE7D57" w:rsidRPr="00B44873" w:rsidDel="00567085" w:rsidRDefault="00BE7D57" w:rsidP="00BE7D57">
            <w:pPr>
              <w:widowControl w:val="0"/>
              <w:spacing w:after="0"/>
              <w:ind w:firstLine="0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AF2CE1" w:rsidRPr="00B44873" w:rsidDel="00567085" w14:paraId="120FB340" w14:textId="77777777" w:rsidTr="006572A0">
        <w:trPr>
          <w:trHeight w:val="397"/>
          <w:jc w:val="center"/>
        </w:trPr>
        <w:tc>
          <w:tcPr>
            <w:tcW w:w="9927" w:type="dxa"/>
            <w:shd w:val="clear" w:color="auto" w:fill="C2C2C2" w:themeFill="accent4" w:themeFillShade="E6"/>
            <w:vAlign w:val="center"/>
          </w:tcPr>
          <w:p w14:paraId="65BCAB97" w14:textId="54E15B8C" w:rsidR="00AF2CE1" w:rsidRPr="00B44873" w:rsidDel="00567085" w:rsidRDefault="00D7753D" w:rsidP="009B5665">
            <w:pPr>
              <w:autoSpaceDE w:val="0"/>
              <w:autoSpaceDN w:val="0"/>
              <w:adjustRightInd w:val="0"/>
              <w:spacing w:after="0"/>
              <w:ind w:firstLine="0"/>
              <w:rPr>
                <w:rFonts w:cstheme="minorHAnsi"/>
                <w:b/>
                <w:bCs/>
                <w:sz w:val="24"/>
                <w:szCs w:val="24"/>
              </w:rPr>
            </w:pPr>
            <w:r w:rsidRPr="00B44873">
              <w:rPr>
                <w:rFonts w:cstheme="minorHAnsi"/>
                <w:b/>
                <w:bCs/>
                <w:sz w:val="24"/>
                <w:szCs w:val="24"/>
              </w:rPr>
              <w:t>Handover</w:t>
            </w:r>
            <w:r w:rsidR="00F20989" w:rsidRPr="00B44873">
              <w:rPr>
                <w:rFonts w:cstheme="minorHAnsi"/>
                <w:b/>
                <w:bCs/>
                <w:sz w:val="24"/>
                <w:szCs w:val="24"/>
              </w:rPr>
              <w:t xml:space="preserve"> of</w:t>
            </w:r>
            <w:r w:rsidR="00BD655C">
              <w:rPr>
                <w:rFonts w:cstheme="minorHAnsi"/>
                <w:b/>
                <w:bCs/>
                <w:sz w:val="24"/>
                <w:szCs w:val="24"/>
              </w:rPr>
              <w:t xml:space="preserve"> r</w:t>
            </w:r>
            <w:r w:rsidR="00AF2CE1" w:rsidRPr="00B44873">
              <w:rPr>
                <w:rFonts w:cstheme="minorHAnsi"/>
                <w:b/>
                <w:bCs/>
                <w:sz w:val="24"/>
                <w:szCs w:val="24"/>
              </w:rPr>
              <w:t>esponsibilities</w:t>
            </w:r>
          </w:p>
        </w:tc>
      </w:tr>
      <w:tr w:rsidR="00DB36DA" w:rsidRPr="00B44873" w:rsidDel="00567085" w14:paraId="1225B05A" w14:textId="77777777" w:rsidTr="004A6422">
        <w:trPr>
          <w:trHeight w:val="142"/>
          <w:jc w:val="center"/>
        </w:trPr>
        <w:tc>
          <w:tcPr>
            <w:tcW w:w="9927" w:type="dxa"/>
            <w:shd w:val="clear" w:color="auto" w:fill="FFFFFF" w:themeFill="background1"/>
            <w:vAlign w:val="center"/>
          </w:tcPr>
          <w:p w14:paraId="7F5C473B" w14:textId="77777777" w:rsidR="00DB36DA" w:rsidRPr="00B44873" w:rsidDel="00567085" w:rsidRDefault="00DB36DA" w:rsidP="004A642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DB36DA" w:rsidRPr="00B44873" w:rsidDel="00567085" w14:paraId="74F547B4" w14:textId="77777777" w:rsidTr="004A6422">
        <w:trPr>
          <w:trHeight w:val="142"/>
          <w:jc w:val="center"/>
        </w:trPr>
        <w:tc>
          <w:tcPr>
            <w:tcW w:w="9927" w:type="dxa"/>
            <w:shd w:val="clear" w:color="auto" w:fill="FFFFFF" w:themeFill="background1"/>
            <w:vAlign w:val="center"/>
          </w:tcPr>
          <w:p w14:paraId="4AEB215F" w14:textId="1F99A149" w:rsidR="00DB36DA" w:rsidRPr="00B44873" w:rsidRDefault="00F20989" w:rsidP="00DB36DA">
            <w:pPr>
              <w:widowControl w:val="0"/>
              <w:spacing w:after="0"/>
              <w:ind w:firstLine="0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B44873">
              <w:rPr>
                <w:rFonts w:cstheme="minorHAnsi"/>
                <w:b/>
                <w:sz w:val="24"/>
                <w:szCs w:val="24"/>
                <w:lang w:val="en-GB"/>
              </w:rPr>
              <w:t xml:space="preserve">Hand off to Reception Coordinator </w:t>
            </w:r>
          </w:p>
          <w:p w14:paraId="2E13F3B7" w14:textId="03F351CE" w:rsidR="005E426D" w:rsidRPr="00B44873" w:rsidRDefault="009403FB" w:rsidP="00F20989">
            <w:pPr>
              <w:pStyle w:val="ListParagraph"/>
              <w:widowControl w:val="0"/>
              <w:numPr>
                <w:ilvl w:val="0"/>
                <w:numId w:val="22"/>
              </w:num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Do a f</w:t>
            </w:r>
            <w:r w:rsidR="00D7753D" w:rsidRPr="00B44873">
              <w:rPr>
                <w:rFonts w:cstheme="minorHAnsi"/>
                <w:sz w:val="24"/>
                <w:szCs w:val="24"/>
                <w:lang w:val="en-GB"/>
              </w:rPr>
              <w:t>inal sweep</w:t>
            </w:r>
            <w:r w:rsidR="005E426D" w:rsidRPr="00B44873">
              <w:rPr>
                <w:rFonts w:cstheme="minorHAnsi"/>
                <w:sz w:val="24"/>
                <w:szCs w:val="24"/>
                <w:lang w:val="en-GB"/>
              </w:rPr>
              <w:t xml:space="preserve"> of building </w:t>
            </w:r>
            <w:r w:rsidR="00D7753D" w:rsidRPr="00B44873">
              <w:rPr>
                <w:rFonts w:cstheme="minorHAnsi"/>
                <w:sz w:val="24"/>
                <w:szCs w:val="24"/>
                <w:lang w:val="en-GB"/>
              </w:rPr>
              <w:t>to ensure all patient/</w:t>
            </w:r>
            <w:r w:rsidR="005E426D" w:rsidRPr="00B44873">
              <w:rPr>
                <w:rFonts w:cstheme="minorHAnsi"/>
                <w:sz w:val="24"/>
                <w:szCs w:val="24"/>
                <w:lang w:val="en-GB"/>
              </w:rPr>
              <w:t>client /residents have been evacuated and accounted for</w:t>
            </w:r>
            <w:r>
              <w:rPr>
                <w:rFonts w:cstheme="minorHAnsi"/>
                <w:sz w:val="24"/>
                <w:szCs w:val="24"/>
                <w:lang w:val="en-GB"/>
              </w:rPr>
              <w:t>.</w:t>
            </w:r>
          </w:p>
          <w:p w14:paraId="51609F0A" w14:textId="545A904D" w:rsidR="00F20989" w:rsidRPr="00B44873" w:rsidRDefault="005E426D" w:rsidP="00F20989">
            <w:pPr>
              <w:pStyle w:val="ListParagraph"/>
              <w:widowControl w:val="0"/>
              <w:numPr>
                <w:ilvl w:val="0"/>
                <w:numId w:val="22"/>
              </w:num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  <w:r w:rsidRPr="00B44873">
              <w:rPr>
                <w:rFonts w:cstheme="minorHAnsi"/>
                <w:sz w:val="24"/>
                <w:szCs w:val="24"/>
                <w:lang w:val="en-GB"/>
              </w:rPr>
              <w:t xml:space="preserve">Reconcile </w:t>
            </w:r>
            <w:r w:rsidR="00B44873" w:rsidRPr="00B267C3">
              <w:rPr>
                <w:rFonts w:cstheme="minorHAnsi"/>
                <w:i/>
                <w:sz w:val="24"/>
                <w:szCs w:val="24"/>
                <w:lang w:val="en-GB"/>
              </w:rPr>
              <w:t>Sending Site</w:t>
            </w:r>
            <w:r w:rsidRPr="00B267C3">
              <w:rPr>
                <w:rFonts w:cstheme="minorHAnsi"/>
                <w:i/>
                <w:sz w:val="24"/>
                <w:szCs w:val="24"/>
                <w:lang w:val="en-GB"/>
              </w:rPr>
              <w:t xml:space="preserve"> List</w:t>
            </w:r>
            <w:r w:rsidRPr="00B44873">
              <w:rPr>
                <w:rFonts w:cstheme="minorHAnsi"/>
                <w:sz w:val="24"/>
                <w:szCs w:val="24"/>
                <w:lang w:val="en-GB"/>
              </w:rPr>
              <w:t xml:space="preserve"> with Transportation and Logistics Leader</w:t>
            </w:r>
            <w:r w:rsidR="009403FB">
              <w:rPr>
                <w:rFonts w:cstheme="minorHAnsi"/>
                <w:sz w:val="24"/>
                <w:szCs w:val="24"/>
                <w:lang w:val="en-GB"/>
              </w:rPr>
              <w:t>.</w:t>
            </w:r>
          </w:p>
          <w:p w14:paraId="396C0796" w14:textId="069AFD1A" w:rsidR="00DB36DA" w:rsidRPr="00B44873" w:rsidRDefault="00F20989" w:rsidP="00BE7D57">
            <w:pPr>
              <w:pStyle w:val="ListParagraph"/>
              <w:widowControl w:val="0"/>
              <w:numPr>
                <w:ilvl w:val="0"/>
                <w:numId w:val="22"/>
              </w:num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  <w:r w:rsidRPr="00B44873">
              <w:rPr>
                <w:rFonts w:cstheme="minorHAnsi"/>
                <w:sz w:val="24"/>
                <w:szCs w:val="24"/>
                <w:lang w:val="en-GB"/>
              </w:rPr>
              <w:t>Remain as a contact for receiving site</w:t>
            </w:r>
            <w:r w:rsidR="009403FB">
              <w:rPr>
                <w:rFonts w:cstheme="minorHAnsi"/>
                <w:sz w:val="24"/>
                <w:szCs w:val="24"/>
                <w:lang w:val="en-GB"/>
              </w:rPr>
              <w:t>.</w:t>
            </w:r>
            <w:r w:rsidRPr="00B44873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  <w:p w14:paraId="41085628" w14:textId="77777777" w:rsidR="00DB36DA" w:rsidRDefault="00DB36DA" w:rsidP="00F20989">
            <w:pPr>
              <w:spacing w:after="120"/>
              <w:ind w:left="360" w:firstLine="0"/>
              <w:rPr>
                <w:rFonts w:cstheme="minorHAnsi"/>
                <w:sz w:val="24"/>
                <w:szCs w:val="24"/>
                <w:lang w:val="en-GB"/>
              </w:rPr>
            </w:pPr>
          </w:p>
          <w:p w14:paraId="09C8BC87" w14:textId="1AE92D1D" w:rsidR="00B267C3" w:rsidRPr="00B44873" w:rsidDel="00567085" w:rsidRDefault="00B267C3" w:rsidP="001F2D92">
            <w:pPr>
              <w:spacing w:after="120"/>
              <w:ind w:firstLine="0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AF2CE1" w:rsidRPr="00B44873" w:rsidDel="00567085" w14:paraId="49377D35" w14:textId="77777777" w:rsidTr="006572A0">
        <w:trPr>
          <w:trHeight w:val="397"/>
          <w:jc w:val="center"/>
        </w:trPr>
        <w:tc>
          <w:tcPr>
            <w:tcW w:w="9927" w:type="dxa"/>
            <w:shd w:val="clear" w:color="auto" w:fill="C2C2C2" w:themeFill="accent4" w:themeFillShade="E6"/>
            <w:vAlign w:val="center"/>
          </w:tcPr>
          <w:p w14:paraId="00CCBB3B" w14:textId="77777777" w:rsidR="00AF2CE1" w:rsidRPr="00B44873" w:rsidDel="00567085" w:rsidRDefault="00B170D5" w:rsidP="009B5665">
            <w:pPr>
              <w:autoSpaceDE w:val="0"/>
              <w:autoSpaceDN w:val="0"/>
              <w:adjustRightInd w:val="0"/>
              <w:spacing w:after="0"/>
              <w:ind w:firstLine="0"/>
              <w:rPr>
                <w:rFonts w:cstheme="minorHAnsi"/>
                <w:b/>
                <w:bCs/>
                <w:sz w:val="24"/>
                <w:szCs w:val="24"/>
              </w:rPr>
            </w:pPr>
            <w:r w:rsidRPr="00B44873">
              <w:rPr>
                <w:rFonts w:cstheme="minorHAnsi"/>
                <w:b/>
                <w:bCs/>
                <w:sz w:val="24"/>
                <w:szCs w:val="24"/>
              </w:rPr>
              <w:t>Repatriation</w:t>
            </w:r>
          </w:p>
        </w:tc>
      </w:tr>
      <w:tr w:rsidR="00DB36DA" w:rsidRPr="00B44873" w:rsidDel="00567085" w14:paraId="3D558878" w14:textId="77777777" w:rsidTr="004A6422">
        <w:trPr>
          <w:trHeight w:val="142"/>
          <w:jc w:val="center"/>
        </w:trPr>
        <w:tc>
          <w:tcPr>
            <w:tcW w:w="9927" w:type="dxa"/>
            <w:shd w:val="clear" w:color="auto" w:fill="FFFFFF" w:themeFill="background1"/>
            <w:vAlign w:val="center"/>
          </w:tcPr>
          <w:p w14:paraId="70CB2BA0" w14:textId="77777777" w:rsidR="00DB36DA" w:rsidRPr="00B44873" w:rsidDel="00567085" w:rsidRDefault="00DB36DA" w:rsidP="004A642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</w:tbl>
    <w:p w14:paraId="4D84E70F" w14:textId="44239BBB" w:rsidR="00B2172D" w:rsidRPr="00B44873" w:rsidRDefault="00B267C3" w:rsidP="00EA573E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Review</w:t>
      </w:r>
      <w:r w:rsidR="00B2172D" w:rsidRPr="00B44873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B44873" w:rsidRPr="00B267C3">
        <w:rPr>
          <w:rFonts w:asciiTheme="minorHAnsi" w:hAnsiTheme="minorHAnsi" w:cstheme="minorHAnsi"/>
          <w:i/>
          <w:sz w:val="24"/>
          <w:szCs w:val="24"/>
          <w:lang w:val="en-GB"/>
        </w:rPr>
        <w:t>Sending Site</w:t>
      </w:r>
      <w:r w:rsidR="00B2172D" w:rsidRPr="00B267C3">
        <w:rPr>
          <w:rFonts w:asciiTheme="minorHAnsi" w:hAnsiTheme="minorHAnsi" w:cstheme="minorHAnsi"/>
          <w:i/>
          <w:sz w:val="24"/>
          <w:szCs w:val="24"/>
          <w:lang w:val="en-GB"/>
        </w:rPr>
        <w:t xml:space="preserve"> List</w:t>
      </w:r>
      <w:r w:rsidR="009403FB">
        <w:rPr>
          <w:rFonts w:asciiTheme="minorHAnsi" w:hAnsiTheme="minorHAnsi" w:cstheme="minorHAnsi"/>
          <w:sz w:val="24"/>
          <w:szCs w:val="24"/>
          <w:lang w:val="en-GB"/>
        </w:rPr>
        <w:t>.</w:t>
      </w:r>
    </w:p>
    <w:p w14:paraId="15613A70" w14:textId="389251E8" w:rsidR="00B157F9" w:rsidRPr="00B44873" w:rsidRDefault="00EA573E" w:rsidP="00EA573E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  <w:lang w:val="en-US"/>
        </w:rPr>
      </w:pPr>
      <w:r w:rsidRPr="00B44873">
        <w:rPr>
          <w:rFonts w:asciiTheme="minorHAnsi" w:hAnsiTheme="minorHAnsi" w:cstheme="minorHAnsi"/>
          <w:sz w:val="24"/>
          <w:szCs w:val="24"/>
          <w:lang w:val="en-US"/>
        </w:rPr>
        <w:t>Ensure original documentation that accompanied patient/client/resident</w:t>
      </w:r>
      <w:r w:rsidR="00B2172D" w:rsidRPr="00B44873">
        <w:rPr>
          <w:rFonts w:asciiTheme="minorHAnsi" w:hAnsiTheme="minorHAnsi" w:cstheme="minorHAnsi"/>
          <w:sz w:val="24"/>
          <w:szCs w:val="24"/>
          <w:lang w:val="en-US"/>
        </w:rPr>
        <w:t xml:space="preserve"> is include</w:t>
      </w:r>
      <w:r w:rsidR="009403FB">
        <w:rPr>
          <w:rFonts w:asciiTheme="minorHAnsi" w:hAnsiTheme="minorHAnsi" w:cstheme="minorHAnsi"/>
          <w:sz w:val="24"/>
          <w:szCs w:val="24"/>
          <w:lang w:val="en-US"/>
        </w:rPr>
        <w:t>d in their repatriation package.</w:t>
      </w:r>
    </w:p>
    <w:p w14:paraId="51BD32ED" w14:textId="436BAC5D" w:rsidR="001D6726" w:rsidRPr="00B44873" w:rsidRDefault="009403FB" w:rsidP="001D6726">
      <w:pPr>
        <w:pStyle w:val="ListParagraph"/>
        <w:widowControl w:val="0"/>
        <w:numPr>
          <w:ilvl w:val="0"/>
          <w:numId w:val="18"/>
        </w:numPr>
        <w:spacing w:after="0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 xml:space="preserve">Reconcile that all patient/client/residents and their belongings that were </w:t>
      </w:r>
      <w:r w:rsidR="007641D2">
        <w:rPr>
          <w:rFonts w:asciiTheme="minorHAnsi" w:hAnsiTheme="minorHAnsi" w:cstheme="minorHAnsi"/>
          <w:sz w:val="24"/>
          <w:szCs w:val="24"/>
          <w:lang w:val="en-GB"/>
        </w:rPr>
        <w:t>evacuated have been repatriated.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</w:p>
    <w:p w14:paraId="2F538622" w14:textId="06833F8A" w:rsidR="00F96B33" w:rsidRPr="00B44873" w:rsidRDefault="00F96B33" w:rsidP="00F96B33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  <w:lang w:val="en-US"/>
        </w:rPr>
      </w:pPr>
      <w:r w:rsidRPr="00B44873">
        <w:rPr>
          <w:rFonts w:asciiTheme="minorHAnsi" w:hAnsiTheme="minorHAnsi" w:cstheme="minorHAnsi"/>
          <w:sz w:val="24"/>
          <w:szCs w:val="24"/>
          <w:lang w:val="en-US"/>
        </w:rPr>
        <w:t>Prepare for After</w:t>
      </w:r>
      <w:r w:rsidR="009403FB">
        <w:rPr>
          <w:rFonts w:asciiTheme="minorHAnsi" w:hAnsiTheme="minorHAnsi" w:cstheme="minorHAnsi"/>
          <w:sz w:val="24"/>
          <w:szCs w:val="24"/>
          <w:lang w:val="en-US"/>
        </w:rPr>
        <w:t xml:space="preserve"> Action Review/ Lessons Learned.</w:t>
      </w:r>
    </w:p>
    <w:p w14:paraId="4C9F6376" w14:textId="59E8006E" w:rsidR="00B2172D" w:rsidRPr="00B44873" w:rsidRDefault="00B2172D" w:rsidP="00F96B33">
      <w:pPr>
        <w:pStyle w:val="ListParagraph"/>
        <w:rPr>
          <w:rFonts w:asciiTheme="minorHAnsi" w:hAnsiTheme="minorHAnsi" w:cstheme="minorHAnsi"/>
          <w:sz w:val="24"/>
          <w:szCs w:val="24"/>
          <w:lang w:val="en-US"/>
        </w:rPr>
      </w:pPr>
    </w:p>
    <w:sectPr w:rsidR="00B2172D" w:rsidRPr="00B44873" w:rsidSect="00C43756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440" w:bottom="851" w:left="144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15412" w14:textId="77777777" w:rsidR="005D099B" w:rsidRDefault="005D099B" w:rsidP="00A1761C">
      <w:pPr>
        <w:spacing w:before="0" w:after="0"/>
      </w:pPr>
      <w:r>
        <w:separator/>
      </w:r>
    </w:p>
  </w:endnote>
  <w:endnote w:type="continuationSeparator" w:id="0">
    <w:p w14:paraId="2FF319AC" w14:textId="77777777" w:rsidR="005D099B" w:rsidRDefault="005D099B" w:rsidP="00A1761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4ED71" w14:textId="77777777" w:rsidR="00F61FDB" w:rsidRPr="007B79CB" w:rsidRDefault="00823237" w:rsidP="00F61FDB">
    <w:pPr>
      <w:pStyle w:val="Footer"/>
      <w:tabs>
        <w:tab w:val="clear" w:pos="4680"/>
        <w:tab w:val="center" w:pos="4820"/>
      </w:tabs>
      <w:spacing w:before="120" w:after="120"/>
      <w:jc w:val="center"/>
    </w:pPr>
    <w:r>
      <w:rPr>
        <w:rStyle w:val="Heading1Char"/>
        <w:sz w:val="22"/>
        <w:szCs w:val="22"/>
      </w:rPr>
      <w:pict w14:anchorId="405D7DC5">
        <v:rect id="_x0000_i1026" style="width:468pt;height:2pt" o:hralign="center" o:hrstd="t" o:hrnoshade="t" o:hr="t" fillcolor="#758089 [3205]" stroked="f"/>
      </w:pict>
    </w:r>
  </w:p>
  <w:p w14:paraId="16D4DDBD" w14:textId="5555C328" w:rsidR="005D099B" w:rsidRPr="001F2D92" w:rsidRDefault="00823237" w:rsidP="00F61FDB">
    <w:pPr>
      <w:pStyle w:val="Footer"/>
      <w:spacing w:before="240" w:after="120"/>
      <w:rPr>
        <w:rFonts w:asciiTheme="minorHAnsi" w:eastAsiaTheme="minorEastAsia" w:hAnsiTheme="minorHAnsi" w:cstheme="minorHAnsi"/>
      </w:rPr>
    </w:pPr>
    <w:sdt>
      <w:sdtPr>
        <w:rPr>
          <w:rFonts w:asciiTheme="minorHAnsi" w:eastAsiaTheme="majorEastAsia" w:hAnsiTheme="minorHAnsi" w:cstheme="minorHAnsi"/>
          <w:bCs/>
        </w:rPr>
        <w:id w:val="1777520410"/>
        <w:date w:fullDate="2022-06-16T00:00:00Z">
          <w:dateFormat w:val="MMMM yyyy"/>
          <w:lid w:val="en-CA"/>
          <w:storeMappedDataAs w:val="dateTime"/>
          <w:calendar w:val="gregorian"/>
        </w:date>
      </w:sdtPr>
      <w:sdtEndPr>
        <w:rPr>
          <w:rFonts w:eastAsiaTheme="minorHAnsi"/>
          <w:bCs w:val="0"/>
        </w:rPr>
      </w:sdtEndPr>
      <w:sdtContent>
        <w:r w:rsidR="001F2D92" w:rsidRPr="001F2D92">
          <w:rPr>
            <w:rFonts w:asciiTheme="minorHAnsi" w:eastAsiaTheme="majorEastAsia" w:hAnsiTheme="minorHAnsi" w:cstheme="minorHAnsi"/>
            <w:bCs/>
          </w:rPr>
          <w:t>June 2022</w:t>
        </w:r>
      </w:sdtContent>
    </w:sdt>
    <w:r w:rsidR="00F61FDB" w:rsidRPr="001F2D92">
      <w:rPr>
        <w:rFonts w:asciiTheme="minorHAnsi" w:hAnsiTheme="minorHAnsi" w:cstheme="minorHAnsi"/>
      </w:rPr>
      <w:tab/>
      <w:t xml:space="preserve">  </w:t>
    </w:r>
    <w:sdt>
      <w:sdtPr>
        <w:rPr>
          <w:rFonts w:asciiTheme="minorHAnsi" w:hAnsiTheme="minorHAnsi" w:cstheme="minorHAnsi"/>
        </w:rPr>
        <w:id w:val="34668837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</w:rPr>
            <w:id w:val="-1522623691"/>
            <w:docPartObj>
              <w:docPartGallery w:val="Page Numbers (Top of Page)"/>
              <w:docPartUnique/>
            </w:docPartObj>
          </w:sdtPr>
          <w:sdtEndPr/>
          <w:sdtContent>
            <w:r w:rsidR="00F61FDB" w:rsidRPr="001F2D92">
              <w:rPr>
                <w:rFonts w:asciiTheme="minorHAnsi" w:hAnsiTheme="minorHAnsi" w:cstheme="minorHAnsi"/>
              </w:rPr>
              <w:tab/>
              <w:t xml:space="preserve">Page </w:t>
            </w:r>
            <w:r w:rsidR="00F61FDB" w:rsidRPr="001F2D92">
              <w:rPr>
                <w:rFonts w:asciiTheme="minorHAnsi" w:hAnsiTheme="minorHAnsi" w:cstheme="minorHAnsi"/>
                <w:bCs/>
              </w:rPr>
              <w:fldChar w:fldCharType="begin"/>
            </w:r>
            <w:r w:rsidR="00F61FDB" w:rsidRPr="001F2D92">
              <w:rPr>
                <w:rFonts w:asciiTheme="minorHAnsi" w:hAnsiTheme="minorHAnsi" w:cstheme="minorHAnsi"/>
                <w:bCs/>
              </w:rPr>
              <w:instrText xml:space="preserve"> PAGE  </w:instrText>
            </w:r>
            <w:r w:rsidR="00F61FDB" w:rsidRPr="001F2D92">
              <w:rPr>
                <w:rFonts w:asciiTheme="minorHAnsi" w:hAnsiTheme="minorHAnsi" w:cstheme="minorHAnsi"/>
                <w:bCs/>
              </w:rPr>
              <w:fldChar w:fldCharType="separate"/>
            </w:r>
            <w:r w:rsidR="005B16E5">
              <w:rPr>
                <w:rFonts w:asciiTheme="minorHAnsi" w:hAnsiTheme="minorHAnsi" w:cstheme="minorHAnsi"/>
                <w:bCs/>
                <w:noProof/>
              </w:rPr>
              <w:t>1</w:t>
            </w:r>
            <w:r w:rsidR="00F61FDB" w:rsidRPr="001F2D92">
              <w:rPr>
                <w:rFonts w:asciiTheme="minorHAnsi" w:hAnsiTheme="minorHAnsi" w:cstheme="minorHAnsi"/>
                <w:bCs/>
              </w:rPr>
              <w:fldChar w:fldCharType="end"/>
            </w:r>
            <w:r w:rsidR="00F61FDB" w:rsidRPr="001F2D92">
              <w:rPr>
                <w:rFonts w:asciiTheme="minorHAnsi" w:hAnsiTheme="minorHAnsi" w:cstheme="minorHAnsi"/>
              </w:rPr>
              <w:t xml:space="preserve"> of </w:t>
            </w:r>
            <w:r w:rsidR="00F61FDB" w:rsidRPr="001F2D92">
              <w:rPr>
                <w:rFonts w:asciiTheme="minorHAnsi" w:hAnsiTheme="minorHAnsi" w:cstheme="minorHAnsi"/>
                <w:bCs/>
              </w:rPr>
              <w:fldChar w:fldCharType="begin"/>
            </w:r>
            <w:r w:rsidR="00F61FDB" w:rsidRPr="001F2D92">
              <w:rPr>
                <w:rFonts w:asciiTheme="minorHAnsi" w:hAnsiTheme="minorHAnsi" w:cstheme="minorHAnsi"/>
                <w:bCs/>
              </w:rPr>
              <w:instrText xml:space="preserve"> NUMPAGES  </w:instrText>
            </w:r>
            <w:r w:rsidR="00F61FDB" w:rsidRPr="001F2D92">
              <w:rPr>
                <w:rFonts w:asciiTheme="minorHAnsi" w:hAnsiTheme="minorHAnsi" w:cstheme="minorHAnsi"/>
                <w:bCs/>
              </w:rPr>
              <w:fldChar w:fldCharType="separate"/>
            </w:r>
            <w:r w:rsidR="005B16E5">
              <w:rPr>
                <w:rFonts w:asciiTheme="minorHAnsi" w:hAnsiTheme="minorHAnsi" w:cstheme="minorHAnsi"/>
                <w:bCs/>
                <w:noProof/>
              </w:rPr>
              <w:t>2</w:t>
            </w:r>
            <w:r w:rsidR="00F61FDB" w:rsidRPr="001F2D92">
              <w:rPr>
                <w:rFonts w:asciiTheme="minorHAnsi" w:hAnsiTheme="minorHAnsi" w:cstheme="minorHAnsi"/>
                <w:bCs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01FBA" w14:textId="77777777" w:rsidR="005D099B" w:rsidRPr="007B79CB" w:rsidRDefault="00823237" w:rsidP="00024EEF">
    <w:pPr>
      <w:pStyle w:val="Footer"/>
      <w:tabs>
        <w:tab w:val="clear" w:pos="4680"/>
        <w:tab w:val="center" w:pos="4820"/>
      </w:tabs>
      <w:spacing w:after="120"/>
      <w:jc w:val="center"/>
      <w:rPr>
        <w:rStyle w:val="Heading1Char"/>
        <w:sz w:val="22"/>
        <w:szCs w:val="22"/>
      </w:rPr>
    </w:pPr>
    <w:r>
      <w:rPr>
        <w:rStyle w:val="Heading1Char"/>
        <w:sz w:val="22"/>
        <w:szCs w:val="22"/>
      </w:rPr>
      <w:pict w14:anchorId="5835C4BD">
        <v:rect id="_x0000_i1028" style="width:468pt;height:2pt" o:hralign="center" o:hrstd="t" o:hrnoshade="t" o:hr="t" fillcolor="#758089 [3205]" stroked="f"/>
      </w:pict>
    </w:r>
  </w:p>
  <w:p w14:paraId="48EBF91D" w14:textId="77777777" w:rsidR="005D099B" w:rsidRPr="007B79CB" w:rsidRDefault="005D099B" w:rsidP="00024EEF">
    <w:pPr>
      <w:pStyle w:val="Footer"/>
      <w:tabs>
        <w:tab w:val="clear" w:pos="4680"/>
        <w:tab w:val="center" w:pos="4820"/>
      </w:tabs>
      <w:spacing w:before="120" w:after="120"/>
      <w:jc w:val="center"/>
    </w:pPr>
    <w:r w:rsidRPr="007B79CB">
      <w:rPr>
        <w:noProof/>
        <w:lang w:eastAsia="en-CA"/>
      </w:rPr>
      <w:drawing>
        <wp:inline distT="0" distB="0" distL="0" distR="0" wp14:anchorId="5318892B" wp14:editId="6F5312A2">
          <wp:extent cx="5712460" cy="359410"/>
          <wp:effectExtent l="0" t="0" r="2540" b="254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246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23237">
      <w:rPr>
        <w:rStyle w:val="Heading1Char"/>
        <w:sz w:val="22"/>
        <w:szCs w:val="22"/>
      </w:rPr>
      <w:pict w14:anchorId="6BE02364">
        <v:rect id="_x0000_i1029" style="width:468pt;height:2pt" o:hralign="center" o:hrstd="t" o:hrnoshade="t" o:hr="t" fillcolor="#758089 [3205]" stroked="f"/>
      </w:pict>
    </w:r>
  </w:p>
  <w:p w14:paraId="61338C04" w14:textId="0335D59B" w:rsidR="005D099B" w:rsidRPr="008551EE" w:rsidRDefault="00823237" w:rsidP="00024EEF">
    <w:pPr>
      <w:pStyle w:val="Footer"/>
      <w:tabs>
        <w:tab w:val="clear" w:pos="4680"/>
        <w:tab w:val="center" w:pos="4820"/>
      </w:tabs>
      <w:jc w:val="center"/>
    </w:pPr>
    <w:sdt>
      <w:sdtPr>
        <w:id w:val="-179424907"/>
        <w:date w:fullDate="2017-09-13T00:00:00Z">
          <w:dateFormat w:val="MMMM yyyy"/>
          <w:lid w:val="en-CA"/>
          <w:storeMappedDataAs w:val="dateTime"/>
          <w:calendar w:val="gregorian"/>
        </w:date>
      </w:sdtPr>
      <w:sdtEndPr/>
      <w:sdtContent>
        <w:r w:rsidR="005D099B">
          <w:t>September 2017</w:t>
        </w:r>
      </w:sdtContent>
    </w:sdt>
    <w:r w:rsidR="005D099B" w:rsidRPr="007B79CB">
      <w:tab/>
    </w:r>
    <w:sdt>
      <w:sdtPr>
        <w:alias w:val="Company"/>
        <w:tag w:val=""/>
        <w:id w:val="-1352790397"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5D099B">
          <w:t>HEMBC - Lower Mainland</w:t>
        </w:r>
      </w:sdtContent>
    </w:sdt>
    <w:sdt>
      <w:sdtPr>
        <w:id w:val="-234938690"/>
        <w:docPartObj>
          <w:docPartGallery w:val="Page Numbers (Bottom of Page)"/>
          <w:docPartUnique/>
        </w:docPartObj>
      </w:sdtPr>
      <w:sdtEndPr/>
      <w:sdtContent>
        <w:sdt>
          <w:sdtPr>
            <w:id w:val="-1462262380"/>
            <w:docPartObj>
              <w:docPartGallery w:val="Page Numbers (Top of Page)"/>
              <w:docPartUnique/>
            </w:docPartObj>
          </w:sdtPr>
          <w:sdtEndPr/>
          <w:sdtContent>
            <w:r w:rsidR="005D099B" w:rsidRPr="007B79CB">
              <w:tab/>
              <w:t xml:space="preserve">Page </w:t>
            </w:r>
            <w:r w:rsidR="005D099B">
              <w:rPr>
                <w:bCs/>
              </w:rPr>
              <w:fldChar w:fldCharType="begin"/>
            </w:r>
            <w:r w:rsidR="005D099B">
              <w:rPr>
                <w:bCs/>
              </w:rPr>
              <w:instrText xml:space="preserve"> PAGE  </w:instrText>
            </w:r>
            <w:r w:rsidR="005D099B">
              <w:rPr>
                <w:bCs/>
              </w:rPr>
              <w:fldChar w:fldCharType="separate"/>
            </w:r>
            <w:r w:rsidR="005D099B">
              <w:rPr>
                <w:bCs/>
                <w:noProof/>
              </w:rPr>
              <w:t>1</w:t>
            </w:r>
            <w:r w:rsidR="005D099B">
              <w:rPr>
                <w:bCs/>
              </w:rPr>
              <w:fldChar w:fldCharType="end"/>
            </w:r>
            <w:r w:rsidR="005D099B" w:rsidRPr="007B79CB">
              <w:t xml:space="preserve"> of </w:t>
            </w:r>
            <w:r w:rsidR="005D099B">
              <w:rPr>
                <w:bCs/>
              </w:rPr>
              <w:fldChar w:fldCharType="begin"/>
            </w:r>
            <w:r w:rsidR="005D099B">
              <w:rPr>
                <w:bCs/>
              </w:rPr>
              <w:instrText xml:space="preserve"> NUMPAGES  </w:instrText>
            </w:r>
            <w:r w:rsidR="005D099B">
              <w:rPr>
                <w:bCs/>
              </w:rPr>
              <w:fldChar w:fldCharType="separate"/>
            </w:r>
            <w:r w:rsidR="00EC67E0">
              <w:rPr>
                <w:bCs/>
                <w:noProof/>
              </w:rPr>
              <w:t>2</w:t>
            </w:r>
            <w:r w:rsidR="005D099B">
              <w:rPr>
                <w:bCs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F6A7F" w14:textId="77777777" w:rsidR="005D099B" w:rsidRDefault="005D099B" w:rsidP="00A1761C">
      <w:pPr>
        <w:spacing w:before="0" w:after="0"/>
      </w:pPr>
      <w:r>
        <w:separator/>
      </w:r>
    </w:p>
  </w:footnote>
  <w:footnote w:type="continuationSeparator" w:id="0">
    <w:p w14:paraId="45F532F9" w14:textId="77777777" w:rsidR="005D099B" w:rsidRDefault="005D099B" w:rsidP="00A1761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93067" w14:textId="70AEDF5F" w:rsidR="005D099B" w:rsidRPr="00AF2CE1" w:rsidRDefault="005D099B" w:rsidP="009A1DCF">
    <w:pPr>
      <w:pStyle w:val="Header"/>
      <w:ind w:left="3402"/>
      <w:rPr>
        <w:rStyle w:val="Heading1Char"/>
        <w:b w:val="0"/>
      </w:rPr>
    </w:pPr>
    <w:r>
      <w:tab/>
    </w:r>
    <w:sdt>
      <w:sdtPr>
        <w:rPr>
          <w:b/>
          <w:sz w:val="32"/>
        </w:rPr>
        <w:alias w:val="Title"/>
        <w:tag w:val=""/>
        <w:id w:val="2093506615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B16E5">
          <w:rPr>
            <w:b/>
            <w:sz w:val="32"/>
          </w:rPr>
          <w:t>Job action sheet: E</w:t>
        </w:r>
        <w:r w:rsidR="005B16E5" w:rsidRPr="005B16E5">
          <w:rPr>
            <w:b/>
            <w:sz w:val="32"/>
          </w:rPr>
          <w:t>vacuation coordinator</w:t>
        </w:r>
      </w:sdtContent>
    </w:sdt>
  </w:p>
  <w:p w14:paraId="0BA29EA9" w14:textId="7706E7F5" w:rsidR="005D099B" w:rsidRPr="00883039" w:rsidRDefault="005F4044" w:rsidP="00593AA8">
    <w:pPr>
      <w:pStyle w:val="Header"/>
      <w:ind w:left="0"/>
      <w:rPr>
        <w:rStyle w:val="Heading1Char"/>
      </w:rPr>
    </w:pPr>
    <w:r>
      <w:rPr>
        <w:rFonts w:eastAsiaTheme="majorEastAsia" w:cstheme="majorBidi"/>
        <w:bCs/>
        <w:sz w:val="32"/>
        <w:szCs w:val="28"/>
      </w:rPr>
      <w:t>Inter- and Intra-Health Authority Relocation</w:t>
    </w:r>
    <w:r w:rsidR="00823237">
      <w:rPr>
        <w:rStyle w:val="Heading1Char"/>
        <w:sz w:val="22"/>
        <w:szCs w:val="22"/>
      </w:rPr>
      <w:pict w14:anchorId="3558E944">
        <v:rect id="_x0000_i1025" style="width:462.4pt;height:2pt" o:hralign="center" o:hrstd="t" o:hrnoshade="t" o:hr="t" fillcolor="#d4241f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7516A" w14:textId="34B95A2D" w:rsidR="005D099B" w:rsidRDefault="005D099B" w:rsidP="00024EEF">
    <w:pPr>
      <w:pStyle w:val="Header"/>
      <w:ind w:left="3402"/>
      <w:rPr>
        <w:rStyle w:val="Heading1Char"/>
      </w:rPr>
    </w:pPr>
    <w:r>
      <w:rPr>
        <w:noProof/>
        <w:lang w:eastAsia="en-CA"/>
      </w:rPr>
      <w:drawing>
        <wp:anchor distT="0" distB="0" distL="114300" distR="114300" simplePos="0" relativeHeight="251660288" behindDoc="1" locked="0" layoutInCell="1" allowOverlap="1" wp14:anchorId="55E3106E" wp14:editId="02FA3038">
          <wp:simplePos x="0" y="0"/>
          <wp:positionH relativeFrom="column">
            <wp:posOffset>-217170</wp:posOffset>
          </wp:positionH>
          <wp:positionV relativeFrom="paragraph">
            <wp:posOffset>-424625</wp:posOffset>
          </wp:positionV>
          <wp:extent cx="2285159" cy="1018800"/>
          <wp:effectExtent l="0" t="0" r="0" b="0"/>
          <wp:wrapNone/>
          <wp:docPr id="14" name="Picture 14" descr="C:\Users\tierney.fitzgerald\AppData\Local\Microsoft\Windows\Temporary Internet Files\Content.Word\HEMBC-full-logo-RGB-lettersiz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ierney.fitzgerald\AppData\Local\Microsoft\Windows\Temporary Internet Files\Content.Word\HEMBC-full-logo-RGB-lettersiz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5159" cy="101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ab/>
    </w:r>
    <w:sdt>
      <w:sdtPr>
        <w:rPr>
          <w:rStyle w:val="Heading1Char"/>
        </w:rPr>
        <w:alias w:val="Title"/>
        <w:tag w:val=""/>
        <w:id w:val="-1021475013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Heading1Char"/>
        </w:rPr>
      </w:sdtEndPr>
      <w:sdtContent>
        <w:r w:rsidR="005B16E5">
          <w:rPr>
            <w:rStyle w:val="Heading1Char"/>
          </w:rPr>
          <w:t>Job action sheet: Evacuation coordinator</w:t>
        </w:r>
      </w:sdtContent>
    </w:sdt>
  </w:p>
  <w:sdt>
    <w:sdtPr>
      <w:rPr>
        <w:rStyle w:val="DocumentSubtitle"/>
      </w:rPr>
      <w:alias w:val="Subtitle"/>
      <w:tag w:val="Subtitle"/>
      <w:id w:val="1377733498"/>
      <w:temporary/>
    </w:sdtPr>
    <w:sdtEndPr>
      <w:rPr>
        <w:rStyle w:val="DocumentSubtitle"/>
      </w:rPr>
    </w:sdtEndPr>
    <w:sdtContent>
      <w:p w14:paraId="7BBB053A" w14:textId="77777777" w:rsidR="005D099B" w:rsidRPr="00A84ADD" w:rsidRDefault="005D099B" w:rsidP="00024EEF">
        <w:pPr>
          <w:pStyle w:val="Header"/>
          <w:ind w:left="2880"/>
          <w:rPr>
            <w:rStyle w:val="DocumentSubtitle"/>
          </w:rPr>
        </w:pPr>
        <w:r>
          <w:rPr>
            <w:rStyle w:val="DocumentSubtitle"/>
          </w:rPr>
          <w:t>[Document Subtitle]</w:t>
        </w:r>
      </w:p>
    </w:sdtContent>
  </w:sdt>
  <w:p w14:paraId="50C48B57" w14:textId="77777777" w:rsidR="005D099B" w:rsidRPr="00883039" w:rsidRDefault="00823237" w:rsidP="00024EEF">
    <w:pPr>
      <w:pStyle w:val="Header"/>
      <w:spacing w:after="120"/>
      <w:ind w:left="112"/>
      <w:rPr>
        <w:rStyle w:val="Heading1Char"/>
      </w:rPr>
    </w:pPr>
    <w:r>
      <w:rPr>
        <w:rStyle w:val="Heading1Char"/>
        <w:sz w:val="22"/>
        <w:szCs w:val="22"/>
      </w:rPr>
      <w:pict w14:anchorId="7CDD977C">
        <v:rect id="_x0000_i1027" style="width:462.4pt;height:2pt" o:hralign="center" o:hrstd="t" o:hrnoshade="t" o:hr="t" fillcolor="#d4241f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34DD"/>
    <w:multiLevelType w:val="hybridMultilevel"/>
    <w:tmpl w:val="905810A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ED2D3C"/>
    <w:multiLevelType w:val="hybridMultilevel"/>
    <w:tmpl w:val="5DD4271C"/>
    <w:lvl w:ilvl="0" w:tplc="AA52811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8"/>
        <w:szCs w:val="28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07694"/>
    <w:multiLevelType w:val="hybridMultilevel"/>
    <w:tmpl w:val="DE363D30"/>
    <w:lvl w:ilvl="0" w:tplc="AA52811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8"/>
        <w:szCs w:val="28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E33AE"/>
    <w:multiLevelType w:val="hybridMultilevel"/>
    <w:tmpl w:val="7406A440"/>
    <w:lvl w:ilvl="0" w:tplc="B4C807B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8"/>
      </w:rPr>
    </w:lvl>
    <w:lvl w:ilvl="1" w:tplc="AA528110">
      <w:start w:val="1"/>
      <w:numFmt w:val="bullet"/>
      <w:lvlText w:val="□"/>
      <w:lvlJc w:val="left"/>
      <w:pPr>
        <w:ind w:left="1080" w:hanging="360"/>
      </w:pPr>
      <w:rPr>
        <w:rFonts w:ascii="Calibri" w:hAnsi="Calibri" w:hint="default"/>
        <w:b w:val="0"/>
        <w:i w:val="0"/>
        <w:color w:val="auto"/>
        <w:sz w:val="28"/>
        <w:szCs w:val="28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D2227A"/>
    <w:multiLevelType w:val="hybridMultilevel"/>
    <w:tmpl w:val="4A1C7F1E"/>
    <w:lvl w:ilvl="0" w:tplc="AA52811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8"/>
        <w:szCs w:val="28"/>
      </w:rPr>
    </w:lvl>
    <w:lvl w:ilvl="1" w:tplc="AA528110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  <w:b w:val="0"/>
        <w:i w:val="0"/>
        <w:color w:val="auto"/>
        <w:sz w:val="28"/>
        <w:szCs w:val="28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34A35"/>
    <w:multiLevelType w:val="hybridMultilevel"/>
    <w:tmpl w:val="FAF633C8"/>
    <w:lvl w:ilvl="0" w:tplc="36EEC15A">
      <w:start w:val="1"/>
      <w:numFmt w:val="bullet"/>
      <w:lvlText w:val=""/>
      <w:lvlJc w:val="left"/>
      <w:pPr>
        <w:ind w:left="626" w:hanging="360"/>
      </w:pPr>
      <w:rPr>
        <w:rFonts w:ascii="Wingdings" w:hAnsi="Wingdings" w:hint="default"/>
      </w:rPr>
    </w:lvl>
    <w:lvl w:ilvl="1" w:tplc="55C4CDB0">
      <w:numFmt w:val="bullet"/>
      <w:lvlText w:val="-"/>
      <w:lvlJc w:val="left"/>
      <w:pPr>
        <w:ind w:left="1346" w:hanging="360"/>
      </w:pPr>
      <w:rPr>
        <w:rFonts w:ascii="Calibri" w:eastAsiaTheme="minorHAnsi" w:hAnsi="Calibri" w:cs="Calibri" w:hint="default"/>
      </w:rPr>
    </w:lvl>
    <w:lvl w:ilvl="2" w:tplc="10090005" w:tentative="1">
      <w:start w:val="1"/>
      <w:numFmt w:val="bullet"/>
      <w:lvlText w:val=""/>
      <w:lvlJc w:val="left"/>
      <w:pPr>
        <w:ind w:left="206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8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0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2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4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6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86" w:hanging="360"/>
      </w:pPr>
      <w:rPr>
        <w:rFonts w:ascii="Wingdings" w:hAnsi="Wingdings" w:hint="default"/>
      </w:rPr>
    </w:lvl>
  </w:abstractNum>
  <w:abstractNum w:abstractNumId="6" w15:restartNumberingAfterBreak="0">
    <w:nsid w:val="14FD6A00"/>
    <w:multiLevelType w:val="hybridMultilevel"/>
    <w:tmpl w:val="9DA43E7C"/>
    <w:lvl w:ilvl="0" w:tplc="D93E9EE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1D409B"/>
    <w:multiLevelType w:val="hybridMultilevel"/>
    <w:tmpl w:val="75B4D490"/>
    <w:lvl w:ilvl="0" w:tplc="456EF550">
      <w:numFmt w:val="bullet"/>
      <w:lvlText w:val="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435803"/>
    <w:multiLevelType w:val="hybridMultilevel"/>
    <w:tmpl w:val="84BCC426"/>
    <w:lvl w:ilvl="0" w:tplc="D93E9EE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661838"/>
    <w:multiLevelType w:val="hybridMultilevel"/>
    <w:tmpl w:val="A46E8788"/>
    <w:lvl w:ilvl="0" w:tplc="55C4CDB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1C6165"/>
    <w:multiLevelType w:val="hybridMultilevel"/>
    <w:tmpl w:val="97AADC36"/>
    <w:lvl w:ilvl="0" w:tplc="36EEC15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D19D4"/>
    <w:multiLevelType w:val="multilevel"/>
    <w:tmpl w:val="0E24C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3559533F"/>
    <w:multiLevelType w:val="hybridMultilevel"/>
    <w:tmpl w:val="D8CCB1AA"/>
    <w:lvl w:ilvl="0" w:tplc="AA52811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8"/>
        <w:szCs w:val="28"/>
      </w:rPr>
    </w:lvl>
    <w:lvl w:ilvl="1" w:tplc="AA528110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  <w:b w:val="0"/>
        <w:i w:val="0"/>
        <w:color w:val="auto"/>
        <w:sz w:val="28"/>
        <w:szCs w:val="28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802A78"/>
    <w:multiLevelType w:val="hybridMultilevel"/>
    <w:tmpl w:val="D38C3FAA"/>
    <w:lvl w:ilvl="0" w:tplc="AA52811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8"/>
        <w:szCs w:val="28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D0683"/>
    <w:multiLevelType w:val="hybridMultilevel"/>
    <w:tmpl w:val="1FCC4710"/>
    <w:lvl w:ilvl="0" w:tplc="AA52811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8"/>
        <w:szCs w:val="28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1C59F0"/>
    <w:multiLevelType w:val="hybridMultilevel"/>
    <w:tmpl w:val="16ECB6CE"/>
    <w:lvl w:ilvl="0" w:tplc="AA52811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8"/>
        <w:szCs w:val="28"/>
      </w:rPr>
    </w:lvl>
    <w:lvl w:ilvl="1" w:tplc="AA528110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  <w:b w:val="0"/>
        <w:i w:val="0"/>
        <w:color w:val="auto"/>
        <w:sz w:val="28"/>
        <w:szCs w:val="28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CE7D11"/>
    <w:multiLevelType w:val="hybridMultilevel"/>
    <w:tmpl w:val="08D660AC"/>
    <w:lvl w:ilvl="0" w:tplc="55C4CDB0">
      <w:numFmt w:val="bullet"/>
      <w:lvlText w:val="-"/>
      <w:lvlJc w:val="left"/>
      <w:pPr>
        <w:ind w:left="99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496E4260"/>
    <w:multiLevelType w:val="hybridMultilevel"/>
    <w:tmpl w:val="233891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72087"/>
    <w:multiLevelType w:val="hybridMultilevel"/>
    <w:tmpl w:val="10B8CB40"/>
    <w:lvl w:ilvl="0" w:tplc="AA52811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8"/>
        <w:szCs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4D7FA7"/>
    <w:multiLevelType w:val="hybridMultilevel"/>
    <w:tmpl w:val="21FAC25E"/>
    <w:lvl w:ilvl="0" w:tplc="AA52811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8"/>
        <w:szCs w:val="28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C913A6"/>
    <w:multiLevelType w:val="hybridMultilevel"/>
    <w:tmpl w:val="EC786548"/>
    <w:lvl w:ilvl="0" w:tplc="D93E9EE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2C3BCF"/>
    <w:multiLevelType w:val="hybridMultilevel"/>
    <w:tmpl w:val="4F248D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14086A"/>
    <w:multiLevelType w:val="hybridMultilevel"/>
    <w:tmpl w:val="D2220560"/>
    <w:lvl w:ilvl="0" w:tplc="AA52811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8"/>
        <w:szCs w:val="28"/>
      </w:rPr>
    </w:lvl>
    <w:lvl w:ilvl="1" w:tplc="AA528110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  <w:b w:val="0"/>
        <w:i w:val="0"/>
        <w:color w:val="auto"/>
        <w:sz w:val="28"/>
        <w:szCs w:val="28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CE7558"/>
    <w:multiLevelType w:val="hybridMultilevel"/>
    <w:tmpl w:val="A77482F4"/>
    <w:lvl w:ilvl="0" w:tplc="AA528110">
      <w:start w:val="1"/>
      <w:numFmt w:val="bullet"/>
      <w:lvlText w:val="□"/>
      <w:lvlJc w:val="left"/>
      <w:pPr>
        <w:ind w:left="717" w:hanging="360"/>
      </w:pPr>
      <w:rPr>
        <w:rFonts w:ascii="Calibri" w:hAnsi="Calibri" w:hint="default"/>
        <w:b w:val="0"/>
        <w:i w:val="0"/>
        <w:color w:val="auto"/>
        <w:sz w:val="28"/>
        <w:szCs w:val="28"/>
      </w:rPr>
    </w:lvl>
    <w:lvl w:ilvl="1" w:tplc="10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4" w15:restartNumberingAfterBreak="0">
    <w:nsid w:val="69C9205E"/>
    <w:multiLevelType w:val="hybridMultilevel"/>
    <w:tmpl w:val="E4762D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D05378"/>
    <w:multiLevelType w:val="hybridMultilevel"/>
    <w:tmpl w:val="C1BCBE40"/>
    <w:lvl w:ilvl="0" w:tplc="AA52811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8"/>
        <w:szCs w:val="28"/>
      </w:rPr>
    </w:lvl>
    <w:lvl w:ilvl="1" w:tplc="AA528110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  <w:b w:val="0"/>
        <w:i w:val="0"/>
        <w:color w:val="auto"/>
        <w:sz w:val="28"/>
        <w:szCs w:val="28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8B5D7D"/>
    <w:multiLevelType w:val="hybridMultilevel"/>
    <w:tmpl w:val="35EAB448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  <w:i w:val="0"/>
        <w:color w:val="auto"/>
        <w:sz w:val="28"/>
        <w:szCs w:val="28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DEA6859"/>
    <w:multiLevelType w:val="hybridMultilevel"/>
    <w:tmpl w:val="D26654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EF6CE5"/>
    <w:multiLevelType w:val="hybridMultilevel"/>
    <w:tmpl w:val="BF6AC1F2"/>
    <w:lvl w:ilvl="0" w:tplc="AA52811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8"/>
        <w:szCs w:val="28"/>
      </w:rPr>
    </w:lvl>
    <w:lvl w:ilvl="1" w:tplc="AA528110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  <w:b w:val="0"/>
        <w:i w:val="0"/>
        <w:color w:val="auto"/>
        <w:sz w:val="28"/>
        <w:szCs w:val="28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707787"/>
    <w:multiLevelType w:val="hybridMultilevel"/>
    <w:tmpl w:val="B3FEC136"/>
    <w:lvl w:ilvl="0" w:tplc="D93E9EE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3B5CB0"/>
    <w:multiLevelType w:val="hybridMultilevel"/>
    <w:tmpl w:val="2CA2C102"/>
    <w:lvl w:ilvl="0" w:tplc="AA52811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8"/>
        <w:szCs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466F10"/>
    <w:multiLevelType w:val="hybridMultilevel"/>
    <w:tmpl w:val="246A5D7E"/>
    <w:lvl w:ilvl="0" w:tplc="AA52811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8"/>
        <w:szCs w:val="28"/>
      </w:rPr>
    </w:lvl>
    <w:lvl w:ilvl="1" w:tplc="AA528110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  <w:b w:val="0"/>
        <w:i w:val="0"/>
        <w:color w:val="auto"/>
        <w:sz w:val="28"/>
        <w:szCs w:val="28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496193"/>
    <w:multiLevelType w:val="hybridMultilevel"/>
    <w:tmpl w:val="2A927364"/>
    <w:lvl w:ilvl="0" w:tplc="D93E9EE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023F59"/>
    <w:multiLevelType w:val="hybridMultilevel"/>
    <w:tmpl w:val="D75EAA8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B6B7DFC"/>
    <w:multiLevelType w:val="hybridMultilevel"/>
    <w:tmpl w:val="4458781E"/>
    <w:lvl w:ilvl="0" w:tplc="9982A908">
      <w:numFmt w:val="bullet"/>
      <w:lvlText w:val="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38739">
    <w:abstractNumId w:val="21"/>
  </w:num>
  <w:num w:numId="2" w16cid:durableId="289017523">
    <w:abstractNumId w:val="27"/>
  </w:num>
  <w:num w:numId="3" w16cid:durableId="29182959">
    <w:abstractNumId w:val="24"/>
  </w:num>
  <w:num w:numId="4" w16cid:durableId="908809818">
    <w:abstractNumId w:val="17"/>
  </w:num>
  <w:num w:numId="5" w16cid:durableId="1574199591">
    <w:abstractNumId w:val="20"/>
  </w:num>
  <w:num w:numId="6" w16cid:durableId="2086947121">
    <w:abstractNumId w:val="29"/>
  </w:num>
  <w:num w:numId="7" w16cid:durableId="244917392">
    <w:abstractNumId w:val="5"/>
  </w:num>
  <w:num w:numId="8" w16cid:durableId="545798269">
    <w:abstractNumId w:val="6"/>
  </w:num>
  <w:num w:numId="9" w16cid:durableId="1781335502">
    <w:abstractNumId w:val="32"/>
  </w:num>
  <w:num w:numId="10" w16cid:durableId="1067415592">
    <w:abstractNumId w:val="8"/>
  </w:num>
  <w:num w:numId="11" w16cid:durableId="1870875448">
    <w:abstractNumId w:val="34"/>
  </w:num>
  <w:num w:numId="12" w16cid:durableId="844519244">
    <w:abstractNumId w:val="10"/>
  </w:num>
  <w:num w:numId="13" w16cid:durableId="837766092">
    <w:abstractNumId w:val="16"/>
  </w:num>
  <w:num w:numId="14" w16cid:durableId="838496892">
    <w:abstractNumId w:val="7"/>
  </w:num>
  <w:num w:numId="15" w16cid:durableId="113326538">
    <w:abstractNumId w:val="9"/>
  </w:num>
  <w:num w:numId="16" w16cid:durableId="1971282144">
    <w:abstractNumId w:val="11"/>
  </w:num>
  <w:num w:numId="17" w16cid:durableId="2075662882">
    <w:abstractNumId w:val="23"/>
  </w:num>
  <w:num w:numId="18" w16cid:durableId="72092581">
    <w:abstractNumId w:val="4"/>
  </w:num>
  <w:num w:numId="19" w16cid:durableId="1804078860">
    <w:abstractNumId w:val="3"/>
  </w:num>
  <w:num w:numId="20" w16cid:durableId="1938251909">
    <w:abstractNumId w:val="2"/>
  </w:num>
  <w:num w:numId="21" w16cid:durableId="179856434">
    <w:abstractNumId w:val="1"/>
  </w:num>
  <w:num w:numId="22" w16cid:durableId="973371853">
    <w:abstractNumId w:val="18"/>
  </w:num>
  <w:num w:numId="23" w16cid:durableId="228852125">
    <w:abstractNumId w:val="30"/>
  </w:num>
  <w:num w:numId="24" w16cid:durableId="1644576779">
    <w:abstractNumId w:val="25"/>
  </w:num>
  <w:num w:numId="25" w16cid:durableId="1778286038">
    <w:abstractNumId w:val="15"/>
  </w:num>
  <w:num w:numId="26" w16cid:durableId="1686319548">
    <w:abstractNumId w:val="13"/>
  </w:num>
  <w:num w:numId="27" w16cid:durableId="105348049">
    <w:abstractNumId w:val="22"/>
  </w:num>
  <w:num w:numId="28" w16cid:durableId="1445032872">
    <w:abstractNumId w:val="19"/>
  </w:num>
  <w:num w:numId="29" w16cid:durableId="243691000">
    <w:abstractNumId w:val="12"/>
  </w:num>
  <w:num w:numId="30" w16cid:durableId="1482313782">
    <w:abstractNumId w:val="14"/>
  </w:num>
  <w:num w:numId="31" w16cid:durableId="1050768817">
    <w:abstractNumId w:val="28"/>
  </w:num>
  <w:num w:numId="32" w16cid:durableId="1429503696">
    <w:abstractNumId w:val="26"/>
  </w:num>
  <w:num w:numId="33" w16cid:durableId="354506862">
    <w:abstractNumId w:val="0"/>
  </w:num>
  <w:num w:numId="34" w16cid:durableId="1175654688">
    <w:abstractNumId w:val="33"/>
  </w:num>
  <w:num w:numId="35" w16cid:durableId="116859695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689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C7"/>
    <w:rsid w:val="000006D3"/>
    <w:rsid w:val="0000150A"/>
    <w:rsid w:val="000017B9"/>
    <w:rsid w:val="00001ADD"/>
    <w:rsid w:val="00011F67"/>
    <w:rsid w:val="00024EEF"/>
    <w:rsid w:val="00041E21"/>
    <w:rsid w:val="000424ED"/>
    <w:rsid w:val="00043075"/>
    <w:rsid w:val="00046198"/>
    <w:rsid w:val="00077097"/>
    <w:rsid w:val="00083819"/>
    <w:rsid w:val="000A2E86"/>
    <w:rsid w:val="000B0658"/>
    <w:rsid w:val="000B3CB0"/>
    <w:rsid w:val="000B4371"/>
    <w:rsid w:val="000C1BE5"/>
    <w:rsid w:val="000D146C"/>
    <w:rsid w:val="00107EC4"/>
    <w:rsid w:val="00114CF7"/>
    <w:rsid w:val="001203B2"/>
    <w:rsid w:val="001558F1"/>
    <w:rsid w:val="00173D98"/>
    <w:rsid w:val="001757CB"/>
    <w:rsid w:val="00177A16"/>
    <w:rsid w:val="0018079A"/>
    <w:rsid w:val="00187F58"/>
    <w:rsid w:val="00190A2D"/>
    <w:rsid w:val="00194313"/>
    <w:rsid w:val="001A0573"/>
    <w:rsid w:val="001A1FE5"/>
    <w:rsid w:val="001B30E5"/>
    <w:rsid w:val="001D3DEC"/>
    <w:rsid w:val="001D6726"/>
    <w:rsid w:val="001D7B6C"/>
    <w:rsid w:val="001F21DF"/>
    <w:rsid w:val="001F2D92"/>
    <w:rsid w:val="001F3F8D"/>
    <w:rsid w:val="001F7874"/>
    <w:rsid w:val="00206D26"/>
    <w:rsid w:val="00211981"/>
    <w:rsid w:val="00215737"/>
    <w:rsid w:val="00224180"/>
    <w:rsid w:val="00235D59"/>
    <w:rsid w:val="00236B61"/>
    <w:rsid w:val="0024144F"/>
    <w:rsid w:val="00272267"/>
    <w:rsid w:val="002C1F5A"/>
    <w:rsid w:val="002C22C5"/>
    <w:rsid w:val="002C7881"/>
    <w:rsid w:val="002D2BA6"/>
    <w:rsid w:val="002F33FD"/>
    <w:rsid w:val="00310917"/>
    <w:rsid w:val="0032628A"/>
    <w:rsid w:val="00327373"/>
    <w:rsid w:val="00353C6E"/>
    <w:rsid w:val="00370096"/>
    <w:rsid w:val="00383AF1"/>
    <w:rsid w:val="00383C1A"/>
    <w:rsid w:val="003A71A8"/>
    <w:rsid w:val="003E1E13"/>
    <w:rsid w:val="003E288D"/>
    <w:rsid w:val="003F1DC4"/>
    <w:rsid w:val="003F2F65"/>
    <w:rsid w:val="00405F18"/>
    <w:rsid w:val="00426AF9"/>
    <w:rsid w:val="00437938"/>
    <w:rsid w:val="00442242"/>
    <w:rsid w:val="0044378E"/>
    <w:rsid w:val="00446C5C"/>
    <w:rsid w:val="00470388"/>
    <w:rsid w:val="00480F7E"/>
    <w:rsid w:val="004872F7"/>
    <w:rsid w:val="004A6422"/>
    <w:rsid w:val="004C41E7"/>
    <w:rsid w:val="004E5036"/>
    <w:rsid w:val="00501411"/>
    <w:rsid w:val="00502B49"/>
    <w:rsid w:val="00504660"/>
    <w:rsid w:val="00510EFD"/>
    <w:rsid w:val="005133CE"/>
    <w:rsid w:val="0051754C"/>
    <w:rsid w:val="00522D63"/>
    <w:rsid w:val="00526FDA"/>
    <w:rsid w:val="005346A2"/>
    <w:rsid w:val="00536D3F"/>
    <w:rsid w:val="00543598"/>
    <w:rsid w:val="00554473"/>
    <w:rsid w:val="005803E5"/>
    <w:rsid w:val="00582DFA"/>
    <w:rsid w:val="00585C60"/>
    <w:rsid w:val="00592486"/>
    <w:rsid w:val="00593AA8"/>
    <w:rsid w:val="00594CDF"/>
    <w:rsid w:val="005B0449"/>
    <w:rsid w:val="005B16E5"/>
    <w:rsid w:val="005B41F4"/>
    <w:rsid w:val="005C4B4E"/>
    <w:rsid w:val="005D099B"/>
    <w:rsid w:val="005E426D"/>
    <w:rsid w:val="005F255D"/>
    <w:rsid w:val="005F4044"/>
    <w:rsid w:val="005F49EA"/>
    <w:rsid w:val="00620A23"/>
    <w:rsid w:val="0062734C"/>
    <w:rsid w:val="006437DE"/>
    <w:rsid w:val="006572A0"/>
    <w:rsid w:val="006777CD"/>
    <w:rsid w:val="00677BE0"/>
    <w:rsid w:val="00680FDB"/>
    <w:rsid w:val="00684953"/>
    <w:rsid w:val="0069679B"/>
    <w:rsid w:val="006B7BB1"/>
    <w:rsid w:val="006C6A83"/>
    <w:rsid w:val="00713971"/>
    <w:rsid w:val="007176A3"/>
    <w:rsid w:val="00723536"/>
    <w:rsid w:val="00731E07"/>
    <w:rsid w:val="007414C0"/>
    <w:rsid w:val="007641D2"/>
    <w:rsid w:val="0077391E"/>
    <w:rsid w:val="007B0AAE"/>
    <w:rsid w:val="007B412F"/>
    <w:rsid w:val="007B79CB"/>
    <w:rsid w:val="007C1B76"/>
    <w:rsid w:val="007C232A"/>
    <w:rsid w:val="007C66B1"/>
    <w:rsid w:val="007D00C6"/>
    <w:rsid w:val="007D5158"/>
    <w:rsid w:val="007F2B2B"/>
    <w:rsid w:val="00800D4A"/>
    <w:rsid w:val="008039BD"/>
    <w:rsid w:val="00823237"/>
    <w:rsid w:val="008353E4"/>
    <w:rsid w:val="008551EE"/>
    <w:rsid w:val="00862699"/>
    <w:rsid w:val="00883039"/>
    <w:rsid w:val="00884E89"/>
    <w:rsid w:val="008A0B1E"/>
    <w:rsid w:val="008B5946"/>
    <w:rsid w:val="008B752C"/>
    <w:rsid w:val="008E46D4"/>
    <w:rsid w:val="008E50B8"/>
    <w:rsid w:val="008E764D"/>
    <w:rsid w:val="008F101F"/>
    <w:rsid w:val="009033BC"/>
    <w:rsid w:val="00917E2C"/>
    <w:rsid w:val="0092027C"/>
    <w:rsid w:val="00931F14"/>
    <w:rsid w:val="009403FB"/>
    <w:rsid w:val="00942801"/>
    <w:rsid w:val="009520F7"/>
    <w:rsid w:val="00952AC7"/>
    <w:rsid w:val="009712D1"/>
    <w:rsid w:val="0098285E"/>
    <w:rsid w:val="009879BF"/>
    <w:rsid w:val="0099698D"/>
    <w:rsid w:val="0099745E"/>
    <w:rsid w:val="009A1DCF"/>
    <w:rsid w:val="009B3947"/>
    <w:rsid w:val="009B44D4"/>
    <w:rsid w:val="009B5665"/>
    <w:rsid w:val="009D4C28"/>
    <w:rsid w:val="009F656E"/>
    <w:rsid w:val="00A05292"/>
    <w:rsid w:val="00A13BE1"/>
    <w:rsid w:val="00A174CD"/>
    <w:rsid w:val="00A1761C"/>
    <w:rsid w:val="00A259AB"/>
    <w:rsid w:val="00A4022F"/>
    <w:rsid w:val="00A5036B"/>
    <w:rsid w:val="00A71BAB"/>
    <w:rsid w:val="00A765BE"/>
    <w:rsid w:val="00A82921"/>
    <w:rsid w:val="00A84ADD"/>
    <w:rsid w:val="00A96388"/>
    <w:rsid w:val="00A96713"/>
    <w:rsid w:val="00AF2CE1"/>
    <w:rsid w:val="00AF668D"/>
    <w:rsid w:val="00B1250D"/>
    <w:rsid w:val="00B13A8F"/>
    <w:rsid w:val="00B157F9"/>
    <w:rsid w:val="00B170D5"/>
    <w:rsid w:val="00B2172D"/>
    <w:rsid w:val="00B267C3"/>
    <w:rsid w:val="00B4267E"/>
    <w:rsid w:val="00B44873"/>
    <w:rsid w:val="00B6108E"/>
    <w:rsid w:val="00B71561"/>
    <w:rsid w:val="00B7339E"/>
    <w:rsid w:val="00BA1075"/>
    <w:rsid w:val="00BA1721"/>
    <w:rsid w:val="00BC2B61"/>
    <w:rsid w:val="00BD3FB8"/>
    <w:rsid w:val="00BD655C"/>
    <w:rsid w:val="00BE7D57"/>
    <w:rsid w:val="00BF559A"/>
    <w:rsid w:val="00BF6207"/>
    <w:rsid w:val="00BF6544"/>
    <w:rsid w:val="00C24090"/>
    <w:rsid w:val="00C24E33"/>
    <w:rsid w:val="00C40A57"/>
    <w:rsid w:val="00C41D2A"/>
    <w:rsid w:val="00C43756"/>
    <w:rsid w:val="00C62A0F"/>
    <w:rsid w:val="00C7601E"/>
    <w:rsid w:val="00C77C79"/>
    <w:rsid w:val="00C811E7"/>
    <w:rsid w:val="00C91DD3"/>
    <w:rsid w:val="00C962CB"/>
    <w:rsid w:val="00CB0915"/>
    <w:rsid w:val="00CB3448"/>
    <w:rsid w:val="00CC1A17"/>
    <w:rsid w:val="00CD42D3"/>
    <w:rsid w:val="00CE1E94"/>
    <w:rsid w:val="00CE7246"/>
    <w:rsid w:val="00CF4A53"/>
    <w:rsid w:val="00CF6430"/>
    <w:rsid w:val="00D07890"/>
    <w:rsid w:val="00D07DF3"/>
    <w:rsid w:val="00D127D7"/>
    <w:rsid w:val="00D1700E"/>
    <w:rsid w:val="00D202F5"/>
    <w:rsid w:val="00D61705"/>
    <w:rsid w:val="00D62240"/>
    <w:rsid w:val="00D72AB1"/>
    <w:rsid w:val="00D73C3C"/>
    <w:rsid w:val="00D763E4"/>
    <w:rsid w:val="00D7753D"/>
    <w:rsid w:val="00D8009D"/>
    <w:rsid w:val="00D84B94"/>
    <w:rsid w:val="00DA4764"/>
    <w:rsid w:val="00DB3583"/>
    <w:rsid w:val="00DB36DA"/>
    <w:rsid w:val="00DB530B"/>
    <w:rsid w:val="00DB6AB7"/>
    <w:rsid w:val="00DC289D"/>
    <w:rsid w:val="00DC30A6"/>
    <w:rsid w:val="00DC31C5"/>
    <w:rsid w:val="00DC5A84"/>
    <w:rsid w:val="00DD01D8"/>
    <w:rsid w:val="00DE099F"/>
    <w:rsid w:val="00DE499B"/>
    <w:rsid w:val="00DF5E6A"/>
    <w:rsid w:val="00E24157"/>
    <w:rsid w:val="00E315DF"/>
    <w:rsid w:val="00E3475F"/>
    <w:rsid w:val="00E53DBE"/>
    <w:rsid w:val="00E71A7C"/>
    <w:rsid w:val="00E75E29"/>
    <w:rsid w:val="00EA573E"/>
    <w:rsid w:val="00EB1762"/>
    <w:rsid w:val="00EB4B77"/>
    <w:rsid w:val="00EC67E0"/>
    <w:rsid w:val="00ED219B"/>
    <w:rsid w:val="00ED26D7"/>
    <w:rsid w:val="00EE247C"/>
    <w:rsid w:val="00EF5C4F"/>
    <w:rsid w:val="00EF79C8"/>
    <w:rsid w:val="00F03BB5"/>
    <w:rsid w:val="00F20989"/>
    <w:rsid w:val="00F212F8"/>
    <w:rsid w:val="00F35CE6"/>
    <w:rsid w:val="00F40118"/>
    <w:rsid w:val="00F45665"/>
    <w:rsid w:val="00F46BC9"/>
    <w:rsid w:val="00F61FDB"/>
    <w:rsid w:val="00F624E4"/>
    <w:rsid w:val="00F86730"/>
    <w:rsid w:val="00F9020F"/>
    <w:rsid w:val="00F90614"/>
    <w:rsid w:val="00F96B33"/>
    <w:rsid w:val="00FA2D86"/>
    <w:rsid w:val="00FC4B52"/>
    <w:rsid w:val="00FC4F7C"/>
    <w:rsid w:val="00FD446C"/>
    <w:rsid w:val="00FD4B7A"/>
    <w:rsid w:val="00FE71C7"/>
    <w:rsid w:val="00FE76E0"/>
    <w:rsid w:val="00FF4919"/>
    <w:rsid w:val="00FF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6"/>
    <o:shapelayout v:ext="edit">
      <o:idmap v:ext="edit" data="1"/>
    </o:shapelayout>
  </w:shapeDefaults>
  <w:decimalSymbol w:val="."/>
  <w:listSeparator w:val=","/>
  <w14:docId w14:val="2F2B7729"/>
  <w15:docId w15:val="{666C110B-6A42-45E6-AB17-862E2A48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22"/>
        <w:szCs w:val="22"/>
        <w:lang w:val="en-CA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68D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1761C"/>
    <w:pPr>
      <w:keepNext/>
      <w:keepLines/>
      <w:spacing w:before="24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F49EA"/>
    <w:pPr>
      <w:spacing w:after="120"/>
      <w:outlineLvl w:val="1"/>
    </w:pPr>
    <w:rPr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1E94"/>
    <w:pPr>
      <w:keepNext/>
      <w:keepLines/>
      <w:spacing w:before="200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1ADD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510EFD"/>
    <w:p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1761C"/>
    <w:rPr>
      <w:rFonts w:eastAsiaTheme="majorEastAsia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F49EA"/>
    <w:rPr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1E94"/>
    <w:rPr>
      <w:rFonts w:eastAsiaTheme="majorEastAsia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1ADD"/>
    <w:rPr>
      <w:rFonts w:eastAsiaTheme="majorEastAsia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E1E94"/>
    <w:pPr>
      <w:pBdr>
        <w:bottom w:val="single" w:sz="8" w:space="4" w:color="758089" w:themeColor="accent2"/>
      </w:pBdr>
      <w:spacing w:before="240" w:after="300"/>
      <w:contextualSpacing/>
    </w:pPr>
    <w:rPr>
      <w:rFonts w:eastAsiaTheme="majorEastAsia" w:cstheme="majorBidi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E1E94"/>
    <w:rPr>
      <w:rFonts w:eastAsiaTheme="majorEastAsia" w:cstheme="majorBidi"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0EFD"/>
    <w:pPr>
      <w:numPr>
        <w:ilvl w:val="1"/>
      </w:numPr>
    </w:pPr>
    <w:rPr>
      <w:rFonts w:eastAsiaTheme="majorEastAsia" w:cstheme="majorBidi"/>
      <w:i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10EFD"/>
    <w:rPr>
      <w:rFonts w:asciiTheme="majorHAnsi" w:eastAsiaTheme="majorEastAsia" w:hAnsiTheme="majorHAnsi" w:cstheme="majorBidi"/>
      <w:i/>
      <w:iCs/>
      <w:spacing w:val="15"/>
      <w:sz w:val="28"/>
      <w:szCs w:val="24"/>
    </w:rPr>
  </w:style>
  <w:style w:type="paragraph" w:customStyle="1" w:styleId="TableTitle">
    <w:name w:val="TableTitle"/>
    <w:basedOn w:val="Normal"/>
    <w:link w:val="TableTitleChar"/>
    <w:qFormat/>
    <w:rsid w:val="00001ADD"/>
    <w:rPr>
      <w:rFonts w:asciiTheme="minorHAnsi" w:hAnsiTheme="minorHAnsi"/>
      <w:b/>
      <w:sz w:val="24"/>
      <w:szCs w:val="24"/>
    </w:rPr>
  </w:style>
  <w:style w:type="character" w:customStyle="1" w:styleId="TableTitleChar">
    <w:name w:val="TableTitle Char"/>
    <w:basedOn w:val="DefaultParagraphFont"/>
    <w:link w:val="TableTitle"/>
    <w:rsid w:val="00001ADD"/>
    <w:rPr>
      <w:rFonts w:asciiTheme="minorHAnsi" w:hAnsiTheme="minorHAnsi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51EE"/>
    <w:pPr>
      <w:tabs>
        <w:tab w:val="right" w:pos="9356"/>
      </w:tabs>
      <w:spacing w:before="0" w:after="0"/>
      <w:ind w:left="2342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8551EE"/>
  </w:style>
  <w:style w:type="paragraph" w:styleId="Footer">
    <w:name w:val="footer"/>
    <w:basedOn w:val="Normal"/>
    <w:link w:val="FooterChar"/>
    <w:uiPriority w:val="99"/>
    <w:unhideWhenUsed/>
    <w:rsid w:val="00A1761C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1761C"/>
  </w:style>
  <w:style w:type="paragraph" w:styleId="BalloonText">
    <w:name w:val="Balloon Text"/>
    <w:basedOn w:val="Normal"/>
    <w:link w:val="BalloonTextChar"/>
    <w:uiPriority w:val="99"/>
    <w:semiHidden/>
    <w:unhideWhenUsed/>
    <w:rsid w:val="00A1761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61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1761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B34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34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34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44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B412F"/>
    <w:pPr>
      <w:spacing w:before="0" w:after="0"/>
    </w:pPr>
  </w:style>
  <w:style w:type="character" w:customStyle="1" w:styleId="DocumentSubtitle">
    <w:name w:val="Document Subtitle"/>
    <w:basedOn w:val="DefaultParagraphFont"/>
    <w:uiPriority w:val="1"/>
    <w:rsid w:val="009A1DCF"/>
    <w:rPr>
      <w:rFonts w:asciiTheme="majorHAnsi" w:hAnsiTheme="majorHAnsi"/>
      <w:sz w:val="32"/>
    </w:rPr>
  </w:style>
  <w:style w:type="paragraph" w:styleId="NormalWeb">
    <w:name w:val="Normal (Web)"/>
    <w:basedOn w:val="Normal"/>
    <w:uiPriority w:val="99"/>
    <w:semiHidden/>
    <w:unhideWhenUsed/>
    <w:rsid w:val="00B13A8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SpacingChar">
    <w:name w:val="No Spacing Char"/>
    <w:basedOn w:val="DefaultParagraphFont"/>
    <w:link w:val="NoSpacing"/>
    <w:uiPriority w:val="1"/>
    <w:rsid w:val="00024EEF"/>
  </w:style>
  <w:style w:type="paragraph" w:customStyle="1" w:styleId="Style2">
    <w:name w:val="Style2"/>
    <w:basedOn w:val="Normal"/>
    <w:rsid w:val="00A96388"/>
    <w:pPr>
      <w:spacing w:before="0" w:after="0" w:line="280" w:lineRule="exact"/>
      <w:jc w:val="both"/>
    </w:pPr>
    <w:rPr>
      <w:rFonts w:ascii="Arial" w:eastAsia="Times New Roman" w:hAnsi="Arial" w:cs="Arial"/>
      <w:color w:val="000000"/>
      <w:kern w:val="28"/>
      <w:sz w:val="20"/>
      <w:szCs w:val="18"/>
      <w:lang w:eastAsia="en-CA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0006D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D763E4"/>
    <w:pPr>
      <w:spacing w:before="0" w:after="0" w:line="300" w:lineRule="auto"/>
      <w:jc w:val="both"/>
    </w:pPr>
    <w:rPr>
      <w:rFonts w:ascii="Times New Roman" w:eastAsia="Times New Roman" w:hAnsi="Times New Roman" w:cs="Times New Roman"/>
      <w:color w:val="000000"/>
      <w:kern w:val="28"/>
      <w:sz w:val="24"/>
      <w:szCs w:val="24"/>
      <w:lang w:eastAsia="en-CA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D763E4"/>
    <w:rPr>
      <w:rFonts w:ascii="Times New Roman" w:eastAsia="Times New Roman" w:hAnsi="Times New Roman" w:cs="Times New Roman"/>
      <w:color w:val="000000"/>
      <w:kern w:val="28"/>
      <w:sz w:val="24"/>
      <w:szCs w:val="24"/>
      <w:lang w:eastAsia="en-CA"/>
      <w14:ligatures w14:val="standard"/>
      <w14:cntxtAlts/>
    </w:rPr>
  </w:style>
  <w:style w:type="table" w:customStyle="1" w:styleId="TableGrid1">
    <w:name w:val="Table Grid1"/>
    <w:basedOn w:val="TableNormal"/>
    <w:next w:val="TableGrid"/>
    <w:uiPriority w:val="59"/>
    <w:rsid w:val="00AF2CE1"/>
    <w:pPr>
      <w:spacing w:before="0" w:after="0"/>
      <w:ind w:firstLine="360"/>
    </w:pPr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AF2C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customXml" Target="../customXml/item6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EMBC">
  <a:themeElements>
    <a:clrScheme name="HEMBC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D4241F"/>
      </a:accent1>
      <a:accent2>
        <a:srgbClr val="758089"/>
      </a:accent2>
      <a:accent3>
        <a:srgbClr val="F2F2F2"/>
      </a:accent3>
      <a:accent4>
        <a:srgbClr val="D8D8D8"/>
      </a:accent4>
      <a:accent5>
        <a:srgbClr val="BFBFBF"/>
      </a:accent5>
      <a:accent6>
        <a:srgbClr val="A5A5A5"/>
      </a:accent6>
      <a:hlink>
        <a:srgbClr val="7F7F7F"/>
      </a:hlink>
      <a:folHlink>
        <a:srgbClr val="FFFFFF"/>
      </a:folHlink>
    </a:clrScheme>
    <a:fontScheme name="HEMBC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1 xmlns="4de64c37-ebdf-406a-9f1b-af099cf715f4"/>
    <n5kk xmlns="5c32920b-2cef-411b-abae-746c048451ae" xsi:nil="true"/>
    <d54dd449c2c54af89444c3906a20b699 xmlns="bb0eaabd-8237-4495-bdf5-f324c842ead6">
      <Terms xmlns="http://schemas.microsoft.com/office/infopath/2007/PartnerControls"/>
    </d54dd449c2c54af89444c3906a20b699>
    <TaxCatchAll xmlns="bb0eaabd-8237-4495-bdf5-f324c842ead6"/>
    <plgl xmlns="5c32920b-2cef-411b-abae-746c048451ae" xsi:nil="true"/>
    <k05366dfea714127ab8826af69afb524 xmlns="bb0eaabd-8237-4495-bdf5-f324c842ead6">
      <Terms xmlns="http://schemas.microsoft.com/office/infopath/2007/PartnerControls"/>
    </k05366dfea714127ab8826af69afb524>
    <DocumentLanguage xmlns="4de64c37-ebdf-406a-9f1b-af099cf715f4" xsi:nil="true"/>
    <DocumentDescription xmlns="4de64c37-ebdf-406a-9f1b-af099cf715f4" xsi:nil="true"/>
    <_dlc_DocId xmlns="bb0eaabd-8237-4495-bdf5-f324c842ead6">PHSADOC-1453730257-36</_dlc_DocId>
    <_dlc_DocIdUrl xmlns="bb0eaabd-8237-4495-bdf5-f324c842ead6">
      <Url>https://ewiauthor.phsa.ca/health-emergency-management-bc-site/_layouts/15/DocIdRedir.aspx?ID=PHSADOC-1453730257-36</Url>
      <Description>PHSADOC-1453730257-36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ustom Document" ma:contentTypeID="0x01010027C4DD6E2671BA48BC4E45ABF1AFDAAB001E082EC70847A54DA7A8D2A975398AB0" ma:contentTypeVersion="18" ma:contentTypeDescription="Create a new document." ma:contentTypeScope="" ma:versionID="2e59ed9556b31477a4a82dcb3f2ba5c2">
  <xsd:schema xmlns:xsd="http://www.w3.org/2001/XMLSchema" xmlns:xs="http://www.w3.org/2001/XMLSchema" xmlns:p="http://schemas.microsoft.com/office/2006/metadata/properties" xmlns:ns2="bb0eaabd-8237-4495-bdf5-f324c842ead6" xmlns:ns3="4de64c37-ebdf-406a-9f1b-af099cf715f4" xmlns:ns4="5c32920b-2cef-411b-abae-746c048451ae" targetNamespace="http://schemas.microsoft.com/office/2006/metadata/properties" ma:root="true" ma:fieldsID="e88ee44eecb43fd7d2814d6ad6abad4c" ns2:_="" ns3:_="" ns4:_="">
    <xsd:import namespace="bb0eaabd-8237-4495-bdf5-f324c842ead6"/>
    <xsd:import namespace="4de64c37-ebdf-406a-9f1b-af099cf715f4"/>
    <xsd:import namespace="5c32920b-2cef-411b-abae-746c048451ae"/>
    <xsd:element name="properties">
      <xsd:complexType>
        <xsd:sequence>
          <xsd:element name="documentManagement">
            <xsd:complexType>
              <xsd:all>
                <xsd:element ref="ns2:d54dd449c2c54af89444c3906a20b699" minOccurs="0"/>
                <xsd:element ref="ns2:TaxCatchAll" minOccurs="0"/>
                <xsd:element ref="ns2:TaxCatchAllLabel" minOccurs="0"/>
                <xsd:element ref="ns2:k05366dfea714127ab8826af69afb524" minOccurs="0"/>
                <xsd:element ref="ns3:DocumentDescription" minOccurs="0"/>
                <xsd:element ref="ns3:DocumentLanguage" minOccurs="0"/>
                <xsd:element ref="ns3:Audience1" minOccurs="0"/>
                <xsd:element ref="ns2:_dlc_DocId" minOccurs="0"/>
                <xsd:element ref="ns2:_dlc_DocIdUrl" minOccurs="0"/>
                <xsd:element ref="ns2:_dlc_DocIdPersistId" minOccurs="0"/>
                <xsd:element ref="ns4:plgl" minOccurs="0"/>
                <xsd:element ref="ns4:n5k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eaabd-8237-4495-bdf5-f324c842ead6" elementFormDefault="qualified">
    <xsd:import namespace="http://schemas.microsoft.com/office/2006/documentManagement/types"/>
    <xsd:import namespace="http://schemas.microsoft.com/office/infopath/2007/PartnerControls"/>
    <xsd:element name="d54dd449c2c54af89444c3906a20b699" ma:index="8" nillable="true" ma:taxonomy="true" ma:internalName="d54dd449c2c54af89444c3906a20b699" ma:taxonomyFieldName="ResourceCategory" ma:displayName="Resource Category" ma:default="" ma:fieldId="{d54dd449-c2c5-4af8-9444-c3906a20b699}" ma:taxonomyMulti="true" ma:sspId="e5481489-1c4e-4a78-9d25-61807e18e714" ma:termSetId="d951ee64-c3ba-4c08-a09c-902853831bd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0c616126-e2fd-408d-a753-49187e530ae1}" ma:internalName="TaxCatchAll" ma:showField="CatchAllData" ma:web="bb0eaabd-8237-4495-bdf5-f324c842e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0c616126-e2fd-408d-a753-49187e530ae1}" ma:internalName="TaxCatchAllLabel" ma:readOnly="true" ma:showField="CatchAllDataLabel" ma:web="bb0eaabd-8237-4495-bdf5-f324c842e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5366dfea714127ab8826af69afb524" ma:index="12" nillable="true" ma:taxonomy="true" ma:internalName="k05366dfea714127ab8826af69afb524" ma:taxonomyFieldName="ResourceType" ma:displayName="ResourceType" ma:default="" ma:fieldId="{405366df-ea71-4127-ab88-26af69afb524}" ma:taxonomyMulti="true" ma:sspId="e5481489-1c4e-4a78-9d25-61807e18e714" ma:termSetId="b9545f81-9ece-4274-a927-bb8891c948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4c37-ebdf-406a-9f1b-af099cf715f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4" nillable="true" ma:displayName="Resource Description" ma:internalName="DocumentDescription">
      <xsd:simpleType>
        <xsd:restriction base="dms:Note">
          <xsd:maxLength value="255"/>
        </xsd:restriction>
      </xsd:simpleType>
    </xsd:element>
    <xsd:element name="DocumentLanguage" ma:index="15" nillable="true" ma:displayName="Resource Language" ma:format="Dropdown" ma:internalName="DocumentLanguage">
      <xsd:simpleType>
        <xsd:restriction base="dms:Choice">
          <xsd:enumeration value="Arabic"/>
          <xsd:enumeration value="Chinese (Simplified)"/>
          <xsd:enumeration value="Chinese (Traditional)"/>
          <xsd:enumeration value="French"/>
          <xsd:enumeration value="Spanish"/>
          <xsd:enumeration value="Russian"/>
          <xsd:enumeration value="Vietnamese"/>
        </xsd:restriction>
      </xsd:simpleType>
    </xsd:element>
    <xsd:element name="Audience1" ma:index="16" nillable="true" ma:displayName="Audience" ma:internalName="Audience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 Professionals"/>
                    <xsd:enumeration value="Patients and Families"/>
                    <xsd:enumeration value="Physicians"/>
                    <xsd:enumeration value="Researcher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2920b-2cef-411b-abae-746c048451ae" elementFormDefault="qualified">
    <xsd:import namespace="http://schemas.microsoft.com/office/2006/documentManagement/types"/>
    <xsd:import namespace="http://schemas.microsoft.com/office/infopath/2007/PartnerControls"/>
    <xsd:element name="plgl" ma:index="20" nillable="true" ma:displayName="Date last reviewed" ma:internalName="plgl">
      <xsd:simpleType>
        <xsd:restriction base="dms:DateTime"/>
      </xsd:simpleType>
    </xsd:element>
    <xsd:element name="n5kk" ma:index="21" nillable="true" ma:displayName="Owning team" ma:internalName="n5kk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EAABC6E-545D-4249-87A0-6AAA6EFD178E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c8919d2-3502-439d-a329-0fe4e0529409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2CEFF26-38F1-4A2F-8BF4-B597FB843540}"/>
</file>

<file path=customXml/itemProps3.xml><?xml version="1.0" encoding="utf-8"?>
<ds:datastoreItem xmlns:ds="http://schemas.openxmlformats.org/officeDocument/2006/customXml" ds:itemID="{668416CD-97A8-40AF-9DAA-AE2C3A41DA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8C8C95-B99E-403A-BFC9-6303953CF1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10BB01F-2FCB-475B-B462-C705382C5CBB}">
  <ds:schemaRefs>
    <ds:schemaRef ds:uri="http://schemas.microsoft.com/office/2006/customDocumentInformationPanel"/>
  </ds:schemaRefs>
</ds:datastoreItem>
</file>

<file path=customXml/itemProps6.xml><?xml version="1.0" encoding="utf-8"?>
<ds:datastoreItem xmlns:ds="http://schemas.openxmlformats.org/officeDocument/2006/customXml" ds:itemID="{4B97EEA7-F41A-43AE-82F0-CD95C3C06D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Action Sheet: Evacuation Coordinator</vt:lpstr>
    </vt:vector>
  </TitlesOfParts>
  <Company>HEMBC - Lower Mainland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action sheet: Evacuation coordinator</dc:title>
  <dc:subject>Inter- and Intra-Health Authority Relocation</dc:subject>
  <dc:creator>Walter, Caroline</dc:creator>
  <cp:keywords>HEMBC; Health Emergency Management BC; Emergency; Emergency Management; Emergency Response;</cp:keywords>
  <dc:description/>
  <cp:lastModifiedBy>Laverty, Ethan [PHSA]</cp:lastModifiedBy>
  <cp:revision>2</cp:revision>
  <cp:lastPrinted>2022-06-24T00:20:00Z</cp:lastPrinted>
  <dcterms:created xsi:type="dcterms:W3CDTF">2024-04-25T03:56:00Z</dcterms:created>
  <dcterms:modified xsi:type="dcterms:W3CDTF">2024-04-25T03:56:00Z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title" linkTarget="_GoBack">
    <vt:lpwstr/>
  </property>
  <property fmtid="{D5CDD505-2E9C-101B-9397-08002B2CF9AE}" pid="3" name="_DocHome">
    <vt:i4>-1193664033</vt:i4>
  </property>
  <property fmtid="{D5CDD505-2E9C-101B-9397-08002B2CF9AE}" pid="4" name="ContentTypeId">
    <vt:lpwstr>0x01010027C4DD6E2671BA48BC4E45ABF1AFDAAB001E082EC70847A54DA7A8D2A975398AB0</vt:lpwstr>
  </property>
  <property fmtid="{D5CDD505-2E9C-101B-9397-08002B2CF9AE}" pid="5" name="_dlc_DocIdItemGuid">
    <vt:lpwstr>102dd1ba-5297-49b1-93ef-97e73d51db14</vt:lpwstr>
  </property>
  <property fmtid="{D5CDD505-2E9C-101B-9397-08002B2CF9AE}" pid="6" name="ResourceCategory">
    <vt:lpwstr/>
  </property>
  <property fmtid="{D5CDD505-2E9C-101B-9397-08002B2CF9AE}" pid="7" name="ResourceType">
    <vt:lpwstr/>
  </property>
</Properties>
</file>