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7F83" w14:textId="274EC565" w:rsidR="00D963C7" w:rsidRPr="00D963C7" w:rsidRDefault="00D963C7">
      <w:pPr>
        <w:rPr>
          <w:rFonts w:ascii="Arial" w:hAnsi="Arial" w:cs="Arial"/>
        </w:rPr>
      </w:pPr>
      <w:r w:rsidRPr="00D963C7"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13F78C56" wp14:editId="58CD3B52">
            <wp:extent cx="4417786" cy="6063343"/>
            <wp:effectExtent l="0" t="0" r="14605" b="0"/>
            <wp:docPr id="4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4E19BBA" w14:textId="77777777" w:rsidR="00D963C7" w:rsidRDefault="00D963C7"/>
    <w:tbl>
      <w:tblPr>
        <w:tblW w:w="13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2213"/>
        <w:gridCol w:w="5670"/>
        <w:gridCol w:w="4394"/>
        <w:gridCol w:w="284"/>
      </w:tblGrid>
      <w:tr w:rsidR="00BA4B03" w14:paraId="39D4866B" w14:textId="77777777" w:rsidTr="00960F14">
        <w:trPr>
          <w:cantSplit/>
          <w:trHeight w:val="638"/>
        </w:trPr>
        <w:tc>
          <w:tcPr>
            <w:tcW w:w="1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276CE" w14:textId="340284D4" w:rsidR="001B528B" w:rsidRDefault="00BA4B03" w:rsidP="00F27C29">
            <w:pPr>
              <w:pStyle w:val="BodyText"/>
            </w:pPr>
            <w:r>
              <w:t>Purpose:</w:t>
            </w:r>
            <w:r w:rsidR="00BE09A7">
              <w:t xml:space="preserve"> </w:t>
            </w:r>
            <w:r w:rsidR="001B528B">
              <w:t xml:space="preserve">  </w:t>
            </w:r>
            <w:r w:rsidR="00F268C1">
              <w:t>Provincial Inter-Facility ECLS Transport Workflow</w:t>
            </w:r>
            <w:r w:rsidR="000F508D">
              <w:t xml:space="preserve">                                              </w:t>
            </w:r>
          </w:p>
        </w:tc>
      </w:tr>
      <w:tr w:rsidR="0010621E" w:rsidRPr="00D963C7" w14:paraId="0DF258FB" w14:textId="77777777" w:rsidTr="00960F14">
        <w:trPr>
          <w:cantSplit/>
          <w:trHeight w:val="638"/>
        </w:trPr>
        <w:tc>
          <w:tcPr>
            <w:tcW w:w="1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6FC12" w14:textId="67F8C71D" w:rsidR="00F27C29" w:rsidRPr="00D963C7" w:rsidRDefault="00F268C1" w:rsidP="00F27C29">
            <w:pPr>
              <w:pStyle w:val="BodyText"/>
              <w:rPr>
                <w:color w:val="FF0000"/>
                <w:sz w:val="24"/>
                <w:szCs w:val="24"/>
              </w:rPr>
            </w:pPr>
            <w:r w:rsidRPr="00D963C7">
              <w:rPr>
                <w:sz w:val="24"/>
                <w:szCs w:val="24"/>
              </w:rPr>
              <w:t>SITUATION: Confirmation of ECLS patient details for transfer</w:t>
            </w:r>
          </w:p>
          <w:p w14:paraId="035FD170" w14:textId="7EB8E997" w:rsidR="002C6CC3" w:rsidRPr="00D963C7" w:rsidRDefault="002C6CC3" w:rsidP="00960F14">
            <w:pPr>
              <w:pStyle w:val="BodyText"/>
              <w:rPr>
                <w:color w:val="FF0000"/>
                <w:sz w:val="24"/>
                <w:szCs w:val="24"/>
              </w:rPr>
            </w:pPr>
          </w:p>
        </w:tc>
      </w:tr>
      <w:tr w:rsidR="0010621E" w14:paraId="53727382" w14:textId="77777777" w:rsidTr="00B62711">
        <w:trPr>
          <w:trHeight w:val="242"/>
        </w:trPr>
        <w:tc>
          <w:tcPr>
            <w:tcW w:w="1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70CDC76" w14:textId="77777777" w:rsidR="0010621E" w:rsidRDefault="0010621E">
            <w:pPr>
              <w:pStyle w:val="Heading1"/>
              <w:rPr>
                <w:sz w:val="20"/>
              </w:rPr>
            </w:pPr>
          </w:p>
        </w:tc>
      </w:tr>
      <w:tr w:rsidR="00491E98" w14:paraId="68322211" w14:textId="77777777" w:rsidTr="00491E98">
        <w:trPr>
          <w:trHeight w:val="58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6177E" w14:textId="77777777" w:rsidR="00491E98" w:rsidRDefault="00491E98" w:rsidP="00960F14">
            <w:pPr>
              <w:pStyle w:val="Heading1"/>
              <w:jc w:val="center"/>
              <w:rPr>
                <w:sz w:val="20"/>
              </w:rPr>
            </w:pPr>
            <w:r>
              <w:rPr>
                <w:sz w:val="24"/>
              </w:rPr>
              <w:t>STEP</w:t>
            </w:r>
            <w:r>
              <w:rPr>
                <w:sz w:val="20"/>
              </w:rPr>
              <w:br/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0E7E4" w14:textId="15171E1F" w:rsidR="00491E98" w:rsidRPr="00960F14" w:rsidRDefault="00491E98" w:rsidP="00960F14">
            <w:pPr>
              <w:pStyle w:val="BodyText2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REQUIRED PERSONNEL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CF390" w14:textId="77777777" w:rsidR="00491E98" w:rsidRDefault="00491E98" w:rsidP="00960F14">
            <w:pPr>
              <w:pStyle w:val="Heading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TASK DESCRIPTION</w:t>
            </w:r>
          </w:p>
          <w:p w14:paraId="6DA8BE11" w14:textId="77777777" w:rsidR="00491E98" w:rsidRDefault="00491E98" w:rsidP="00960F14">
            <w:pPr>
              <w:pStyle w:val="BodyText2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0656F" w14:textId="645A5284" w:rsidR="00491E98" w:rsidRDefault="00F27C29" w:rsidP="00960F14">
            <w:pPr>
              <w:pStyle w:val="Heading3"/>
              <w:rPr>
                <w:sz w:val="16"/>
              </w:rPr>
            </w:pPr>
            <w:r>
              <w:rPr>
                <w:sz w:val="24"/>
              </w:rPr>
              <w:t>REQUIRMENTS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04B35" w14:textId="77777777" w:rsidR="00491E98" w:rsidRDefault="00491E98">
            <w:pPr>
              <w:jc w:val="center"/>
              <w:rPr>
                <w:bCs/>
                <w:sz w:val="16"/>
              </w:rPr>
            </w:pPr>
          </w:p>
        </w:tc>
      </w:tr>
      <w:tr w:rsidR="00491E98" w:rsidRPr="006F290B" w14:paraId="2D64B686" w14:textId="77777777" w:rsidTr="00491E98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1E314" w14:textId="77777777" w:rsidR="00491E98" w:rsidRPr="006F290B" w:rsidRDefault="00491E98" w:rsidP="00960F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90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16E99" w14:textId="77777777" w:rsidR="00491E98" w:rsidRPr="006F290B" w:rsidRDefault="00491E98" w:rsidP="00960F14">
            <w:pPr>
              <w:rPr>
                <w:rFonts w:ascii="Arial" w:hAnsi="Arial" w:cs="Arial"/>
                <w:sz w:val="22"/>
                <w:szCs w:val="22"/>
              </w:rPr>
            </w:pPr>
            <w:r w:rsidRPr="006F290B">
              <w:rPr>
                <w:rFonts w:ascii="Arial" w:hAnsi="Arial" w:cs="Arial"/>
                <w:sz w:val="22"/>
                <w:szCs w:val="22"/>
              </w:rPr>
              <w:t>MRP</w:t>
            </w:r>
          </w:p>
          <w:p w14:paraId="0DE0469A" w14:textId="7E45D68E" w:rsidR="00491E98" w:rsidRPr="006F290B" w:rsidRDefault="00F268C1" w:rsidP="00960F14">
            <w:pPr>
              <w:rPr>
                <w:rFonts w:ascii="Arial" w:hAnsi="Arial" w:cs="Arial"/>
                <w:sz w:val="22"/>
                <w:szCs w:val="22"/>
              </w:rPr>
            </w:pPr>
            <w:r w:rsidRPr="006F290B">
              <w:rPr>
                <w:rFonts w:ascii="Arial" w:hAnsi="Arial" w:cs="Arial"/>
                <w:sz w:val="22"/>
                <w:szCs w:val="22"/>
              </w:rPr>
              <w:t>PCC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D2BAC" w14:textId="77777777" w:rsidR="00550520" w:rsidRPr="006F290B" w:rsidRDefault="00F268C1" w:rsidP="00F27C29">
            <w:pPr>
              <w:rPr>
                <w:rFonts w:ascii="Arial" w:hAnsi="Arial" w:cs="Arial"/>
                <w:sz w:val="22"/>
                <w:szCs w:val="22"/>
              </w:rPr>
            </w:pPr>
            <w:r w:rsidRPr="006F290B">
              <w:rPr>
                <w:rFonts w:ascii="Arial" w:hAnsi="Arial" w:cs="Arial"/>
                <w:sz w:val="22"/>
                <w:szCs w:val="22"/>
              </w:rPr>
              <w:t xml:space="preserve">Confirm: </w:t>
            </w:r>
          </w:p>
          <w:p w14:paraId="5B3C2C4F" w14:textId="62959339" w:rsidR="00550520" w:rsidRPr="006F290B" w:rsidRDefault="006F290B" w:rsidP="006F290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F290B">
              <w:rPr>
                <w:rFonts w:ascii="Arial" w:hAnsi="Arial" w:cs="Arial"/>
              </w:rPr>
              <w:t>A</w:t>
            </w:r>
            <w:r w:rsidR="00F268C1" w:rsidRPr="006F290B">
              <w:rPr>
                <w:rFonts w:ascii="Arial" w:hAnsi="Arial" w:cs="Arial"/>
              </w:rPr>
              <w:t>ge</w:t>
            </w:r>
          </w:p>
          <w:p w14:paraId="03F34DC5" w14:textId="26006E9F" w:rsidR="00550520" w:rsidRPr="006F290B" w:rsidRDefault="006F290B" w:rsidP="006F290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F290B">
              <w:rPr>
                <w:rFonts w:ascii="Arial" w:hAnsi="Arial" w:cs="Arial"/>
              </w:rPr>
              <w:t>W</w:t>
            </w:r>
            <w:r w:rsidR="00F268C1" w:rsidRPr="006F290B">
              <w:rPr>
                <w:rFonts w:ascii="Arial" w:hAnsi="Arial" w:cs="Arial"/>
              </w:rPr>
              <w:t>eight</w:t>
            </w:r>
          </w:p>
          <w:p w14:paraId="617B7164" w14:textId="1F3324D7" w:rsidR="00550520" w:rsidRPr="006F290B" w:rsidRDefault="006F290B" w:rsidP="006F290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F290B">
              <w:rPr>
                <w:rFonts w:ascii="Arial" w:hAnsi="Arial" w:cs="Arial"/>
              </w:rPr>
              <w:t>R</w:t>
            </w:r>
            <w:r w:rsidR="00F268C1" w:rsidRPr="006F290B">
              <w:rPr>
                <w:rFonts w:ascii="Arial" w:hAnsi="Arial" w:cs="Arial"/>
              </w:rPr>
              <w:t>elevant comorbidities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9FA8B" w14:textId="15E2D9A9" w:rsidR="00491E98" w:rsidRPr="006F290B" w:rsidRDefault="00491E98" w:rsidP="00960F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F290B">
              <w:rPr>
                <w:rFonts w:ascii="Arial" w:hAnsi="Arial" w:cs="Arial"/>
                <w:bCs/>
                <w:sz w:val="22"/>
                <w:szCs w:val="22"/>
              </w:rPr>
              <w:t xml:space="preserve">Ensure </w:t>
            </w:r>
            <w:r w:rsidR="00F268C1" w:rsidRPr="006F290B">
              <w:rPr>
                <w:rFonts w:ascii="Arial" w:hAnsi="Arial" w:cs="Arial"/>
                <w:bCs/>
                <w:sz w:val="22"/>
                <w:szCs w:val="22"/>
              </w:rPr>
              <w:t>informed consent obtained from TSDM for inter-facility transfer</w:t>
            </w:r>
            <w:r w:rsidRPr="006F290B">
              <w:rPr>
                <w:rFonts w:ascii="Arial" w:hAnsi="Arial" w:cs="Arial"/>
                <w:bCs/>
                <w:sz w:val="22"/>
                <w:szCs w:val="22"/>
              </w:rPr>
              <w:t>, involve SW early.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D91F2" w14:textId="77777777" w:rsidR="00491E98" w:rsidRPr="006F290B" w:rsidRDefault="00491E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0520" w:rsidRPr="006F290B" w14:paraId="11CB4A9C" w14:textId="77777777" w:rsidTr="00491E98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C1CA4" w14:textId="15342F30" w:rsidR="00550520" w:rsidRPr="006F290B" w:rsidRDefault="00550520" w:rsidP="00960F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90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38783" w14:textId="4596609C" w:rsidR="00550520" w:rsidRPr="006F290B" w:rsidRDefault="00550520" w:rsidP="00960F14">
            <w:pPr>
              <w:rPr>
                <w:rFonts w:ascii="Arial" w:hAnsi="Arial" w:cs="Arial"/>
                <w:sz w:val="22"/>
                <w:szCs w:val="22"/>
              </w:rPr>
            </w:pPr>
            <w:r w:rsidRPr="006F290B">
              <w:rPr>
                <w:rFonts w:ascii="Arial" w:hAnsi="Arial" w:cs="Arial"/>
                <w:sz w:val="22"/>
                <w:szCs w:val="22"/>
              </w:rPr>
              <w:t>MRP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00FB9" w14:textId="77777777" w:rsidR="00E70C56" w:rsidRDefault="00E70C56" w:rsidP="005505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Diagnosis:</w:t>
            </w:r>
          </w:p>
          <w:p w14:paraId="7C426E73" w14:textId="3793184A" w:rsidR="00550520" w:rsidRPr="006F290B" w:rsidRDefault="00550520" w:rsidP="00E70C5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42505" w14:textId="77777777" w:rsidR="00550520" w:rsidRPr="006F290B" w:rsidRDefault="00550520" w:rsidP="00960F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CF262" w14:textId="77777777" w:rsidR="00550520" w:rsidRPr="006F290B" w:rsidRDefault="00550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C56" w:rsidRPr="006F290B" w14:paraId="332B9A60" w14:textId="77777777" w:rsidTr="00491E98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11A82" w14:textId="40E90AEA" w:rsidR="00E70C56" w:rsidRPr="006F290B" w:rsidRDefault="00E70C56" w:rsidP="00960F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2C80B" w14:textId="5AB92CEE" w:rsidR="00E70C56" w:rsidRPr="006F290B" w:rsidRDefault="00E70C56" w:rsidP="00960F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7B2FD" w14:textId="77777777" w:rsidR="00E70C56" w:rsidRPr="006F290B" w:rsidRDefault="00E70C56" w:rsidP="00E70C56">
            <w:pPr>
              <w:rPr>
                <w:rFonts w:ascii="Arial" w:hAnsi="Arial" w:cs="Arial"/>
                <w:sz w:val="22"/>
                <w:szCs w:val="22"/>
              </w:rPr>
            </w:pPr>
            <w:r w:rsidRPr="006F290B">
              <w:rPr>
                <w:rFonts w:ascii="Arial" w:hAnsi="Arial" w:cs="Arial"/>
                <w:sz w:val="22"/>
                <w:szCs w:val="22"/>
              </w:rPr>
              <w:t xml:space="preserve">Isolation requirements: </w:t>
            </w:r>
          </w:p>
          <w:p w14:paraId="253A612A" w14:textId="77777777" w:rsidR="00E70C56" w:rsidRPr="006F290B" w:rsidRDefault="00E70C56" w:rsidP="00E70C5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F290B">
              <w:rPr>
                <w:rFonts w:ascii="Arial" w:hAnsi="Arial" w:cs="Arial"/>
              </w:rPr>
              <w:t>None</w:t>
            </w:r>
          </w:p>
          <w:p w14:paraId="4BAE4626" w14:textId="77777777" w:rsidR="00E70C56" w:rsidRPr="006F290B" w:rsidRDefault="00E70C56" w:rsidP="00E70C5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F290B">
              <w:rPr>
                <w:rFonts w:ascii="Arial" w:hAnsi="Arial" w:cs="Arial"/>
              </w:rPr>
              <w:t>Contact</w:t>
            </w:r>
          </w:p>
          <w:p w14:paraId="3B25E7AF" w14:textId="77777777" w:rsidR="00E70C56" w:rsidRDefault="00E70C56" w:rsidP="00E70C5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F290B">
              <w:rPr>
                <w:rFonts w:ascii="Arial" w:hAnsi="Arial" w:cs="Arial"/>
              </w:rPr>
              <w:t>Droplet</w:t>
            </w:r>
          </w:p>
          <w:p w14:paraId="57B1072A" w14:textId="0B97019F" w:rsidR="00E70C56" w:rsidRPr="00E70C56" w:rsidRDefault="00E70C56" w:rsidP="00E70C5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70C56">
              <w:rPr>
                <w:rFonts w:ascii="Arial" w:hAnsi="Arial" w:cs="Arial"/>
              </w:rPr>
              <w:t>Airborne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CC6CD" w14:textId="77777777" w:rsidR="00E70C56" w:rsidRPr="006F290B" w:rsidRDefault="00E70C56" w:rsidP="00960F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37992" w14:textId="77777777" w:rsidR="00E70C56" w:rsidRPr="006F290B" w:rsidRDefault="00E70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24B1" w:rsidRPr="006F290B" w14:paraId="42E7D9FC" w14:textId="77777777" w:rsidTr="00491E98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3F000" w14:textId="16FD34D1" w:rsidR="00F824B1" w:rsidRDefault="00F824B1" w:rsidP="00960F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37A0D" w14:textId="77777777" w:rsidR="00F824B1" w:rsidRDefault="00F824B1" w:rsidP="00960F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MRP</w:t>
            </w:r>
          </w:p>
          <w:p w14:paraId="401B2437" w14:textId="0B718852" w:rsidR="00F824B1" w:rsidRDefault="00F824B1" w:rsidP="00960F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Perfusion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E5154" w14:textId="77777777" w:rsidR="00F824B1" w:rsidRDefault="00F824B1" w:rsidP="00E70C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Confirm:</w:t>
            </w:r>
          </w:p>
          <w:p w14:paraId="438D1F19" w14:textId="72903686" w:rsidR="00F824B1" w:rsidRPr="006F290B" w:rsidRDefault="00F824B1" w:rsidP="00F824B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ECMO Transport</w:t>
            </w:r>
          </w:p>
          <w:p w14:paraId="17EECFDC" w14:textId="37D11CD1" w:rsidR="00F824B1" w:rsidRPr="006F290B" w:rsidRDefault="00F824B1" w:rsidP="00F824B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ECMO Transport</w:t>
            </w:r>
          </w:p>
          <w:p w14:paraId="6C492141" w14:textId="52525186" w:rsidR="00F824B1" w:rsidRPr="006F290B" w:rsidRDefault="00F824B1" w:rsidP="00E70C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9B32" w14:textId="444E765A" w:rsidR="00F824B1" w:rsidRPr="006F290B" w:rsidRDefault="00F824B1" w:rsidP="00960F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Ensure requisite equipment for Primary vs Secondary transport available, e.g. blood products, Echo, etc.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7AC3F" w14:textId="77777777" w:rsidR="00F824B1" w:rsidRPr="006F290B" w:rsidRDefault="00F824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086983" w14:textId="11A3D039" w:rsidR="00550520" w:rsidRDefault="00550520" w:rsidP="002C6CC3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36"/>
        </w:rPr>
      </w:pPr>
    </w:p>
    <w:p w14:paraId="5477D659" w14:textId="77777777" w:rsidR="00550520" w:rsidRDefault="00550520">
      <w:pPr>
        <w:overflowPunct/>
        <w:autoSpaceDE/>
        <w:autoSpaceDN/>
        <w:adjustRightInd/>
        <w:textAlignment w:val="auto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14:paraId="4123B356" w14:textId="77777777" w:rsidR="00F268C1" w:rsidRDefault="00F268C1" w:rsidP="002C6CC3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36"/>
        </w:rPr>
      </w:pPr>
    </w:p>
    <w:tbl>
      <w:tblPr>
        <w:tblW w:w="13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2213"/>
        <w:gridCol w:w="5670"/>
        <w:gridCol w:w="4394"/>
        <w:gridCol w:w="284"/>
      </w:tblGrid>
      <w:tr w:rsidR="00F268C1" w14:paraId="772F3174" w14:textId="77777777" w:rsidTr="00F23D2D">
        <w:trPr>
          <w:cantSplit/>
          <w:trHeight w:val="638"/>
        </w:trPr>
        <w:tc>
          <w:tcPr>
            <w:tcW w:w="1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48BAD" w14:textId="77777777" w:rsidR="00F268C1" w:rsidRDefault="00F268C1" w:rsidP="00F23D2D">
            <w:pPr>
              <w:pStyle w:val="BodyText"/>
            </w:pPr>
            <w:r>
              <w:t>Purpose:   Provincial Inter-Facility ECLS Transport Workflow</w:t>
            </w:r>
          </w:p>
        </w:tc>
      </w:tr>
      <w:tr w:rsidR="00F268C1" w:rsidRPr="00D963C7" w14:paraId="4E1E814A" w14:textId="77777777" w:rsidTr="00F23D2D">
        <w:trPr>
          <w:cantSplit/>
          <w:trHeight w:val="638"/>
        </w:trPr>
        <w:tc>
          <w:tcPr>
            <w:tcW w:w="1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92586" w14:textId="703F0018" w:rsidR="00F268C1" w:rsidRPr="00D963C7" w:rsidRDefault="00F268C1" w:rsidP="00F23D2D">
            <w:pPr>
              <w:pStyle w:val="BodyText"/>
              <w:rPr>
                <w:color w:val="FF0000"/>
                <w:sz w:val="24"/>
                <w:szCs w:val="24"/>
              </w:rPr>
            </w:pPr>
            <w:r w:rsidRPr="00D963C7">
              <w:rPr>
                <w:sz w:val="24"/>
                <w:szCs w:val="24"/>
              </w:rPr>
              <w:t>MISSION: Articulation of inter-fac</w:t>
            </w:r>
            <w:r w:rsidR="00550520" w:rsidRPr="00D963C7">
              <w:rPr>
                <w:sz w:val="24"/>
                <w:szCs w:val="24"/>
              </w:rPr>
              <w:t>il</w:t>
            </w:r>
            <w:r w:rsidRPr="00D963C7">
              <w:rPr>
                <w:sz w:val="24"/>
                <w:szCs w:val="24"/>
              </w:rPr>
              <w:t>ity transport options and plan(s).</w:t>
            </w:r>
          </w:p>
          <w:p w14:paraId="70718594" w14:textId="77777777" w:rsidR="00F268C1" w:rsidRPr="00D963C7" w:rsidRDefault="00F268C1" w:rsidP="00F23D2D">
            <w:pPr>
              <w:pStyle w:val="BodyText"/>
              <w:rPr>
                <w:color w:val="FF0000"/>
                <w:sz w:val="24"/>
                <w:szCs w:val="24"/>
              </w:rPr>
            </w:pPr>
          </w:p>
        </w:tc>
      </w:tr>
      <w:tr w:rsidR="00F268C1" w14:paraId="1D17E7F2" w14:textId="77777777" w:rsidTr="00F23D2D">
        <w:trPr>
          <w:trHeight w:val="242"/>
        </w:trPr>
        <w:tc>
          <w:tcPr>
            <w:tcW w:w="1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352DDE9" w14:textId="77777777" w:rsidR="00F268C1" w:rsidRDefault="00F268C1" w:rsidP="00F23D2D">
            <w:pPr>
              <w:pStyle w:val="Heading1"/>
              <w:rPr>
                <w:sz w:val="20"/>
              </w:rPr>
            </w:pPr>
          </w:p>
        </w:tc>
      </w:tr>
      <w:tr w:rsidR="00F268C1" w14:paraId="30075E62" w14:textId="77777777" w:rsidTr="00F23D2D">
        <w:trPr>
          <w:trHeight w:val="58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A0084" w14:textId="77777777" w:rsidR="00F268C1" w:rsidRDefault="00F268C1" w:rsidP="00F23D2D">
            <w:pPr>
              <w:pStyle w:val="Heading1"/>
              <w:jc w:val="center"/>
              <w:rPr>
                <w:sz w:val="20"/>
              </w:rPr>
            </w:pPr>
            <w:r>
              <w:rPr>
                <w:sz w:val="24"/>
              </w:rPr>
              <w:t>STEP</w:t>
            </w:r>
            <w:r>
              <w:rPr>
                <w:sz w:val="20"/>
              </w:rPr>
              <w:br/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28B04" w14:textId="77777777" w:rsidR="00F268C1" w:rsidRPr="00960F14" w:rsidRDefault="00F268C1" w:rsidP="00F23D2D">
            <w:pPr>
              <w:pStyle w:val="BodyText2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REQUIRED PERSONNEL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BE1BC" w14:textId="77777777" w:rsidR="00F268C1" w:rsidRDefault="00F268C1" w:rsidP="00F23D2D">
            <w:pPr>
              <w:pStyle w:val="Heading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TASK DESCRIPTION</w:t>
            </w:r>
          </w:p>
          <w:p w14:paraId="618FB57F" w14:textId="77777777" w:rsidR="00F268C1" w:rsidRDefault="00F268C1" w:rsidP="00F23D2D">
            <w:pPr>
              <w:pStyle w:val="BodyText2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2BEEC" w14:textId="77777777" w:rsidR="00F268C1" w:rsidRDefault="00F268C1" w:rsidP="00F23D2D">
            <w:pPr>
              <w:pStyle w:val="Heading3"/>
              <w:rPr>
                <w:sz w:val="16"/>
              </w:rPr>
            </w:pPr>
            <w:r>
              <w:rPr>
                <w:sz w:val="24"/>
              </w:rPr>
              <w:t>REQUIRMENTS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35240" w14:textId="77777777" w:rsidR="00F268C1" w:rsidRDefault="00F268C1" w:rsidP="00F23D2D">
            <w:pPr>
              <w:jc w:val="center"/>
              <w:rPr>
                <w:bCs/>
                <w:sz w:val="16"/>
              </w:rPr>
            </w:pPr>
          </w:p>
        </w:tc>
      </w:tr>
      <w:tr w:rsidR="00F268C1" w:rsidRPr="00F268C1" w14:paraId="797B7A82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C9644" w14:textId="77777777" w:rsidR="00F268C1" w:rsidRPr="00F268C1" w:rsidRDefault="00F268C1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68C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D7F2D" w14:textId="77777777" w:rsidR="00F268C1" w:rsidRPr="00F268C1" w:rsidRDefault="00F268C1" w:rsidP="00F23D2D">
            <w:pPr>
              <w:rPr>
                <w:rFonts w:ascii="Arial" w:hAnsi="Arial" w:cs="Arial"/>
                <w:sz w:val="22"/>
                <w:szCs w:val="22"/>
              </w:rPr>
            </w:pPr>
            <w:r w:rsidRPr="00F268C1">
              <w:rPr>
                <w:rFonts w:ascii="Arial" w:hAnsi="Arial" w:cs="Arial"/>
                <w:sz w:val="22"/>
                <w:szCs w:val="22"/>
              </w:rPr>
              <w:t>MRP</w:t>
            </w:r>
          </w:p>
          <w:p w14:paraId="40A6A629" w14:textId="77777777" w:rsidR="00F268C1" w:rsidRDefault="00F268C1" w:rsidP="00F23D2D">
            <w:pPr>
              <w:rPr>
                <w:rFonts w:ascii="Arial" w:hAnsi="Arial" w:cs="Arial"/>
                <w:sz w:val="22"/>
                <w:szCs w:val="22"/>
              </w:rPr>
            </w:pPr>
            <w:r w:rsidRPr="00F268C1">
              <w:rPr>
                <w:rFonts w:ascii="Arial" w:hAnsi="Arial" w:cs="Arial"/>
                <w:sz w:val="22"/>
                <w:szCs w:val="22"/>
              </w:rPr>
              <w:t>PCC</w:t>
            </w:r>
          </w:p>
          <w:p w14:paraId="2264BE56" w14:textId="6C8AC8EF" w:rsidR="00D963C7" w:rsidRPr="00F268C1" w:rsidRDefault="00D963C7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Perfusionist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AB807" w14:textId="77777777" w:rsidR="00F268C1" w:rsidRPr="00F268C1" w:rsidRDefault="00F268C1" w:rsidP="00F268C1">
            <w:pPr>
              <w:rPr>
                <w:rFonts w:ascii="Arial" w:hAnsi="Arial" w:cs="Arial"/>
                <w:sz w:val="22"/>
                <w:szCs w:val="22"/>
              </w:rPr>
            </w:pPr>
            <w:r w:rsidRPr="00F268C1">
              <w:rPr>
                <w:rFonts w:ascii="Arial" w:hAnsi="Arial" w:cs="Arial"/>
                <w:sz w:val="22"/>
                <w:szCs w:val="22"/>
              </w:rPr>
              <w:t xml:space="preserve">Referring </w:t>
            </w:r>
            <w:proofErr w:type="spellStart"/>
            <w:r w:rsidRPr="00F268C1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Pr="00F268C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57B54F8" w14:textId="55714747" w:rsidR="00F268C1" w:rsidRPr="00550520" w:rsidRDefault="00F268C1" w:rsidP="00550520">
            <w:pPr>
              <w:rPr>
                <w:rFonts w:ascii="Arial" w:hAnsi="Arial" w:cs="Arial"/>
                <w:sz w:val="22"/>
                <w:szCs w:val="22"/>
              </w:rPr>
            </w:pPr>
            <w:r w:rsidRPr="00F268C1">
              <w:rPr>
                <w:rFonts w:ascii="Arial" w:hAnsi="Arial" w:cs="Arial"/>
                <w:sz w:val="22"/>
                <w:szCs w:val="22"/>
              </w:rPr>
              <w:t xml:space="preserve">Accepting </w:t>
            </w:r>
            <w:proofErr w:type="spellStart"/>
            <w:r w:rsidRPr="00F268C1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Pr="00F268C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78C0E" w14:textId="6CC26D5D" w:rsidR="00F268C1" w:rsidRPr="00F268C1" w:rsidRDefault="00550520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Teleconference between referring and accepting physicians</w:t>
            </w:r>
            <w:r w:rsidR="00D963C7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PCC, </w:t>
            </w:r>
            <w:r w:rsidR="00D963C7">
              <w:rPr>
                <w:rFonts w:ascii="Arial" w:hAnsi="Arial" w:cs="Arial"/>
                <w:bCs/>
                <w:sz w:val="22"/>
                <w:szCs w:val="22"/>
              </w:rPr>
              <w:t>and perfusionists, r</w:t>
            </w:r>
            <w:r>
              <w:rPr>
                <w:rFonts w:ascii="Arial" w:hAnsi="Arial" w:cs="Arial"/>
                <w:bCs/>
                <w:sz w:val="22"/>
                <w:szCs w:val="22"/>
              </w:rPr>
              <w:t>espectively.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4C662" w14:textId="77777777" w:rsidR="00F268C1" w:rsidRPr="00F268C1" w:rsidRDefault="00F268C1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0520" w:rsidRPr="00F268C1" w14:paraId="1E48C171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4EECD" w14:textId="60185A06" w:rsidR="00550520" w:rsidRPr="00F268C1" w:rsidRDefault="00550520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84A68" w14:textId="77777777" w:rsidR="00550520" w:rsidRDefault="00550520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Perfusionist</w:t>
            </w:r>
          </w:p>
          <w:p w14:paraId="12BF01F3" w14:textId="77777777" w:rsidR="00B61650" w:rsidRDefault="00B61650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CCP</w:t>
            </w:r>
          </w:p>
          <w:p w14:paraId="2169F7FB" w14:textId="2EF6D1F1" w:rsidR="00B61650" w:rsidRPr="00F268C1" w:rsidRDefault="00B61650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EPOS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1D75A" w14:textId="77777777" w:rsidR="00550520" w:rsidRPr="00F268C1" w:rsidRDefault="00550520" w:rsidP="00550520">
            <w:pPr>
              <w:rPr>
                <w:rFonts w:ascii="Arial" w:hAnsi="Arial" w:cs="Arial"/>
                <w:sz w:val="22"/>
                <w:szCs w:val="22"/>
              </w:rPr>
            </w:pPr>
            <w:r w:rsidRPr="00F268C1">
              <w:rPr>
                <w:rFonts w:ascii="Arial" w:hAnsi="Arial" w:cs="Arial"/>
                <w:sz w:val="22"/>
                <w:szCs w:val="22"/>
              </w:rPr>
              <w:t xml:space="preserve">Transport mode: </w:t>
            </w:r>
          </w:p>
          <w:p w14:paraId="5B1F8696" w14:textId="77777777" w:rsidR="00550520" w:rsidRPr="00F268C1" w:rsidRDefault="00550520" w:rsidP="006F290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en-CA"/>
              </w:rPr>
            </w:pPr>
            <w:r w:rsidRPr="00F268C1">
              <w:rPr>
                <w:rFonts w:ascii="Arial" w:hAnsi="Arial" w:cs="Arial"/>
                <w:i/>
                <w:u w:val="single"/>
                <w:lang w:val="en-CA"/>
              </w:rPr>
              <w:t>General Considerations</w:t>
            </w:r>
            <w:r w:rsidRPr="00F268C1">
              <w:rPr>
                <w:rFonts w:ascii="Arial" w:hAnsi="Arial" w:cs="Arial"/>
                <w:i/>
                <w:lang w:val="en-CA"/>
              </w:rPr>
              <w:t>:</w:t>
            </w:r>
            <w:r w:rsidRPr="00F268C1">
              <w:rPr>
                <w:rFonts w:ascii="Arial" w:hAnsi="Arial" w:cs="Arial"/>
                <w:lang w:val="en-CA"/>
              </w:rPr>
              <w:t xml:space="preserve"> minimizing patient transfers between ambulances/aircraft is optimal, and should be considered when selecting mode(s) of transport. </w:t>
            </w:r>
          </w:p>
          <w:p w14:paraId="637B2219" w14:textId="173D8F6C" w:rsidR="00550520" w:rsidRPr="00F268C1" w:rsidRDefault="00550520" w:rsidP="006F290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en-CA"/>
              </w:rPr>
            </w:pPr>
            <w:r w:rsidRPr="00F268C1">
              <w:rPr>
                <w:rFonts w:ascii="Arial" w:hAnsi="Arial" w:cs="Arial"/>
                <w:u w:val="single"/>
                <w:lang w:val="en-CA"/>
              </w:rPr>
              <w:t>Ground Ambulance</w:t>
            </w:r>
            <w:r w:rsidRPr="00F268C1">
              <w:rPr>
                <w:rFonts w:ascii="Arial" w:hAnsi="Arial" w:cs="Arial"/>
                <w:lang w:val="en-CA"/>
              </w:rPr>
              <w:t>: confirm appropriate stretcher mount.</w:t>
            </w:r>
          </w:p>
          <w:p w14:paraId="05D811B8" w14:textId="77777777" w:rsidR="00550520" w:rsidRPr="00F268C1" w:rsidRDefault="00550520" w:rsidP="006F290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en-CA"/>
              </w:rPr>
            </w:pPr>
            <w:r w:rsidRPr="00F268C1">
              <w:rPr>
                <w:rFonts w:ascii="Arial" w:hAnsi="Arial" w:cs="Arial"/>
                <w:u w:val="single"/>
                <w:lang w:val="en-CA"/>
              </w:rPr>
              <w:t>Air Ambulance</w:t>
            </w:r>
            <w:r w:rsidRPr="00F268C1">
              <w:rPr>
                <w:rFonts w:ascii="Arial" w:hAnsi="Arial" w:cs="Arial"/>
                <w:lang w:val="en-CA"/>
              </w:rPr>
              <w:t xml:space="preserve">: for distances &gt; 150 km consider </w:t>
            </w:r>
            <w:proofErr w:type="spellStart"/>
            <w:r w:rsidRPr="00F268C1">
              <w:rPr>
                <w:rFonts w:ascii="Arial" w:hAnsi="Arial" w:cs="Arial"/>
                <w:lang w:val="en-CA"/>
              </w:rPr>
              <w:t>rotory</w:t>
            </w:r>
            <w:proofErr w:type="spellEnd"/>
            <w:r w:rsidRPr="00F268C1">
              <w:rPr>
                <w:rFonts w:ascii="Arial" w:hAnsi="Arial" w:cs="Arial"/>
                <w:lang w:val="en-CA"/>
              </w:rPr>
              <w:t xml:space="preserve">-wring (helicopter) air ambulance.  </w:t>
            </w:r>
          </w:p>
          <w:p w14:paraId="3A948EEB" w14:textId="77777777" w:rsidR="00550520" w:rsidRDefault="00550520" w:rsidP="006F290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en-CA"/>
              </w:rPr>
            </w:pPr>
            <w:r w:rsidRPr="00F268C1">
              <w:rPr>
                <w:rFonts w:ascii="Arial" w:hAnsi="Arial" w:cs="Arial"/>
                <w:u w:val="single"/>
                <w:lang w:val="en-CA"/>
              </w:rPr>
              <w:t>Air Ambulance</w:t>
            </w:r>
            <w:r w:rsidRPr="00F268C1">
              <w:rPr>
                <w:rFonts w:ascii="Arial" w:hAnsi="Arial" w:cs="Arial"/>
                <w:lang w:val="en-CA"/>
              </w:rPr>
              <w:t>: for distances &gt; 300 km (150 nautical miles) consider fixed-wing air ambulance.</w:t>
            </w:r>
          </w:p>
          <w:p w14:paraId="795B12ED" w14:textId="1E303601" w:rsidR="00550520" w:rsidRPr="00550520" w:rsidRDefault="00550520" w:rsidP="006F290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en-CA"/>
              </w:rPr>
            </w:pPr>
            <w:r w:rsidRPr="00550520">
              <w:rPr>
                <w:rFonts w:ascii="Arial" w:hAnsi="Arial" w:cs="Arial"/>
                <w:lang w:val="en-CA"/>
              </w:rPr>
              <w:t>Other: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1F786" w14:textId="49A92637" w:rsidR="00550520" w:rsidRPr="00F268C1" w:rsidRDefault="00550520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68C1">
              <w:rPr>
                <w:rFonts w:ascii="Arial" w:hAnsi="Arial" w:cs="Arial"/>
                <w:bCs/>
                <w:sz w:val="22"/>
                <w:szCs w:val="22"/>
              </w:rPr>
              <w:t xml:space="preserve">Ensure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total weight [patient + ECLS equipment] do not exceed stretcher capacity (see Appendix 1).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19909" w14:textId="77777777" w:rsidR="00550520" w:rsidRPr="00F268C1" w:rsidRDefault="00550520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2EA0F0" w14:textId="21D4209F" w:rsidR="00550520" w:rsidRDefault="00550520" w:rsidP="002C6CC3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36"/>
        </w:rPr>
      </w:pPr>
    </w:p>
    <w:p w14:paraId="4F2A38DC" w14:textId="1F0D1E49" w:rsidR="00F268C1" w:rsidRDefault="00550520" w:rsidP="006F290B">
      <w:pPr>
        <w:overflowPunct/>
        <w:autoSpaceDE/>
        <w:autoSpaceDN/>
        <w:adjustRightInd/>
        <w:textAlignment w:val="auto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tbl>
      <w:tblPr>
        <w:tblW w:w="13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2213"/>
        <w:gridCol w:w="5670"/>
        <w:gridCol w:w="4394"/>
        <w:gridCol w:w="284"/>
      </w:tblGrid>
      <w:tr w:rsidR="00F268C1" w14:paraId="2FA2133D" w14:textId="77777777" w:rsidTr="00F23D2D">
        <w:trPr>
          <w:cantSplit/>
          <w:trHeight w:val="638"/>
        </w:trPr>
        <w:tc>
          <w:tcPr>
            <w:tcW w:w="1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0FEF8" w14:textId="77777777" w:rsidR="00F268C1" w:rsidRDefault="00F268C1" w:rsidP="00F23D2D">
            <w:pPr>
              <w:pStyle w:val="BodyText"/>
            </w:pPr>
            <w:r>
              <w:lastRenderedPageBreak/>
              <w:t>Purpose:   Provincial Inter-Facility ECLS Transport Workflow</w:t>
            </w:r>
          </w:p>
        </w:tc>
      </w:tr>
      <w:tr w:rsidR="00F268C1" w:rsidRPr="00D963C7" w14:paraId="4DEE29B2" w14:textId="77777777" w:rsidTr="00F23D2D">
        <w:trPr>
          <w:cantSplit/>
          <w:trHeight w:val="638"/>
        </w:trPr>
        <w:tc>
          <w:tcPr>
            <w:tcW w:w="1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8C5E7" w14:textId="7044A835" w:rsidR="00F268C1" w:rsidRPr="00D963C7" w:rsidRDefault="000F508D" w:rsidP="00F23D2D">
            <w:pPr>
              <w:pStyle w:val="BodyText"/>
              <w:rPr>
                <w:color w:val="FF0000"/>
                <w:sz w:val="24"/>
                <w:szCs w:val="24"/>
              </w:rPr>
            </w:pPr>
            <w:r w:rsidRPr="00D963C7">
              <w:rPr>
                <w:sz w:val="24"/>
                <w:szCs w:val="24"/>
              </w:rPr>
              <w:t>EQUIPMENT</w:t>
            </w:r>
            <w:r w:rsidR="00F268C1" w:rsidRPr="00D963C7">
              <w:rPr>
                <w:sz w:val="24"/>
                <w:szCs w:val="24"/>
              </w:rPr>
              <w:t xml:space="preserve">: </w:t>
            </w:r>
            <w:r w:rsidRPr="00D963C7">
              <w:rPr>
                <w:sz w:val="24"/>
                <w:szCs w:val="24"/>
              </w:rPr>
              <w:t xml:space="preserve">Confirmation of ECLS equipment, adjuncts, and transport </w:t>
            </w:r>
            <w:proofErr w:type="spellStart"/>
            <w:r w:rsidRPr="00D963C7">
              <w:rPr>
                <w:sz w:val="24"/>
                <w:szCs w:val="24"/>
              </w:rPr>
              <w:t>equipement</w:t>
            </w:r>
            <w:proofErr w:type="spellEnd"/>
            <w:r w:rsidRPr="00D963C7">
              <w:rPr>
                <w:sz w:val="24"/>
                <w:szCs w:val="24"/>
              </w:rPr>
              <w:t xml:space="preserve"> required.</w:t>
            </w:r>
          </w:p>
          <w:p w14:paraId="6C5D2F58" w14:textId="77777777" w:rsidR="00F268C1" w:rsidRPr="00D963C7" w:rsidRDefault="00F268C1" w:rsidP="00F23D2D">
            <w:pPr>
              <w:pStyle w:val="BodyText"/>
              <w:rPr>
                <w:color w:val="FF0000"/>
                <w:sz w:val="24"/>
                <w:szCs w:val="24"/>
              </w:rPr>
            </w:pPr>
          </w:p>
        </w:tc>
      </w:tr>
      <w:tr w:rsidR="00F268C1" w14:paraId="71D10377" w14:textId="77777777" w:rsidTr="00F23D2D">
        <w:trPr>
          <w:trHeight w:val="242"/>
        </w:trPr>
        <w:tc>
          <w:tcPr>
            <w:tcW w:w="1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4C26CB4" w14:textId="77777777" w:rsidR="00F268C1" w:rsidRDefault="00F268C1" w:rsidP="00F23D2D">
            <w:pPr>
              <w:pStyle w:val="Heading1"/>
              <w:rPr>
                <w:sz w:val="20"/>
              </w:rPr>
            </w:pPr>
          </w:p>
        </w:tc>
      </w:tr>
      <w:tr w:rsidR="00F268C1" w14:paraId="0DFFFFCD" w14:textId="77777777" w:rsidTr="00F23D2D">
        <w:trPr>
          <w:trHeight w:val="58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ED068" w14:textId="77777777" w:rsidR="00F268C1" w:rsidRDefault="00F268C1" w:rsidP="00F23D2D">
            <w:pPr>
              <w:pStyle w:val="Heading1"/>
              <w:jc w:val="center"/>
              <w:rPr>
                <w:sz w:val="20"/>
              </w:rPr>
            </w:pPr>
            <w:r>
              <w:rPr>
                <w:sz w:val="24"/>
              </w:rPr>
              <w:t>STEP</w:t>
            </w:r>
            <w:r>
              <w:rPr>
                <w:sz w:val="20"/>
              </w:rPr>
              <w:br/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E2070" w14:textId="77777777" w:rsidR="00F268C1" w:rsidRPr="00960F14" w:rsidRDefault="00F268C1" w:rsidP="00F23D2D">
            <w:pPr>
              <w:pStyle w:val="BodyText2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REQUIRED PERSONNEL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F4FDD" w14:textId="77777777" w:rsidR="00F268C1" w:rsidRDefault="00F268C1" w:rsidP="00F23D2D">
            <w:pPr>
              <w:pStyle w:val="Heading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TASK DESCRIPTION</w:t>
            </w:r>
          </w:p>
          <w:p w14:paraId="13A7AFC6" w14:textId="77777777" w:rsidR="00F268C1" w:rsidRDefault="00F268C1" w:rsidP="00F23D2D">
            <w:pPr>
              <w:pStyle w:val="BodyText2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EF448" w14:textId="77777777" w:rsidR="00F268C1" w:rsidRDefault="00F268C1" w:rsidP="00F23D2D">
            <w:pPr>
              <w:pStyle w:val="Heading3"/>
              <w:rPr>
                <w:sz w:val="16"/>
              </w:rPr>
            </w:pPr>
            <w:r>
              <w:rPr>
                <w:sz w:val="24"/>
              </w:rPr>
              <w:t>REQUIRMENTS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E2E39" w14:textId="77777777" w:rsidR="00F268C1" w:rsidRDefault="00F268C1" w:rsidP="00F23D2D">
            <w:pPr>
              <w:jc w:val="center"/>
              <w:rPr>
                <w:bCs/>
                <w:sz w:val="16"/>
              </w:rPr>
            </w:pPr>
          </w:p>
        </w:tc>
      </w:tr>
      <w:tr w:rsidR="00F268C1" w:rsidRPr="006F290B" w14:paraId="47D1ED58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50CB4" w14:textId="77777777" w:rsidR="00F268C1" w:rsidRPr="006F290B" w:rsidRDefault="00F268C1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90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4005E" w14:textId="77777777" w:rsidR="00F268C1" w:rsidRPr="006F290B" w:rsidRDefault="000F508D" w:rsidP="00F23D2D">
            <w:pPr>
              <w:rPr>
                <w:rFonts w:ascii="Arial" w:hAnsi="Arial" w:cs="Arial"/>
                <w:sz w:val="22"/>
                <w:szCs w:val="22"/>
              </w:rPr>
            </w:pPr>
            <w:r w:rsidRPr="006F290B">
              <w:rPr>
                <w:rFonts w:ascii="Arial" w:hAnsi="Arial" w:cs="Arial"/>
                <w:sz w:val="22"/>
                <w:szCs w:val="22"/>
              </w:rPr>
              <w:t>Perfusionist</w:t>
            </w:r>
          </w:p>
          <w:p w14:paraId="08E347F3" w14:textId="4FFC9CEB" w:rsidR="000F508D" w:rsidRPr="006F290B" w:rsidRDefault="000F508D" w:rsidP="00F23D2D">
            <w:pPr>
              <w:rPr>
                <w:rFonts w:ascii="Arial" w:hAnsi="Arial" w:cs="Arial"/>
                <w:sz w:val="22"/>
                <w:szCs w:val="22"/>
              </w:rPr>
            </w:pPr>
            <w:r w:rsidRPr="006F290B">
              <w:rPr>
                <w:rFonts w:ascii="Arial" w:hAnsi="Arial" w:cs="Arial"/>
                <w:sz w:val="22"/>
                <w:szCs w:val="22"/>
              </w:rPr>
              <w:t>Paramedic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1D864" w14:textId="757EDDBA" w:rsidR="000F508D" w:rsidRPr="006F290B" w:rsidRDefault="000F508D" w:rsidP="000F508D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6F290B">
              <w:rPr>
                <w:rFonts w:ascii="Arial" w:hAnsi="Arial" w:cs="Arial"/>
                <w:bCs/>
                <w:sz w:val="22"/>
                <w:szCs w:val="22"/>
                <w:lang w:val="en-CA"/>
              </w:rPr>
              <w:t>ECLS: sp</w:t>
            </w:r>
            <w:r w:rsidR="006F290B">
              <w:rPr>
                <w:rFonts w:ascii="Arial" w:hAnsi="Arial" w:cs="Arial"/>
                <w:bCs/>
                <w:sz w:val="22"/>
                <w:szCs w:val="22"/>
                <w:lang w:val="en-CA"/>
              </w:rPr>
              <w:t>ecif</w:t>
            </w:r>
            <w:r w:rsidRPr="006F290B">
              <w:rPr>
                <w:rFonts w:ascii="Arial" w:hAnsi="Arial" w:cs="Arial"/>
                <w:bCs/>
                <w:sz w:val="22"/>
                <w:szCs w:val="22"/>
                <w:lang w:val="en-CA"/>
              </w:rPr>
              <w:t>y type</w:t>
            </w:r>
          </w:p>
          <w:p w14:paraId="2C72BF66" w14:textId="4CF269CF" w:rsidR="000F508D" w:rsidRPr="006F290B" w:rsidRDefault="000F508D" w:rsidP="000F508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lang w:val="en-CA"/>
              </w:rPr>
            </w:pPr>
            <w:r w:rsidRPr="006F290B">
              <w:rPr>
                <w:rFonts w:ascii="Arial" w:hAnsi="Arial" w:cs="Arial"/>
                <w:bCs/>
                <w:lang w:val="en-CA"/>
              </w:rPr>
              <w:t>e.g. ECMO, VAD, IABP, other</w:t>
            </w:r>
            <w:r w:rsidR="006F290B">
              <w:rPr>
                <w:rFonts w:ascii="Arial" w:hAnsi="Arial" w:cs="Arial"/>
                <w:bCs/>
                <w:lang w:val="en-CA"/>
              </w:rPr>
              <w:t>:</w:t>
            </w:r>
          </w:p>
          <w:p w14:paraId="56287C38" w14:textId="0999EC2B" w:rsidR="000F508D" w:rsidRPr="006F290B" w:rsidRDefault="000F508D" w:rsidP="000F508D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6F290B">
              <w:rPr>
                <w:rFonts w:ascii="Arial" w:hAnsi="Arial" w:cs="Arial"/>
                <w:bCs/>
                <w:sz w:val="22"/>
                <w:szCs w:val="22"/>
                <w:lang w:val="en-CA"/>
              </w:rPr>
              <w:t>ECMO: specify</w:t>
            </w:r>
          </w:p>
          <w:p w14:paraId="29BECD33" w14:textId="77223593" w:rsidR="000F508D" w:rsidRPr="006F290B" w:rsidRDefault="006F290B" w:rsidP="000F508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M</w:t>
            </w:r>
            <w:r w:rsidR="000F508D" w:rsidRPr="006F290B">
              <w:rPr>
                <w:rFonts w:ascii="Arial" w:hAnsi="Arial" w:cs="Arial"/>
                <w:bCs/>
                <w:lang w:val="en-CA"/>
              </w:rPr>
              <w:t>od</w:t>
            </w:r>
            <w:r>
              <w:rPr>
                <w:rFonts w:ascii="Arial" w:hAnsi="Arial" w:cs="Arial"/>
                <w:bCs/>
                <w:lang w:val="en-CA"/>
              </w:rPr>
              <w:t>e:</w:t>
            </w:r>
          </w:p>
          <w:p w14:paraId="10E4BFCB" w14:textId="356E37EC" w:rsidR="000F508D" w:rsidRPr="006F290B" w:rsidRDefault="006F290B" w:rsidP="000F508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C</w:t>
            </w:r>
            <w:r w:rsidR="000F508D" w:rsidRPr="006F290B">
              <w:rPr>
                <w:rFonts w:ascii="Arial" w:hAnsi="Arial" w:cs="Arial"/>
                <w:bCs/>
                <w:lang w:val="en-CA"/>
              </w:rPr>
              <w:t>onfiguration</w:t>
            </w:r>
            <w:r>
              <w:rPr>
                <w:rFonts w:ascii="Arial" w:hAnsi="Arial" w:cs="Arial"/>
                <w:bCs/>
                <w:lang w:val="en-CA"/>
              </w:rPr>
              <w:t>:</w:t>
            </w:r>
          </w:p>
          <w:p w14:paraId="49256D04" w14:textId="07278A82" w:rsidR="000F508D" w:rsidRPr="006F290B" w:rsidRDefault="006F290B" w:rsidP="000F508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M</w:t>
            </w:r>
            <w:r w:rsidR="000F508D" w:rsidRPr="006F290B">
              <w:rPr>
                <w:rFonts w:ascii="Arial" w:hAnsi="Arial" w:cs="Arial"/>
                <w:bCs/>
                <w:lang w:val="en-CA"/>
              </w:rPr>
              <w:t>achine type</w:t>
            </w:r>
            <w:r>
              <w:rPr>
                <w:rFonts w:ascii="Arial" w:hAnsi="Arial" w:cs="Arial"/>
                <w:bCs/>
                <w:lang w:val="en-CA"/>
              </w:rPr>
              <w:t>:</w:t>
            </w:r>
          </w:p>
          <w:p w14:paraId="6AF2C4BE" w14:textId="21FF3E1C" w:rsidR="000F508D" w:rsidRPr="006F290B" w:rsidRDefault="000F508D" w:rsidP="000F508D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6F290B">
              <w:rPr>
                <w:rFonts w:ascii="Arial" w:hAnsi="Arial" w:cs="Arial"/>
                <w:bCs/>
                <w:sz w:val="22"/>
                <w:szCs w:val="22"/>
                <w:lang w:val="en-CA"/>
              </w:rPr>
              <w:t>Adjuncts: specify additional equipment</w:t>
            </w:r>
          </w:p>
          <w:p w14:paraId="1F2AB34C" w14:textId="007A6800" w:rsidR="006F290B" w:rsidRPr="006F290B" w:rsidRDefault="006F290B" w:rsidP="000F508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H</w:t>
            </w:r>
            <w:r w:rsidR="000F508D" w:rsidRPr="006F290B">
              <w:rPr>
                <w:rFonts w:ascii="Arial" w:hAnsi="Arial" w:cs="Arial"/>
                <w:bCs/>
                <w:lang w:val="en-CA"/>
              </w:rPr>
              <w:t>eater</w:t>
            </w:r>
          </w:p>
          <w:p w14:paraId="757CEE7D" w14:textId="26A51AD8" w:rsidR="006F290B" w:rsidRPr="006F290B" w:rsidRDefault="000F508D" w:rsidP="000F508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lang w:val="en-CA"/>
              </w:rPr>
            </w:pPr>
            <w:r w:rsidRPr="006F290B">
              <w:rPr>
                <w:rFonts w:ascii="Arial" w:hAnsi="Arial" w:cs="Arial"/>
                <w:bCs/>
                <w:lang w:val="en-CA"/>
              </w:rPr>
              <w:t>ECLS adjunct</w:t>
            </w:r>
            <w:r w:rsidR="006F290B">
              <w:rPr>
                <w:rFonts w:ascii="Arial" w:hAnsi="Arial" w:cs="Arial"/>
                <w:bCs/>
                <w:lang w:val="en-CA"/>
              </w:rPr>
              <w:t>:</w:t>
            </w:r>
          </w:p>
          <w:p w14:paraId="422AA752" w14:textId="72F47122" w:rsidR="00F268C1" w:rsidRPr="006F290B" w:rsidRDefault="006F290B" w:rsidP="000F508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lang w:val="en-CA"/>
              </w:rPr>
            </w:pPr>
            <w:r w:rsidRPr="006F290B">
              <w:rPr>
                <w:rFonts w:ascii="Arial" w:hAnsi="Arial" w:cs="Arial"/>
                <w:bCs/>
                <w:lang w:val="en-CA"/>
              </w:rPr>
              <w:t>Other</w:t>
            </w:r>
            <w:r>
              <w:rPr>
                <w:rFonts w:ascii="Arial" w:hAnsi="Arial" w:cs="Arial"/>
                <w:bCs/>
                <w:lang w:val="en-CA"/>
              </w:rPr>
              <w:t>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882EE" w14:textId="77777777" w:rsidR="00F268C1" w:rsidRPr="006F290B" w:rsidRDefault="00F268C1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F290B">
              <w:rPr>
                <w:rFonts w:ascii="Arial" w:hAnsi="Arial" w:cs="Arial"/>
                <w:bCs/>
                <w:sz w:val="22"/>
                <w:szCs w:val="22"/>
              </w:rPr>
              <w:t>Ensure total weight [patient + ECLS equipment] do not exceed stretcher capacity (see Appendix 1)</w:t>
            </w:r>
            <w:r w:rsidR="000F508D" w:rsidRPr="006F290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9AA5950" w14:textId="77777777" w:rsidR="000F508D" w:rsidRPr="006F290B" w:rsidRDefault="000F508D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61CDF3" w14:textId="3A545F00" w:rsidR="000F508D" w:rsidRPr="006F290B" w:rsidRDefault="000F508D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F290B">
              <w:rPr>
                <w:rFonts w:ascii="Arial" w:hAnsi="Arial" w:cs="Arial"/>
                <w:bCs/>
                <w:sz w:val="22"/>
                <w:szCs w:val="22"/>
              </w:rPr>
              <w:t>Confirm power draw and power sourcing compatible with transport mode(s) (see Appendix 1).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6E953" w14:textId="77777777" w:rsidR="00F268C1" w:rsidRPr="006F290B" w:rsidRDefault="00F268C1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508D" w:rsidRPr="006F290B" w14:paraId="6DA30128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1BA45" w14:textId="6C48A664" w:rsidR="000F508D" w:rsidRPr="006F290B" w:rsidRDefault="000F508D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90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0E8E3" w14:textId="77777777" w:rsidR="000F508D" w:rsidRPr="006F290B" w:rsidRDefault="000F508D" w:rsidP="00F23D2D">
            <w:pPr>
              <w:rPr>
                <w:rFonts w:ascii="Arial" w:hAnsi="Arial" w:cs="Arial"/>
                <w:sz w:val="22"/>
                <w:szCs w:val="22"/>
              </w:rPr>
            </w:pPr>
            <w:r w:rsidRPr="006F290B">
              <w:rPr>
                <w:rFonts w:ascii="Arial" w:hAnsi="Arial" w:cs="Arial"/>
                <w:sz w:val="22"/>
                <w:szCs w:val="22"/>
              </w:rPr>
              <w:t>Perfusionist</w:t>
            </w:r>
          </w:p>
          <w:p w14:paraId="1663EC58" w14:textId="335CA10A" w:rsidR="000F508D" w:rsidRPr="006F290B" w:rsidRDefault="000F508D" w:rsidP="00F23D2D">
            <w:pPr>
              <w:rPr>
                <w:rFonts w:ascii="Arial" w:hAnsi="Arial" w:cs="Arial"/>
                <w:sz w:val="22"/>
                <w:szCs w:val="22"/>
              </w:rPr>
            </w:pPr>
            <w:r w:rsidRPr="006F290B">
              <w:rPr>
                <w:rFonts w:ascii="Arial" w:hAnsi="Arial" w:cs="Arial"/>
                <w:sz w:val="22"/>
                <w:szCs w:val="22"/>
              </w:rPr>
              <w:t xml:space="preserve">Paramedic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ABF9F" w14:textId="77777777" w:rsidR="000F508D" w:rsidRPr="006F290B" w:rsidRDefault="000F508D" w:rsidP="000F508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F290B">
              <w:rPr>
                <w:rFonts w:ascii="Arial" w:hAnsi="Arial" w:cs="Arial"/>
                <w:bCs/>
                <w:sz w:val="22"/>
                <w:szCs w:val="22"/>
                <w:lang w:val="en-CA"/>
              </w:rPr>
              <w:t>Transport: specify</w:t>
            </w:r>
            <w:r w:rsidRPr="006F290B">
              <w:rPr>
                <w:rFonts w:ascii="Arial" w:hAnsi="Arial" w:cs="Arial"/>
                <w:sz w:val="22"/>
                <w:szCs w:val="22"/>
                <w:lang w:val="en-CA"/>
              </w:rPr>
              <w:t xml:space="preserve"> transport equipment needs: </w:t>
            </w:r>
          </w:p>
          <w:p w14:paraId="62B5F912" w14:textId="77777777" w:rsidR="000F508D" w:rsidRPr="006F290B" w:rsidRDefault="000F508D" w:rsidP="000F508D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lang w:val="en-CA"/>
              </w:rPr>
            </w:pPr>
            <w:r w:rsidRPr="006F290B">
              <w:rPr>
                <w:rFonts w:ascii="Arial" w:hAnsi="Arial" w:cs="Arial"/>
                <w:lang w:val="en-CA"/>
              </w:rPr>
              <w:t>Stretcher</w:t>
            </w:r>
          </w:p>
          <w:p w14:paraId="7A211E39" w14:textId="77777777" w:rsidR="000F508D" w:rsidRPr="006F290B" w:rsidRDefault="000F508D" w:rsidP="000F508D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lang w:val="en-CA"/>
              </w:rPr>
            </w:pPr>
            <w:r w:rsidRPr="006F290B">
              <w:rPr>
                <w:rFonts w:ascii="Arial" w:hAnsi="Arial" w:cs="Arial"/>
                <w:lang w:val="en-CA"/>
              </w:rPr>
              <w:t>Tray(s)</w:t>
            </w:r>
          </w:p>
          <w:p w14:paraId="779EC4D7" w14:textId="77777777" w:rsidR="000F508D" w:rsidRPr="006F290B" w:rsidRDefault="000F508D" w:rsidP="000F508D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lang w:val="en-CA"/>
              </w:rPr>
            </w:pPr>
            <w:r w:rsidRPr="006F290B">
              <w:rPr>
                <w:rFonts w:ascii="Arial" w:hAnsi="Arial" w:cs="Arial"/>
                <w:lang w:val="en-CA"/>
              </w:rPr>
              <w:t>Power source(s)</w:t>
            </w:r>
          </w:p>
          <w:p w14:paraId="20F266FD" w14:textId="77777777" w:rsidR="000F508D" w:rsidRPr="006F290B" w:rsidRDefault="000F508D" w:rsidP="000F508D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lang w:val="en-CA"/>
              </w:rPr>
            </w:pPr>
            <w:r w:rsidRPr="006F290B">
              <w:rPr>
                <w:rFonts w:ascii="Arial" w:hAnsi="Arial" w:cs="Arial"/>
                <w:lang w:val="en-CA"/>
              </w:rPr>
              <w:t>Heat source(s)</w:t>
            </w:r>
          </w:p>
          <w:p w14:paraId="126EA870" w14:textId="0098587E" w:rsidR="000F508D" w:rsidRPr="006F290B" w:rsidRDefault="000F508D" w:rsidP="000F508D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lang w:val="en-CA"/>
              </w:rPr>
            </w:pPr>
            <w:r w:rsidRPr="006F290B">
              <w:rPr>
                <w:rFonts w:ascii="Arial" w:hAnsi="Arial" w:cs="Arial"/>
                <w:lang w:val="en-CA"/>
              </w:rPr>
              <w:t>ECMO – transport equipment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09A91" w14:textId="5B94ABFC" w:rsidR="000F508D" w:rsidRPr="006F290B" w:rsidRDefault="000F508D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F290B">
              <w:rPr>
                <w:rFonts w:ascii="Arial" w:hAnsi="Arial" w:cs="Arial"/>
                <w:bCs/>
                <w:sz w:val="22"/>
                <w:szCs w:val="22"/>
              </w:rPr>
              <w:t>As above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68A43" w14:textId="77777777" w:rsidR="000F508D" w:rsidRPr="006F290B" w:rsidRDefault="000F508D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508D" w:rsidRPr="006F290B" w14:paraId="51A38266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94700" w14:textId="6E9DDC92" w:rsidR="000F508D" w:rsidRPr="006F290B" w:rsidRDefault="000F508D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90B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4D6D1" w14:textId="77777777" w:rsidR="000F508D" w:rsidRPr="006F290B" w:rsidRDefault="000F508D" w:rsidP="00F23D2D">
            <w:pPr>
              <w:rPr>
                <w:rFonts w:ascii="Arial" w:hAnsi="Arial" w:cs="Arial"/>
                <w:sz w:val="22"/>
                <w:szCs w:val="22"/>
              </w:rPr>
            </w:pPr>
            <w:r w:rsidRPr="006F290B">
              <w:rPr>
                <w:rFonts w:ascii="Arial" w:hAnsi="Arial" w:cs="Arial"/>
                <w:sz w:val="22"/>
                <w:szCs w:val="22"/>
              </w:rPr>
              <w:t>RN</w:t>
            </w:r>
          </w:p>
          <w:p w14:paraId="49458B4A" w14:textId="5718FD06" w:rsidR="000F508D" w:rsidRPr="006F290B" w:rsidRDefault="000F508D" w:rsidP="00F23D2D">
            <w:pPr>
              <w:rPr>
                <w:rFonts w:ascii="Arial" w:hAnsi="Arial" w:cs="Arial"/>
                <w:sz w:val="22"/>
                <w:szCs w:val="22"/>
              </w:rPr>
            </w:pPr>
            <w:r w:rsidRPr="006F290B">
              <w:rPr>
                <w:rFonts w:ascii="Arial" w:hAnsi="Arial" w:cs="Arial"/>
                <w:sz w:val="22"/>
                <w:szCs w:val="22"/>
              </w:rPr>
              <w:t>Paramedic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FB6A7" w14:textId="77777777" w:rsidR="000F508D" w:rsidRPr="006F290B" w:rsidRDefault="000F508D" w:rsidP="000F508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F290B">
              <w:rPr>
                <w:rFonts w:ascii="Arial" w:hAnsi="Arial" w:cs="Arial"/>
                <w:bCs/>
                <w:sz w:val="22"/>
                <w:szCs w:val="22"/>
                <w:lang w:val="en-CA"/>
              </w:rPr>
              <w:t>Transport: specify</w:t>
            </w:r>
            <w:r w:rsidRPr="006F290B">
              <w:rPr>
                <w:rFonts w:ascii="Arial" w:hAnsi="Arial" w:cs="Arial"/>
                <w:sz w:val="22"/>
                <w:szCs w:val="22"/>
                <w:lang w:val="en-CA"/>
              </w:rPr>
              <w:t xml:space="preserve"> transport equipment needs: </w:t>
            </w:r>
          </w:p>
          <w:p w14:paraId="3D07759A" w14:textId="77777777" w:rsidR="000F508D" w:rsidRPr="006F290B" w:rsidRDefault="000F508D" w:rsidP="000F508D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lang w:val="en-CA"/>
              </w:rPr>
            </w:pPr>
            <w:r w:rsidRPr="006F290B">
              <w:rPr>
                <w:rFonts w:ascii="Arial" w:hAnsi="Arial" w:cs="Arial"/>
                <w:lang w:val="en-CA"/>
              </w:rPr>
              <w:t>Pumps</w:t>
            </w:r>
          </w:p>
          <w:p w14:paraId="0334AB9C" w14:textId="77777777" w:rsidR="000F508D" w:rsidRPr="006F290B" w:rsidRDefault="000F508D" w:rsidP="000F508D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lang w:val="en-CA"/>
              </w:rPr>
            </w:pPr>
            <w:r w:rsidRPr="006F290B">
              <w:rPr>
                <w:rFonts w:ascii="Arial" w:hAnsi="Arial" w:cs="Arial"/>
                <w:lang w:val="en-CA"/>
              </w:rPr>
              <w:t>Monitor/defibrillator</w:t>
            </w:r>
          </w:p>
          <w:p w14:paraId="36E8BEC7" w14:textId="77777777" w:rsidR="000F508D" w:rsidRPr="006F290B" w:rsidRDefault="000F508D" w:rsidP="000F508D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lang w:val="en-CA"/>
              </w:rPr>
            </w:pPr>
            <w:r w:rsidRPr="006F290B">
              <w:rPr>
                <w:rFonts w:ascii="Arial" w:hAnsi="Arial" w:cs="Arial"/>
                <w:lang w:val="en-CA"/>
              </w:rPr>
              <w:t>Blood products</w:t>
            </w:r>
          </w:p>
          <w:p w14:paraId="19EBAAF1" w14:textId="77777777" w:rsidR="000F508D" w:rsidRPr="006F290B" w:rsidRDefault="000F508D" w:rsidP="000F508D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lang w:val="en-CA"/>
              </w:rPr>
            </w:pPr>
            <w:r w:rsidRPr="006F290B">
              <w:rPr>
                <w:rFonts w:ascii="Arial" w:hAnsi="Arial" w:cs="Arial"/>
                <w:lang w:val="en-CA"/>
              </w:rPr>
              <w:t>Medication – maintenance</w:t>
            </w:r>
          </w:p>
          <w:p w14:paraId="03D4E047" w14:textId="77777777" w:rsidR="000F508D" w:rsidRPr="006F290B" w:rsidRDefault="000F508D" w:rsidP="000F508D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lang w:val="en-CA"/>
              </w:rPr>
            </w:pPr>
            <w:r w:rsidRPr="006F290B">
              <w:rPr>
                <w:rFonts w:ascii="Arial" w:hAnsi="Arial" w:cs="Arial"/>
                <w:lang w:val="en-CA"/>
              </w:rPr>
              <w:t>Medication – emergency/rescue</w:t>
            </w:r>
          </w:p>
          <w:p w14:paraId="0BFD69E2" w14:textId="2703884B" w:rsidR="000F508D" w:rsidRPr="006F290B" w:rsidRDefault="000F508D" w:rsidP="000F508D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lang w:val="en-CA"/>
              </w:rPr>
            </w:pPr>
            <w:r w:rsidRPr="006F290B">
              <w:rPr>
                <w:rFonts w:ascii="Arial" w:hAnsi="Arial" w:cs="Arial"/>
                <w:lang w:val="en-CA"/>
              </w:rPr>
              <w:t>Other</w:t>
            </w:r>
            <w:r w:rsidR="006F290B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3A7F8" w14:textId="5C58E03F" w:rsidR="000F508D" w:rsidRPr="006F290B" w:rsidRDefault="000F508D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F290B">
              <w:rPr>
                <w:rFonts w:ascii="Arial" w:hAnsi="Arial" w:cs="Arial"/>
                <w:bCs/>
                <w:sz w:val="22"/>
                <w:szCs w:val="22"/>
              </w:rPr>
              <w:t>As above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F96A8" w14:textId="77777777" w:rsidR="000F508D" w:rsidRPr="006F290B" w:rsidRDefault="000F508D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508D" w:rsidRPr="006F290B" w14:paraId="186AE8C9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1E677" w14:textId="0A061E4A" w:rsidR="000F508D" w:rsidRPr="006F290B" w:rsidRDefault="000F508D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90B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4BFA6" w14:textId="77777777" w:rsidR="000F508D" w:rsidRPr="006F290B" w:rsidRDefault="000F508D" w:rsidP="00F23D2D">
            <w:pPr>
              <w:rPr>
                <w:rFonts w:ascii="Arial" w:hAnsi="Arial" w:cs="Arial"/>
                <w:sz w:val="22"/>
                <w:szCs w:val="22"/>
              </w:rPr>
            </w:pPr>
            <w:r w:rsidRPr="006F290B">
              <w:rPr>
                <w:rFonts w:ascii="Arial" w:hAnsi="Arial" w:cs="Arial"/>
                <w:sz w:val="22"/>
                <w:szCs w:val="22"/>
              </w:rPr>
              <w:t>RT</w:t>
            </w:r>
          </w:p>
          <w:p w14:paraId="1FE31DAD" w14:textId="1E87E52C" w:rsidR="000F508D" w:rsidRPr="006F290B" w:rsidRDefault="000F508D" w:rsidP="00F23D2D">
            <w:pPr>
              <w:rPr>
                <w:rFonts w:ascii="Arial" w:hAnsi="Arial" w:cs="Arial"/>
                <w:sz w:val="22"/>
                <w:szCs w:val="22"/>
              </w:rPr>
            </w:pPr>
            <w:r w:rsidRPr="006F290B">
              <w:rPr>
                <w:rFonts w:ascii="Arial" w:hAnsi="Arial" w:cs="Arial"/>
                <w:sz w:val="22"/>
                <w:szCs w:val="22"/>
              </w:rPr>
              <w:t>Paramedic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F9004" w14:textId="77777777" w:rsidR="000F508D" w:rsidRPr="006F290B" w:rsidRDefault="000F508D" w:rsidP="000F508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F290B">
              <w:rPr>
                <w:rFonts w:ascii="Arial" w:hAnsi="Arial" w:cs="Arial"/>
                <w:bCs/>
                <w:sz w:val="22"/>
                <w:szCs w:val="22"/>
                <w:lang w:val="en-CA"/>
              </w:rPr>
              <w:t>Transport: specify</w:t>
            </w:r>
            <w:r w:rsidRPr="006F290B">
              <w:rPr>
                <w:rFonts w:ascii="Arial" w:hAnsi="Arial" w:cs="Arial"/>
                <w:sz w:val="22"/>
                <w:szCs w:val="22"/>
                <w:lang w:val="en-CA"/>
              </w:rPr>
              <w:t xml:space="preserve"> transport equipment needs: </w:t>
            </w:r>
          </w:p>
          <w:p w14:paraId="638804A1" w14:textId="04EF75C6" w:rsidR="000F508D" w:rsidRDefault="000F508D" w:rsidP="000F508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en-CA"/>
              </w:rPr>
            </w:pPr>
            <w:r w:rsidRPr="006F290B">
              <w:rPr>
                <w:rFonts w:ascii="Arial" w:hAnsi="Arial" w:cs="Arial"/>
                <w:lang w:val="en-CA"/>
              </w:rPr>
              <w:t>Ventilator</w:t>
            </w:r>
          </w:p>
          <w:p w14:paraId="7185EBE7" w14:textId="61FDB51C" w:rsidR="00F32584" w:rsidRPr="006F290B" w:rsidRDefault="00F32584" w:rsidP="000F508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Oxygen/Air supply</w:t>
            </w:r>
          </w:p>
          <w:p w14:paraId="0CF2B2B4" w14:textId="77777777" w:rsidR="000F508D" w:rsidRPr="006F290B" w:rsidRDefault="000F508D" w:rsidP="000F508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en-CA"/>
              </w:rPr>
            </w:pPr>
            <w:proofErr w:type="spellStart"/>
            <w:r w:rsidRPr="006F290B">
              <w:rPr>
                <w:rFonts w:ascii="Arial" w:hAnsi="Arial" w:cs="Arial"/>
                <w:lang w:val="en-CA"/>
              </w:rPr>
              <w:t>iNO</w:t>
            </w:r>
            <w:proofErr w:type="spellEnd"/>
          </w:p>
          <w:p w14:paraId="66F64365" w14:textId="15C15CC4" w:rsidR="000F508D" w:rsidRPr="006F290B" w:rsidRDefault="000F508D" w:rsidP="000F508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en-CA"/>
              </w:rPr>
            </w:pPr>
            <w:r w:rsidRPr="006F290B">
              <w:rPr>
                <w:rFonts w:ascii="Arial" w:hAnsi="Arial" w:cs="Arial"/>
                <w:lang w:val="en-CA"/>
              </w:rPr>
              <w:t>Other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D1A18" w14:textId="77777777" w:rsidR="000F508D" w:rsidRPr="006F290B" w:rsidRDefault="000F508D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8479D2" w14:textId="2D83AF25" w:rsidR="000F508D" w:rsidRPr="006F290B" w:rsidRDefault="000F508D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F290B">
              <w:rPr>
                <w:rFonts w:ascii="Arial" w:hAnsi="Arial" w:cs="Arial"/>
                <w:bCs/>
                <w:sz w:val="22"/>
                <w:szCs w:val="22"/>
              </w:rPr>
              <w:t>As above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237FE" w14:textId="77777777" w:rsidR="000F508D" w:rsidRPr="006F290B" w:rsidRDefault="000F508D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14:paraId="0432F590" w14:textId="77777777" w:rsidTr="00F23D2D">
        <w:trPr>
          <w:cantSplit/>
          <w:trHeight w:val="638"/>
        </w:trPr>
        <w:tc>
          <w:tcPr>
            <w:tcW w:w="1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41127" w14:textId="77777777" w:rsidR="00F32584" w:rsidRDefault="00F32584" w:rsidP="00F23D2D">
            <w:pPr>
              <w:pStyle w:val="BodyText"/>
            </w:pPr>
            <w:r>
              <w:lastRenderedPageBreak/>
              <w:t>Purpose:   Provincial Inter-Facility ECLS Transport Workflow</w:t>
            </w:r>
          </w:p>
        </w:tc>
      </w:tr>
      <w:tr w:rsidR="00F32584" w:rsidRPr="00D963C7" w14:paraId="70C573AB" w14:textId="77777777" w:rsidTr="00F23D2D">
        <w:trPr>
          <w:cantSplit/>
          <w:trHeight w:val="638"/>
        </w:trPr>
        <w:tc>
          <w:tcPr>
            <w:tcW w:w="1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35A79" w14:textId="6A630AC4" w:rsidR="00F32584" w:rsidRPr="00D963C7" w:rsidRDefault="00F32584" w:rsidP="00F23D2D">
            <w:pPr>
              <w:pStyle w:val="BodyText"/>
              <w:rPr>
                <w:color w:val="FF0000"/>
                <w:sz w:val="24"/>
                <w:szCs w:val="24"/>
              </w:rPr>
            </w:pPr>
            <w:r w:rsidRPr="00D963C7">
              <w:rPr>
                <w:sz w:val="24"/>
                <w:szCs w:val="24"/>
              </w:rPr>
              <w:t>ADMINISTRATION: Confirmation stakeholder notification</w:t>
            </w:r>
          </w:p>
          <w:p w14:paraId="45B2A089" w14:textId="77777777" w:rsidR="00F32584" w:rsidRPr="00D963C7" w:rsidRDefault="00F32584" w:rsidP="00F23D2D">
            <w:pPr>
              <w:pStyle w:val="BodyText"/>
              <w:rPr>
                <w:color w:val="FF0000"/>
                <w:sz w:val="24"/>
                <w:szCs w:val="24"/>
              </w:rPr>
            </w:pPr>
          </w:p>
        </w:tc>
      </w:tr>
      <w:tr w:rsidR="00F32584" w14:paraId="51D28CB2" w14:textId="77777777" w:rsidTr="00F23D2D">
        <w:trPr>
          <w:trHeight w:val="242"/>
        </w:trPr>
        <w:tc>
          <w:tcPr>
            <w:tcW w:w="1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1F36766" w14:textId="77777777" w:rsidR="00F32584" w:rsidRDefault="00F32584" w:rsidP="00F23D2D">
            <w:pPr>
              <w:pStyle w:val="Heading1"/>
              <w:rPr>
                <w:sz w:val="20"/>
              </w:rPr>
            </w:pPr>
          </w:p>
        </w:tc>
      </w:tr>
      <w:tr w:rsidR="00F32584" w14:paraId="7884AD6B" w14:textId="77777777" w:rsidTr="00F23D2D">
        <w:trPr>
          <w:trHeight w:val="58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C5DEF" w14:textId="77777777" w:rsidR="00F32584" w:rsidRDefault="00F32584" w:rsidP="00F23D2D">
            <w:pPr>
              <w:pStyle w:val="Heading1"/>
              <w:jc w:val="center"/>
              <w:rPr>
                <w:sz w:val="20"/>
              </w:rPr>
            </w:pPr>
            <w:r>
              <w:rPr>
                <w:sz w:val="24"/>
              </w:rPr>
              <w:t>STEP</w:t>
            </w:r>
            <w:r>
              <w:rPr>
                <w:sz w:val="20"/>
              </w:rPr>
              <w:br/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C686C" w14:textId="77777777" w:rsidR="00F32584" w:rsidRPr="00960F14" w:rsidRDefault="00F32584" w:rsidP="00F23D2D">
            <w:pPr>
              <w:pStyle w:val="BodyText2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REQUIRED PERSONNEL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EE5D4" w14:textId="77777777" w:rsidR="00F32584" w:rsidRDefault="00F32584" w:rsidP="00F23D2D">
            <w:pPr>
              <w:pStyle w:val="Heading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TASK DESCRIPTION</w:t>
            </w:r>
          </w:p>
          <w:p w14:paraId="6163D3C0" w14:textId="77777777" w:rsidR="00F32584" w:rsidRDefault="00F32584" w:rsidP="00F23D2D">
            <w:pPr>
              <w:pStyle w:val="BodyText2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F4F81" w14:textId="77777777" w:rsidR="00F32584" w:rsidRDefault="00F32584" w:rsidP="00F23D2D">
            <w:pPr>
              <w:pStyle w:val="Heading3"/>
              <w:rPr>
                <w:sz w:val="16"/>
              </w:rPr>
            </w:pPr>
            <w:r>
              <w:rPr>
                <w:sz w:val="24"/>
              </w:rPr>
              <w:t>REQUIRMENTS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9F123" w14:textId="77777777" w:rsidR="00F32584" w:rsidRDefault="00F32584" w:rsidP="00F23D2D">
            <w:pPr>
              <w:jc w:val="center"/>
              <w:rPr>
                <w:bCs/>
                <w:sz w:val="16"/>
              </w:rPr>
            </w:pPr>
          </w:p>
        </w:tc>
      </w:tr>
      <w:tr w:rsidR="00F32584" w:rsidRPr="006F290B" w14:paraId="53580BB2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DDCAE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90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52C89" w14:textId="494E053A" w:rsidR="00F32584" w:rsidRPr="006F290B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A5943" w14:textId="70962A8F" w:rsidR="00F32584" w:rsidRPr="006F290B" w:rsidRDefault="00F32584" w:rsidP="00F23D2D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Family/TSDM</w:t>
            </w:r>
          </w:p>
          <w:p w14:paraId="237F42D9" w14:textId="6EC015F9" w:rsidR="00F32584" w:rsidRDefault="00F32584" w:rsidP="00F23D2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Informed consent obtained</w:t>
            </w:r>
          </w:p>
          <w:p w14:paraId="6896692D" w14:textId="6D4DD529" w:rsidR="00F32584" w:rsidRDefault="00F32584" w:rsidP="00F23D2D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Patient</w:t>
            </w:r>
          </w:p>
          <w:p w14:paraId="5DF782B9" w14:textId="72A1DA02" w:rsidR="00F32584" w:rsidRPr="00F32584" w:rsidRDefault="00F32584" w:rsidP="00F325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Code Status</w:t>
            </w:r>
          </w:p>
          <w:p w14:paraId="64343AB3" w14:textId="78EE49E9" w:rsidR="00F32584" w:rsidRPr="006F290B" w:rsidRDefault="00F32584" w:rsidP="00F23D2D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Transport Team</w:t>
            </w:r>
          </w:p>
          <w:p w14:paraId="531A5646" w14:textId="3225F317" w:rsidR="00F32584" w:rsidRPr="00F32584" w:rsidRDefault="00F32584" w:rsidP="00F3258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Confirm MD who will provide on-line medical support for ECLS teaming during transport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CF83D" w14:textId="77777777" w:rsidR="00F32584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Involve SW to help family get to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destintation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centre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safely.</w:t>
            </w:r>
          </w:p>
          <w:p w14:paraId="08135A8A" w14:textId="77777777" w:rsidR="00F32584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2BDAEE" w14:textId="79630A46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A994E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5D133C07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27E7A" w14:textId="0C6CD75C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AB356" w14:textId="0B3EED89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PCC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E1428" w14:textId="3F699547" w:rsidR="00F32584" w:rsidRPr="006F290B" w:rsidRDefault="00F32584" w:rsidP="00F32584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Transport Team</w:t>
            </w:r>
          </w:p>
          <w:p w14:paraId="601A2859" w14:textId="77777777" w:rsidR="00F32584" w:rsidRDefault="00F32584" w:rsidP="00F23D2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RN and RT assignment if needed for transport (if Critical Care Paramedic team not available)</w:t>
            </w:r>
          </w:p>
          <w:p w14:paraId="224EB9BE" w14:textId="055FCA94" w:rsidR="00F32584" w:rsidRPr="00F32584" w:rsidRDefault="00F32584" w:rsidP="00F23D2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Return plan for RN/RT/Perfusionist</w:t>
            </w:r>
            <w:r w:rsidR="00D963C7">
              <w:rPr>
                <w:rFonts w:ascii="Arial" w:hAnsi="Arial" w:cs="Arial"/>
                <w:bCs/>
                <w:lang w:val="en-CA"/>
              </w:rPr>
              <w:t xml:space="preserve"> and medical equipment </w:t>
            </w:r>
            <w:r>
              <w:rPr>
                <w:rFonts w:ascii="Arial" w:hAnsi="Arial" w:cs="Arial"/>
                <w:bCs/>
                <w:lang w:val="en-CA"/>
              </w:rPr>
              <w:t xml:space="preserve">confirmed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87D26" w14:textId="77777777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5ED74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069C78C0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BBC4F" w14:textId="03D94760" w:rsid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41A10" w14:textId="37D872B5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Perfusionist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262EC" w14:textId="77777777" w:rsidR="00F32584" w:rsidRDefault="00F32584" w:rsidP="00F32584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Transport Team</w:t>
            </w:r>
          </w:p>
          <w:p w14:paraId="31F73BD9" w14:textId="340B0E68" w:rsidR="00F32584" w:rsidRDefault="00F32584" w:rsidP="00F325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E</w:t>
            </w:r>
            <w:r w:rsidR="00D963C7">
              <w:rPr>
                <w:rFonts w:ascii="Arial" w:hAnsi="Arial" w:cs="Arial"/>
                <w:bCs/>
                <w:lang w:val="en-CA"/>
              </w:rPr>
              <w:t>CLS</w:t>
            </w:r>
            <w:r>
              <w:rPr>
                <w:rFonts w:ascii="Arial" w:hAnsi="Arial" w:cs="Arial"/>
                <w:bCs/>
                <w:lang w:val="en-CA"/>
              </w:rPr>
              <w:t xml:space="preserve"> tube length </w:t>
            </w:r>
            <w:r w:rsidR="00D963C7">
              <w:rPr>
                <w:rFonts w:ascii="Arial" w:hAnsi="Arial" w:cs="Arial"/>
                <w:bCs/>
                <w:lang w:val="en-CA"/>
              </w:rPr>
              <w:t>adequate</w:t>
            </w:r>
            <w:r>
              <w:rPr>
                <w:rFonts w:ascii="Arial" w:hAnsi="Arial" w:cs="Arial"/>
                <w:bCs/>
                <w:lang w:val="en-CA"/>
              </w:rPr>
              <w:t xml:space="preserve"> for transport</w:t>
            </w:r>
          </w:p>
          <w:p w14:paraId="16B46AE5" w14:textId="77777777" w:rsidR="00F32584" w:rsidRDefault="00F32584" w:rsidP="00F325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Confirm power sourcing (See Appendix 1)</w:t>
            </w:r>
          </w:p>
          <w:p w14:paraId="338F9EF5" w14:textId="36840F83" w:rsidR="00F32584" w:rsidRDefault="00F32584" w:rsidP="00F325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Need for heater (or heat source)</w:t>
            </w:r>
          </w:p>
          <w:p w14:paraId="5A713F1C" w14:textId="221157CD" w:rsidR="00F32584" w:rsidRDefault="00F32584" w:rsidP="00F325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 xml:space="preserve">Oxygen/Air </w:t>
            </w:r>
            <w:r w:rsidR="00D963C7">
              <w:rPr>
                <w:rFonts w:ascii="Arial" w:hAnsi="Arial" w:cs="Arial"/>
                <w:bCs/>
                <w:lang w:val="en-CA"/>
              </w:rPr>
              <w:t>s</w:t>
            </w:r>
            <w:r>
              <w:rPr>
                <w:rFonts w:ascii="Arial" w:hAnsi="Arial" w:cs="Arial"/>
                <w:bCs/>
                <w:lang w:val="en-CA"/>
              </w:rPr>
              <w:t xml:space="preserve">upply </w:t>
            </w:r>
          </w:p>
          <w:p w14:paraId="611E1F99" w14:textId="65BC3B64" w:rsidR="00F32584" w:rsidRDefault="00F32584" w:rsidP="00F325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lang w:val="en-CA"/>
              </w:rPr>
            </w:pPr>
            <w:r w:rsidRPr="00F32584">
              <w:rPr>
                <w:rFonts w:ascii="Arial" w:hAnsi="Arial" w:cs="Arial"/>
                <w:bCs/>
                <w:lang w:val="en-CA"/>
              </w:rPr>
              <w:t xml:space="preserve">Emergency </w:t>
            </w:r>
            <w:r w:rsidR="00D963C7">
              <w:rPr>
                <w:rFonts w:ascii="Arial" w:hAnsi="Arial" w:cs="Arial"/>
                <w:bCs/>
                <w:lang w:val="en-CA"/>
              </w:rPr>
              <w:t>e</w:t>
            </w:r>
            <w:r w:rsidRPr="00F32584">
              <w:rPr>
                <w:rFonts w:ascii="Arial" w:hAnsi="Arial" w:cs="Arial"/>
                <w:bCs/>
                <w:lang w:val="en-CA"/>
              </w:rPr>
              <w:t xml:space="preserve">quipment (e.g. circuit breach, air embolism, </w:t>
            </w:r>
            <w:proofErr w:type="spellStart"/>
            <w:r w:rsidRPr="00F32584">
              <w:rPr>
                <w:rFonts w:ascii="Arial" w:hAnsi="Arial" w:cs="Arial"/>
                <w:bCs/>
                <w:lang w:val="en-CA"/>
              </w:rPr>
              <w:t>cannulae</w:t>
            </w:r>
            <w:proofErr w:type="spellEnd"/>
            <w:r w:rsidRPr="00F32584">
              <w:rPr>
                <w:rFonts w:ascii="Arial" w:hAnsi="Arial" w:cs="Arial"/>
                <w:bCs/>
                <w:lang w:val="en-CA"/>
              </w:rPr>
              <w:t xml:space="preserve"> migration, etc.)</w:t>
            </w:r>
          </w:p>
          <w:p w14:paraId="2E8898DA" w14:textId="72655C4D" w:rsidR="00F32584" w:rsidRPr="00F32584" w:rsidRDefault="00F32584" w:rsidP="00F325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Plan in place for circuit swap/change at destination centre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A4C5B" w14:textId="77777777" w:rsidR="00F32584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Guide all patient movements/transfers between beds and transport vehicle(s).</w:t>
            </w:r>
          </w:p>
          <w:p w14:paraId="1FFB4CED" w14:textId="77777777" w:rsidR="00F32584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5CB025" w14:textId="6EFA4461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Confirm with accepting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centre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perfusionist the plan for transfer of circuit/equipment.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E6A30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5146119A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39DC4" w14:textId="06695D86" w:rsid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85A64" w14:textId="3E31FC34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EB890" w14:textId="77777777" w:rsidR="00F32584" w:rsidRDefault="00F32584" w:rsidP="00F32584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Transport Team</w:t>
            </w:r>
          </w:p>
          <w:p w14:paraId="71E3D7CE" w14:textId="06AAE403" w:rsidR="00F32584" w:rsidRDefault="00F32584" w:rsidP="00F325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Infusions - baseline</w:t>
            </w:r>
          </w:p>
          <w:p w14:paraId="18E391EB" w14:textId="1B4B3BD8" w:rsidR="00F32584" w:rsidRDefault="00F32584" w:rsidP="00F325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Infusions - emergency</w:t>
            </w:r>
          </w:p>
          <w:p w14:paraId="77106DE4" w14:textId="22DF2698" w:rsidR="00F32584" w:rsidRDefault="00F32584" w:rsidP="00F325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Medications - PRN</w:t>
            </w:r>
          </w:p>
          <w:p w14:paraId="14D0A7A4" w14:textId="1AEA2020" w:rsidR="00F32584" w:rsidRPr="00F32584" w:rsidRDefault="00F32584" w:rsidP="00F325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Medications - emergency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5ECEA" w14:textId="77777777" w:rsidR="003B35D7" w:rsidRDefault="003B35D7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B35D7">
              <w:rPr>
                <w:rFonts w:ascii="Arial" w:hAnsi="Arial" w:cs="Arial"/>
                <w:sz w:val="22"/>
                <w:szCs w:val="22"/>
              </w:rPr>
              <w:t xml:space="preserve">Minimize infusions </w:t>
            </w:r>
            <w:r>
              <w:rPr>
                <w:rFonts w:ascii="Arial" w:hAnsi="Arial" w:cs="Arial"/>
                <w:sz w:val="22"/>
                <w:szCs w:val="22"/>
              </w:rPr>
              <w:t>when possible</w:t>
            </w:r>
            <w:r w:rsidRPr="003B35D7">
              <w:rPr>
                <w:rFonts w:ascii="Arial" w:hAnsi="Arial" w:cs="Arial"/>
                <w:sz w:val="22"/>
                <w:szCs w:val="22"/>
              </w:rPr>
              <w:t xml:space="preserve"> to simplify </w:t>
            </w:r>
            <w:r>
              <w:rPr>
                <w:rFonts w:ascii="Arial" w:hAnsi="Arial" w:cs="Arial"/>
                <w:sz w:val="22"/>
                <w:szCs w:val="22"/>
              </w:rPr>
              <w:t>during transport</w:t>
            </w:r>
            <w:r w:rsidRPr="003B35D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3BBF4FA" w14:textId="1FCDF2D9" w:rsidR="00F32584" w:rsidRPr="003B35D7" w:rsidRDefault="003B35D7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3B35D7">
              <w:rPr>
                <w:rFonts w:ascii="Arial" w:hAnsi="Arial" w:cs="Arial"/>
                <w:sz w:val="22"/>
                <w:szCs w:val="22"/>
              </w:rPr>
              <w:t>Prepare IV infusion bags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35D7">
              <w:rPr>
                <w:rFonts w:ascii="Arial" w:hAnsi="Arial" w:cs="Arial"/>
                <w:sz w:val="22"/>
                <w:szCs w:val="22"/>
              </w:rPr>
              <w:t>(not spiked) for</w:t>
            </w:r>
            <w:r>
              <w:rPr>
                <w:rFonts w:ascii="Arial" w:hAnsi="Arial" w:cs="Arial"/>
                <w:sz w:val="22"/>
                <w:szCs w:val="22"/>
              </w:rPr>
              <w:t xml:space="preserve"> transport team.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1EFB6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46DC8ADA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D5D95" w14:textId="35E27ACB" w:rsid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BEFDA" w14:textId="6EA9CAE9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7E525" w14:textId="77777777" w:rsidR="00F32584" w:rsidRDefault="00F32584" w:rsidP="00F32584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Transport Team</w:t>
            </w:r>
          </w:p>
          <w:p w14:paraId="3013A40E" w14:textId="77777777" w:rsidR="00F32584" w:rsidRDefault="00F32584" w:rsidP="00F3258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 xml:space="preserve">Ventilator </w:t>
            </w:r>
          </w:p>
          <w:p w14:paraId="6CCD460D" w14:textId="08B2026C" w:rsidR="00F32584" w:rsidRPr="00F32584" w:rsidRDefault="00F32584" w:rsidP="00F3258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lastRenderedPageBreak/>
              <w:t xml:space="preserve">Adjuncts e.g. </w:t>
            </w:r>
            <w:proofErr w:type="spellStart"/>
            <w:r>
              <w:rPr>
                <w:rFonts w:ascii="Arial" w:hAnsi="Arial" w:cs="Arial"/>
                <w:bCs/>
                <w:lang w:val="en-CA"/>
              </w:rPr>
              <w:t>iNO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541FB" w14:textId="392D90ED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10B54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34BF11DD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6DB1F" w14:textId="6E86EED0" w:rsid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6a.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534E1" w14:textId="77777777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Paramedic</w:t>
            </w:r>
          </w:p>
          <w:p w14:paraId="57811315" w14:textId="49777322" w:rsidR="00F32584" w:rsidRPr="00F32584" w:rsidRDefault="00F32584" w:rsidP="00F23D2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2584">
              <w:rPr>
                <w:rFonts w:ascii="Arial" w:hAnsi="Arial" w:cs="Arial"/>
                <w:i/>
                <w:iCs/>
                <w:sz w:val="22"/>
                <w:szCs w:val="22"/>
              </w:rPr>
              <w:t>Primary Care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6E096" w14:textId="77777777" w:rsidR="00F32584" w:rsidRDefault="00F32584" w:rsidP="00F32584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Transport Team</w:t>
            </w:r>
          </w:p>
          <w:p w14:paraId="75402AAC" w14:textId="107C499B" w:rsidR="00F32584" w:rsidRDefault="00F32584" w:rsidP="00F325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Liaise with RN/RT/Perfusionist to facilitate patient transfer</w:t>
            </w:r>
          </w:p>
          <w:p w14:paraId="0DC5F47C" w14:textId="68C8C522" w:rsidR="00F32584" w:rsidRPr="00F32584" w:rsidRDefault="00F32584" w:rsidP="00F3258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Clinical Care and/or delegation of care (within scope of practice) is responsibility of transport RN/RT/Perfusionist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0E314" w14:textId="79C812C9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Roles and Responsibilities: RN/RT/Perfusionist guide clinical care during transport.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472A6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396CC712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F2202" w14:textId="396E2429" w:rsid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6b.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26AEE" w14:textId="77777777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Paramedic </w:t>
            </w:r>
          </w:p>
          <w:p w14:paraId="0DE89061" w14:textId="5A40B025" w:rsidR="00F32584" w:rsidRPr="00F32584" w:rsidRDefault="00F32584" w:rsidP="00F23D2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2584">
              <w:rPr>
                <w:rFonts w:ascii="Arial" w:hAnsi="Arial" w:cs="Arial"/>
                <w:i/>
                <w:iCs/>
                <w:sz w:val="22"/>
                <w:szCs w:val="22"/>
              </w:rPr>
              <w:t>Critical Care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A1E8F" w14:textId="4AAC2307" w:rsidR="00F32584" w:rsidRPr="00F32584" w:rsidRDefault="00F32584" w:rsidP="00F32584">
            <w:p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Transport Team</w:t>
            </w:r>
          </w:p>
          <w:p w14:paraId="5D74208E" w14:textId="06B15C2F" w:rsidR="00F32584" w:rsidRDefault="00F32584" w:rsidP="00F3258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Liaise with RN/RT/Perfusionist to facilitate patient transfer</w:t>
            </w:r>
          </w:p>
          <w:p w14:paraId="3B922137" w14:textId="6AD88493" w:rsidR="00F32584" w:rsidRPr="00F32584" w:rsidRDefault="00F32584" w:rsidP="00F3258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Liaise with MRP/RN/RT for clinical care hand over and discuss clinical goals/thresholds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10105" w14:textId="77777777" w:rsidR="00F32584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Roles and Responsibilities: </w:t>
            </w:r>
          </w:p>
          <w:p w14:paraId="70111EEF" w14:textId="0F62E5A7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CCP and Perfusionist guide clinical care during transport.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C9C80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2BA78662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C3E22" w14:textId="75A0819D" w:rsid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8636F" w14:textId="0A3E5092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Clerk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2CC1A" w14:textId="77777777" w:rsidR="00F32584" w:rsidRPr="00F32584" w:rsidRDefault="00F32584" w:rsidP="00F3258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lang w:val="en-CA"/>
              </w:rPr>
            </w:pPr>
            <w:r w:rsidRPr="00F32584">
              <w:rPr>
                <w:rFonts w:ascii="Arial" w:hAnsi="Arial" w:cs="Arial"/>
                <w:bCs/>
                <w:lang w:val="en-CA"/>
              </w:rPr>
              <w:t>Chart copied</w:t>
            </w:r>
          </w:p>
          <w:p w14:paraId="24D1B405" w14:textId="77777777" w:rsidR="00F32584" w:rsidRDefault="00F32584" w:rsidP="00F3258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lang w:val="en-CA"/>
              </w:rPr>
            </w:pPr>
            <w:r w:rsidRPr="00F32584">
              <w:rPr>
                <w:rFonts w:ascii="Arial" w:hAnsi="Arial" w:cs="Arial"/>
                <w:bCs/>
                <w:lang w:val="en-CA"/>
              </w:rPr>
              <w:t>Relevant diagnostics/imaging pushed to grid</w:t>
            </w:r>
          </w:p>
          <w:p w14:paraId="4A4B854C" w14:textId="45C4C47C" w:rsidR="00F32584" w:rsidRPr="00F32584" w:rsidRDefault="00F32584" w:rsidP="00F3258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Consent(s)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584B5" w14:textId="77777777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0F443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39E404F5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275A7" w14:textId="7B57EAB5" w:rsid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83479" w14:textId="5BC52CB3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866ED" w14:textId="77777777" w:rsidR="00F32584" w:rsidRDefault="00F32584" w:rsidP="00F3258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lang w:val="en-CA"/>
              </w:rPr>
            </w:pPr>
            <w:r w:rsidRPr="00F32584">
              <w:rPr>
                <w:rFonts w:ascii="Arial" w:hAnsi="Arial" w:cs="Arial"/>
                <w:bCs/>
                <w:lang w:val="en-CA"/>
              </w:rPr>
              <w:t>Relevant diagnostics/imaging pushed to grid</w:t>
            </w:r>
          </w:p>
          <w:p w14:paraId="738D06C2" w14:textId="1035E98A" w:rsidR="00F32584" w:rsidRDefault="00F32584" w:rsidP="00F3258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Transport vehicle(s) confirmed with BCEHS</w:t>
            </w:r>
          </w:p>
          <w:p w14:paraId="044929C1" w14:textId="77777777" w:rsidR="00F32584" w:rsidRDefault="00F32584" w:rsidP="00F32584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bCs/>
                <w:lang w:val="en-CA"/>
              </w:rPr>
            </w:pPr>
            <w:r>
              <w:rPr>
                <w:rFonts w:ascii="Arial" w:eastAsia="Times New Roman" w:hAnsi="Arial" w:cs="Arial"/>
                <w:bCs/>
                <w:lang w:val="en-CA"/>
              </w:rPr>
              <w:t>Pick-up time confirmed</w:t>
            </w:r>
          </w:p>
          <w:p w14:paraId="6021F79F" w14:textId="05D38C89" w:rsidR="00F32584" w:rsidRPr="00F32584" w:rsidRDefault="00F32584" w:rsidP="00F3258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eastAsia="Times New Roman" w:hAnsi="Arial" w:cs="Arial"/>
                <w:bCs/>
                <w:lang w:val="en-CA"/>
              </w:rPr>
              <w:t>Repatriation of transport personnel and equipment confirmed (if applicable)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57DBC" w14:textId="77777777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54926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3F21FF57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C3BF6" w14:textId="386D869A" w:rsid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51FFE" w14:textId="70130289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8FBA9" w14:textId="2E7877AF" w:rsidR="00F32584" w:rsidRPr="00F32584" w:rsidRDefault="00F32584" w:rsidP="00F3258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Family has plan to get to final destination safely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B5890" w14:textId="77777777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161CF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BBB00F" w14:textId="2981C350" w:rsidR="0010621E" w:rsidRPr="002C6CC3" w:rsidRDefault="0010621E" w:rsidP="002C6CC3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tbl>
      <w:tblPr>
        <w:tblW w:w="13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2213"/>
        <w:gridCol w:w="5670"/>
        <w:gridCol w:w="4394"/>
        <w:gridCol w:w="284"/>
      </w:tblGrid>
      <w:tr w:rsidR="00F32584" w14:paraId="76F7AD1A" w14:textId="77777777" w:rsidTr="00F23D2D">
        <w:trPr>
          <w:cantSplit/>
          <w:trHeight w:val="638"/>
        </w:trPr>
        <w:tc>
          <w:tcPr>
            <w:tcW w:w="1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76AC5" w14:textId="77777777" w:rsidR="00F32584" w:rsidRDefault="00F32584" w:rsidP="00F23D2D">
            <w:pPr>
              <w:pStyle w:val="BodyText"/>
            </w:pPr>
            <w:r>
              <w:lastRenderedPageBreak/>
              <w:t>Purpose:   Provincial Inter-Facility ECLS Transport Workflow</w:t>
            </w:r>
          </w:p>
        </w:tc>
      </w:tr>
      <w:tr w:rsidR="00F32584" w:rsidRPr="00D963C7" w14:paraId="7BC33519" w14:textId="77777777" w:rsidTr="00F23D2D">
        <w:trPr>
          <w:cantSplit/>
          <w:trHeight w:val="638"/>
        </w:trPr>
        <w:tc>
          <w:tcPr>
            <w:tcW w:w="1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8BEBA" w14:textId="79BCBF4D" w:rsidR="00F32584" w:rsidRPr="00D963C7" w:rsidRDefault="00F32584" w:rsidP="00F23D2D">
            <w:pPr>
              <w:pStyle w:val="BodyText"/>
              <w:rPr>
                <w:color w:val="FF0000"/>
                <w:sz w:val="24"/>
                <w:szCs w:val="24"/>
              </w:rPr>
            </w:pPr>
            <w:r w:rsidRPr="00D963C7">
              <w:rPr>
                <w:sz w:val="24"/>
                <w:szCs w:val="24"/>
              </w:rPr>
              <w:t>COMMUNICATION: Articulation of stakeholder notification</w:t>
            </w:r>
          </w:p>
          <w:p w14:paraId="487997D9" w14:textId="77777777" w:rsidR="00F32584" w:rsidRPr="00D963C7" w:rsidRDefault="00F32584" w:rsidP="00F23D2D">
            <w:pPr>
              <w:pStyle w:val="BodyText"/>
              <w:rPr>
                <w:color w:val="FF0000"/>
                <w:sz w:val="24"/>
                <w:szCs w:val="24"/>
              </w:rPr>
            </w:pPr>
          </w:p>
        </w:tc>
      </w:tr>
      <w:tr w:rsidR="00F32584" w14:paraId="403D95AA" w14:textId="77777777" w:rsidTr="00F23D2D">
        <w:trPr>
          <w:trHeight w:val="242"/>
        </w:trPr>
        <w:tc>
          <w:tcPr>
            <w:tcW w:w="13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AD8F50C" w14:textId="77777777" w:rsidR="00F32584" w:rsidRDefault="00F32584" w:rsidP="00F23D2D">
            <w:pPr>
              <w:pStyle w:val="Heading1"/>
              <w:rPr>
                <w:sz w:val="20"/>
              </w:rPr>
            </w:pPr>
          </w:p>
        </w:tc>
      </w:tr>
      <w:tr w:rsidR="00F32584" w14:paraId="3C09FB79" w14:textId="77777777" w:rsidTr="00F23D2D">
        <w:trPr>
          <w:trHeight w:val="58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37F77" w14:textId="77777777" w:rsidR="00F32584" w:rsidRDefault="00F32584" w:rsidP="00F23D2D">
            <w:pPr>
              <w:pStyle w:val="Heading1"/>
              <w:jc w:val="center"/>
              <w:rPr>
                <w:sz w:val="20"/>
              </w:rPr>
            </w:pPr>
            <w:r>
              <w:rPr>
                <w:sz w:val="24"/>
              </w:rPr>
              <w:t>STEP</w:t>
            </w:r>
            <w:r>
              <w:rPr>
                <w:sz w:val="20"/>
              </w:rPr>
              <w:br/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DB081" w14:textId="77777777" w:rsidR="00F32584" w:rsidRPr="00960F14" w:rsidRDefault="00F32584" w:rsidP="00F23D2D">
            <w:pPr>
              <w:pStyle w:val="BodyText2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REQUIRED PERSONNEL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90825" w14:textId="77777777" w:rsidR="00F32584" w:rsidRDefault="00F32584" w:rsidP="00F23D2D">
            <w:pPr>
              <w:pStyle w:val="Heading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TASK DESCRIPTION</w:t>
            </w:r>
          </w:p>
          <w:p w14:paraId="19CA77FE" w14:textId="77777777" w:rsidR="00F32584" w:rsidRDefault="00F32584" w:rsidP="00F23D2D">
            <w:pPr>
              <w:pStyle w:val="BodyText2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A0B31" w14:textId="77777777" w:rsidR="00F32584" w:rsidRDefault="00F32584" w:rsidP="00F23D2D">
            <w:pPr>
              <w:pStyle w:val="Heading3"/>
              <w:rPr>
                <w:sz w:val="16"/>
              </w:rPr>
            </w:pPr>
            <w:r>
              <w:rPr>
                <w:sz w:val="24"/>
              </w:rPr>
              <w:t>REQUIRMENTS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C07F5" w14:textId="77777777" w:rsidR="00F32584" w:rsidRDefault="00F32584" w:rsidP="00F23D2D">
            <w:pPr>
              <w:jc w:val="center"/>
              <w:rPr>
                <w:bCs/>
                <w:sz w:val="16"/>
              </w:rPr>
            </w:pPr>
          </w:p>
        </w:tc>
      </w:tr>
      <w:tr w:rsidR="00F32584" w:rsidRPr="00F32584" w14:paraId="7A08841C" w14:textId="77777777" w:rsidTr="00F23D2D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13702" w14:textId="77777777" w:rsidR="00F32584" w:rsidRP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58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830B3" w14:textId="77777777" w:rsidR="00F32584" w:rsidRP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 w:rsidRPr="00F32584">
              <w:rPr>
                <w:rFonts w:ascii="Arial" w:hAnsi="Arial" w:cs="Arial"/>
                <w:sz w:val="22"/>
                <w:szCs w:val="22"/>
              </w:rPr>
              <w:t>MRP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12F39" w14:textId="77777777" w:rsidR="00F32584" w:rsidRPr="00F32584" w:rsidRDefault="00F32584" w:rsidP="00F23D2D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F32584">
              <w:rPr>
                <w:rFonts w:ascii="Arial" w:hAnsi="Arial" w:cs="Arial"/>
                <w:bCs/>
                <w:sz w:val="22"/>
                <w:szCs w:val="22"/>
                <w:lang w:val="en-CA"/>
              </w:rPr>
              <w:t>Family/TSDM</w:t>
            </w:r>
          </w:p>
          <w:p w14:paraId="77697463" w14:textId="77777777" w:rsidR="00F32584" w:rsidRPr="00F32584" w:rsidRDefault="00F32584" w:rsidP="00F23D2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lang w:val="en-CA"/>
              </w:rPr>
            </w:pPr>
            <w:r w:rsidRPr="00F32584">
              <w:rPr>
                <w:rFonts w:ascii="Arial" w:hAnsi="Arial" w:cs="Arial"/>
                <w:bCs/>
                <w:lang w:val="en-CA"/>
              </w:rPr>
              <w:t>Updated re: destination and transport time frame</w:t>
            </w:r>
          </w:p>
          <w:p w14:paraId="713B9E79" w14:textId="77777777" w:rsidR="00F32584" w:rsidRPr="00F32584" w:rsidRDefault="00F32584" w:rsidP="00F23D2D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F32584">
              <w:rPr>
                <w:rFonts w:ascii="Arial" w:hAnsi="Arial" w:cs="Arial"/>
                <w:bCs/>
                <w:sz w:val="22"/>
                <w:szCs w:val="22"/>
                <w:lang w:val="en-CA"/>
              </w:rPr>
              <w:t>Transport Team</w:t>
            </w:r>
          </w:p>
          <w:p w14:paraId="173B89A9" w14:textId="77777777" w:rsidR="00F32584" w:rsidRPr="00F32584" w:rsidRDefault="00F32584" w:rsidP="00F23D2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lang w:val="en-CA"/>
              </w:rPr>
            </w:pPr>
            <w:r w:rsidRPr="00F32584">
              <w:rPr>
                <w:rFonts w:ascii="Arial" w:hAnsi="Arial" w:cs="Arial"/>
                <w:bCs/>
                <w:lang w:val="en-CA"/>
              </w:rPr>
              <w:t>Confirm MD who will provide on-line medical support for ECLS teaming during transport</w:t>
            </w:r>
          </w:p>
          <w:p w14:paraId="621CDC0E" w14:textId="77777777" w:rsidR="00F32584" w:rsidRPr="00F32584" w:rsidRDefault="00F32584" w:rsidP="00F23D2D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F32584">
              <w:rPr>
                <w:rFonts w:ascii="Arial" w:hAnsi="Arial" w:cs="Arial"/>
                <w:bCs/>
                <w:sz w:val="22"/>
                <w:szCs w:val="22"/>
                <w:lang w:val="en-CA"/>
              </w:rPr>
              <w:t>Clinical Care</w:t>
            </w:r>
          </w:p>
          <w:p w14:paraId="0832DFC1" w14:textId="40AB7F0F" w:rsidR="00F32584" w:rsidRPr="00F32584" w:rsidRDefault="00F32584" w:rsidP="00F23D2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lang w:val="en-CA"/>
              </w:rPr>
            </w:pPr>
            <w:r w:rsidRPr="00F32584">
              <w:rPr>
                <w:rFonts w:ascii="Arial" w:hAnsi="Arial" w:cs="Arial"/>
                <w:bCs/>
                <w:lang w:val="en-CA"/>
              </w:rPr>
              <w:t>Sedati</w:t>
            </w:r>
            <w:r>
              <w:rPr>
                <w:rFonts w:ascii="Arial" w:hAnsi="Arial" w:cs="Arial"/>
                <w:bCs/>
                <w:lang w:val="en-CA"/>
              </w:rPr>
              <w:t>o</w:t>
            </w:r>
            <w:r w:rsidRPr="00F32584">
              <w:rPr>
                <w:rFonts w:ascii="Arial" w:hAnsi="Arial" w:cs="Arial"/>
                <w:bCs/>
                <w:lang w:val="en-CA"/>
              </w:rPr>
              <w:t>n goals</w:t>
            </w:r>
          </w:p>
          <w:p w14:paraId="22BE9A59" w14:textId="77777777" w:rsidR="00F32584" w:rsidRPr="00F32584" w:rsidRDefault="00F32584" w:rsidP="00F23D2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lang w:val="en-CA"/>
              </w:rPr>
            </w:pPr>
            <w:r w:rsidRPr="00F32584">
              <w:rPr>
                <w:rFonts w:ascii="Arial" w:hAnsi="Arial" w:cs="Arial"/>
                <w:bCs/>
                <w:lang w:val="en-CA"/>
              </w:rPr>
              <w:t>Hemodynamic goals</w:t>
            </w:r>
          </w:p>
          <w:p w14:paraId="05341AC2" w14:textId="77777777" w:rsidR="00F32584" w:rsidRPr="00F32584" w:rsidRDefault="00F32584" w:rsidP="00F23D2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lang w:val="en-CA"/>
              </w:rPr>
            </w:pPr>
            <w:r w:rsidRPr="00F32584">
              <w:rPr>
                <w:rFonts w:ascii="Arial" w:hAnsi="Arial" w:cs="Arial"/>
                <w:bCs/>
                <w:lang w:val="en-CA"/>
              </w:rPr>
              <w:t>ECMO parameters</w:t>
            </w:r>
          </w:p>
          <w:p w14:paraId="3AF33076" w14:textId="77777777" w:rsidR="00F32584" w:rsidRPr="00F32584" w:rsidRDefault="00F32584" w:rsidP="00F23D2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lang w:val="en-CA"/>
              </w:rPr>
            </w:pPr>
            <w:r w:rsidRPr="00F32584">
              <w:rPr>
                <w:rFonts w:ascii="Arial" w:hAnsi="Arial" w:cs="Arial"/>
                <w:bCs/>
                <w:lang w:val="en-CA"/>
              </w:rPr>
              <w:t>Anticoagulation</w:t>
            </w:r>
          </w:p>
          <w:p w14:paraId="1E96EA3F" w14:textId="77777777" w:rsidR="00F32584" w:rsidRPr="00F32584" w:rsidRDefault="00F32584" w:rsidP="00F23D2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lang w:val="en-CA"/>
              </w:rPr>
            </w:pPr>
            <w:r w:rsidRPr="00F32584">
              <w:rPr>
                <w:rFonts w:ascii="Arial" w:hAnsi="Arial" w:cs="Arial"/>
                <w:bCs/>
                <w:lang w:val="en-CA"/>
              </w:rPr>
              <w:t>Blood products and thresholds for transfusion</w:t>
            </w:r>
          </w:p>
          <w:p w14:paraId="1EA54263" w14:textId="77777777" w:rsidR="00F32584" w:rsidRPr="00F32584" w:rsidRDefault="00F32584" w:rsidP="00F23D2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lang w:val="en-CA"/>
              </w:rPr>
            </w:pPr>
            <w:r w:rsidRPr="00F32584">
              <w:rPr>
                <w:rFonts w:ascii="Arial" w:hAnsi="Arial" w:cs="Arial"/>
                <w:bCs/>
                <w:lang w:val="en-CA"/>
              </w:rPr>
              <w:t>Resuscitation procedure(s) and roles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40800" w14:textId="443D2CE4" w:rsidR="00F32584" w:rsidRPr="00F32584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E0E1E5" w14:textId="77777777" w:rsidR="00F32584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32584">
              <w:rPr>
                <w:rFonts w:ascii="Arial" w:hAnsi="Arial" w:cs="Arial"/>
                <w:bCs/>
                <w:sz w:val="22"/>
                <w:szCs w:val="22"/>
              </w:rPr>
              <w:t xml:space="preserve">MRP to lead team huddle </w:t>
            </w:r>
            <w:r w:rsidR="00D963C7">
              <w:rPr>
                <w:rFonts w:ascii="Arial" w:hAnsi="Arial" w:cs="Arial"/>
                <w:bCs/>
                <w:sz w:val="22"/>
                <w:szCs w:val="22"/>
              </w:rPr>
              <w:t xml:space="preserve">(CRM) </w:t>
            </w:r>
            <w:r w:rsidRPr="00F32584">
              <w:rPr>
                <w:rFonts w:ascii="Arial" w:hAnsi="Arial" w:cs="Arial"/>
                <w:bCs/>
                <w:sz w:val="22"/>
                <w:szCs w:val="22"/>
              </w:rPr>
              <w:t>prior to transport to discuss roles and clinical care during transport.</w:t>
            </w:r>
          </w:p>
          <w:p w14:paraId="1ADE39F5" w14:textId="77777777" w:rsidR="00D963C7" w:rsidRDefault="00D963C7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83CF40" w14:textId="1BD1D6C5" w:rsidR="00D963C7" w:rsidRPr="00F32584" w:rsidRDefault="00D963C7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indentified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who will provide on-line support during transport (if no MD on transport).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2AFA0" w14:textId="77777777" w:rsidR="00F32584" w:rsidRP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2C782CAF" w14:textId="77777777" w:rsidTr="00F32584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D4AC6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A801F" w14:textId="77777777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PCC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1F835" w14:textId="77777777" w:rsidR="00F32584" w:rsidRPr="006F290B" w:rsidRDefault="00F32584" w:rsidP="00F23D2D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Transport Team</w:t>
            </w:r>
          </w:p>
          <w:p w14:paraId="339BE604" w14:textId="77777777" w:rsidR="00F32584" w:rsidRPr="00F32584" w:rsidRDefault="00F32584" w:rsidP="00F23D2D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bCs/>
                <w:lang w:val="en-CA"/>
              </w:rPr>
            </w:pPr>
            <w:r w:rsidRPr="00F32584">
              <w:rPr>
                <w:rFonts w:ascii="Arial" w:eastAsia="Times New Roman" w:hAnsi="Arial" w:cs="Arial"/>
                <w:bCs/>
                <w:lang w:val="en-CA"/>
              </w:rPr>
              <w:t>RN and RT assignment if needed for transport (if Critical Care Paramedic team not available)</w:t>
            </w:r>
          </w:p>
          <w:p w14:paraId="7ED3FC58" w14:textId="5C28FF6F" w:rsidR="00F32584" w:rsidRPr="00F32584" w:rsidRDefault="00F32584" w:rsidP="00F23D2D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bCs/>
                <w:lang w:val="en-CA"/>
              </w:rPr>
            </w:pPr>
            <w:r w:rsidRPr="00F32584">
              <w:rPr>
                <w:rFonts w:ascii="Arial" w:eastAsia="Times New Roman" w:hAnsi="Arial" w:cs="Arial"/>
                <w:bCs/>
                <w:lang w:val="en-CA"/>
              </w:rPr>
              <w:t xml:space="preserve">Return plan for RN/RT/Perfusionist confirmed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4B475" w14:textId="77777777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BA2F9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3B78B1BE" w14:textId="77777777" w:rsidTr="00F32584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703BA" w14:textId="77777777" w:rsid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6BB5B" w14:textId="77777777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Perfusionist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E6228" w14:textId="77777777" w:rsidR="00F32584" w:rsidRDefault="00F32584" w:rsidP="00F23D2D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Transport Team</w:t>
            </w:r>
          </w:p>
          <w:p w14:paraId="40BB3F65" w14:textId="28A53778" w:rsidR="00F32584" w:rsidRPr="00F32584" w:rsidRDefault="00F32584" w:rsidP="00F23D2D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bCs/>
                <w:lang w:val="en-CA"/>
              </w:rPr>
            </w:pPr>
            <w:r w:rsidRPr="00F32584">
              <w:rPr>
                <w:rFonts w:ascii="Arial" w:eastAsia="Times New Roman" w:hAnsi="Arial" w:cs="Arial"/>
                <w:bCs/>
                <w:lang w:val="en-CA"/>
              </w:rPr>
              <w:t>Emergency</w:t>
            </w:r>
            <w:r>
              <w:rPr>
                <w:rFonts w:ascii="Arial" w:eastAsia="Times New Roman" w:hAnsi="Arial" w:cs="Arial"/>
                <w:bCs/>
                <w:lang w:val="en-CA"/>
              </w:rPr>
              <w:t xml:space="preserve"> Action Plan(s)</w:t>
            </w:r>
            <w:r w:rsidRPr="00F32584">
              <w:rPr>
                <w:rFonts w:ascii="Arial" w:eastAsia="Times New Roman" w:hAnsi="Arial" w:cs="Arial"/>
                <w:bCs/>
                <w:lang w:val="en-CA"/>
              </w:rPr>
              <w:t xml:space="preserve"> (e.g. circuit breach, air embolism, </w:t>
            </w:r>
            <w:proofErr w:type="spellStart"/>
            <w:r w:rsidRPr="00F32584">
              <w:rPr>
                <w:rFonts w:ascii="Arial" w:eastAsia="Times New Roman" w:hAnsi="Arial" w:cs="Arial"/>
                <w:bCs/>
                <w:lang w:val="en-CA"/>
              </w:rPr>
              <w:t>cannulae</w:t>
            </w:r>
            <w:proofErr w:type="spellEnd"/>
            <w:r w:rsidRPr="00F32584">
              <w:rPr>
                <w:rFonts w:ascii="Arial" w:eastAsia="Times New Roman" w:hAnsi="Arial" w:cs="Arial"/>
                <w:bCs/>
                <w:lang w:val="en-CA"/>
              </w:rPr>
              <w:t xml:space="preserve"> migration, etc.)</w:t>
            </w:r>
          </w:p>
          <w:p w14:paraId="6A7BDA0F" w14:textId="77777777" w:rsidR="00F32584" w:rsidRPr="00F32584" w:rsidRDefault="00F32584" w:rsidP="00F23D2D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bCs/>
                <w:lang w:val="en-CA"/>
              </w:rPr>
            </w:pPr>
            <w:r w:rsidRPr="00F32584">
              <w:rPr>
                <w:rFonts w:ascii="Arial" w:eastAsia="Times New Roman" w:hAnsi="Arial" w:cs="Arial"/>
                <w:bCs/>
                <w:lang w:val="en-CA"/>
              </w:rPr>
              <w:t>Plan in place for circuit swap/change at destination centre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95F85" w14:textId="77777777" w:rsidR="00F32584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Guide all patient movements/transfers between beds and transport vehicle(s).</w:t>
            </w:r>
          </w:p>
          <w:p w14:paraId="618244A3" w14:textId="77777777" w:rsidR="00F32584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8FFA74" w14:textId="77777777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Confirm with accepting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centre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perfusionist the plan for transfer of circuit/equipment.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81ACA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721F9BBD" w14:textId="77777777" w:rsidTr="00F32584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79154" w14:textId="77777777" w:rsid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F0C0B" w14:textId="77777777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DFB9C" w14:textId="77777777" w:rsidR="00F32584" w:rsidRDefault="00F32584" w:rsidP="00F23D2D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Transport Team</w:t>
            </w:r>
          </w:p>
          <w:p w14:paraId="29C8F587" w14:textId="77777777" w:rsidR="00F32584" w:rsidRDefault="00F32584" w:rsidP="00F32584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bCs/>
                <w:lang w:val="en-CA"/>
              </w:rPr>
            </w:pPr>
            <w:r w:rsidRPr="00F32584">
              <w:rPr>
                <w:rFonts w:ascii="Arial" w:eastAsia="Times New Roman" w:hAnsi="Arial" w:cs="Arial"/>
                <w:bCs/>
                <w:lang w:val="en-CA"/>
              </w:rPr>
              <w:t>Sedation goal</w:t>
            </w:r>
          </w:p>
          <w:p w14:paraId="4E244930" w14:textId="77777777" w:rsidR="00F32584" w:rsidRDefault="00F32584" w:rsidP="00F32584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bCs/>
                <w:lang w:val="en-CA"/>
              </w:rPr>
            </w:pPr>
            <w:r>
              <w:rPr>
                <w:rFonts w:ascii="Arial" w:eastAsia="Times New Roman" w:hAnsi="Arial" w:cs="Arial"/>
                <w:bCs/>
                <w:lang w:val="en-CA"/>
              </w:rPr>
              <w:t>Hemodynamic goal(s)</w:t>
            </w:r>
          </w:p>
          <w:p w14:paraId="52CDE49D" w14:textId="247DED88" w:rsidR="00F32584" w:rsidRPr="00F32584" w:rsidRDefault="00F32584" w:rsidP="00F32584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bCs/>
                <w:lang w:val="en-CA"/>
              </w:rPr>
            </w:pPr>
            <w:r>
              <w:rPr>
                <w:rFonts w:ascii="Arial" w:eastAsia="Times New Roman" w:hAnsi="Arial" w:cs="Arial"/>
                <w:bCs/>
                <w:lang w:val="en-CA"/>
              </w:rPr>
              <w:t>Clinical goals/thresholds (e.g. anticoagulation, Hgb, temperature, etc.)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84762" w14:textId="77777777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7471C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200E0040" w14:textId="77777777" w:rsidTr="00F32584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6A60F" w14:textId="77777777" w:rsid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D7154" w14:textId="77777777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1823A" w14:textId="77777777" w:rsidR="00F32584" w:rsidRDefault="00F32584" w:rsidP="00F23D2D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Transport Team</w:t>
            </w:r>
          </w:p>
          <w:p w14:paraId="0F5DB554" w14:textId="77777777" w:rsidR="00F32584" w:rsidRPr="00F32584" w:rsidRDefault="00F32584" w:rsidP="00F23D2D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bCs/>
                <w:lang w:val="en-CA"/>
              </w:rPr>
            </w:pPr>
            <w:r w:rsidRPr="00F32584">
              <w:rPr>
                <w:rFonts w:ascii="Arial" w:eastAsia="Times New Roman" w:hAnsi="Arial" w:cs="Arial"/>
                <w:bCs/>
                <w:lang w:val="en-CA"/>
              </w:rPr>
              <w:t>Ventilator Settings (baseline)</w:t>
            </w:r>
          </w:p>
          <w:p w14:paraId="7E75238E" w14:textId="3FD67217" w:rsidR="00F32584" w:rsidRPr="00D963C7" w:rsidRDefault="00F32584" w:rsidP="00D963C7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bCs/>
                <w:lang w:val="en-CA"/>
              </w:rPr>
            </w:pPr>
            <w:r w:rsidRPr="00F32584">
              <w:rPr>
                <w:rFonts w:ascii="Arial" w:eastAsia="Times New Roman" w:hAnsi="Arial" w:cs="Arial"/>
                <w:bCs/>
                <w:lang w:val="en-CA"/>
              </w:rPr>
              <w:lastRenderedPageBreak/>
              <w:t>Ventilator Settings (emergency</w:t>
            </w:r>
            <w:r w:rsidR="00D963C7">
              <w:rPr>
                <w:rFonts w:ascii="Arial" w:eastAsia="Times New Roman" w:hAnsi="Arial" w:cs="Arial"/>
                <w:bCs/>
                <w:lang w:val="en-CA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1F1F9" w14:textId="77777777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CD32B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04CDA592" w14:textId="77777777" w:rsidTr="00F32584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C52D1" w14:textId="77777777" w:rsid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6a.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20546" w14:textId="77777777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Paramedic</w:t>
            </w:r>
          </w:p>
          <w:p w14:paraId="0841371C" w14:textId="77777777" w:rsidR="00F32584" w:rsidRP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 w:rsidRPr="00F32584">
              <w:rPr>
                <w:rFonts w:ascii="Arial" w:hAnsi="Arial" w:cs="Arial"/>
                <w:sz w:val="22"/>
                <w:szCs w:val="22"/>
              </w:rPr>
              <w:t>Primary Care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BD722" w14:textId="77777777" w:rsidR="00F32584" w:rsidRDefault="00F32584" w:rsidP="00F23D2D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Transport Team</w:t>
            </w:r>
          </w:p>
          <w:p w14:paraId="1AA90267" w14:textId="77777777" w:rsidR="00F32584" w:rsidRPr="00F32584" w:rsidRDefault="00F32584" w:rsidP="00F23D2D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bCs/>
                <w:lang w:val="en-CA"/>
              </w:rPr>
            </w:pPr>
            <w:r w:rsidRPr="00F32584">
              <w:rPr>
                <w:rFonts w:ascii="Arial" w:eastAsia="Times New Roman" w:hAnsi="Arial" w:cs="Arial"/>
                <w:bCs/>
                <w:lang w:val="en-CA"/>
              </w:rPr>
              <w:t>Liaise with RN/RT/Perfusionist to facilitate patient transfer</w:t>
            </w:r>
          </w:p>
          <w:p w14:paraId="60CDF518" w14:textId="77777777" w:rsidR="00F32584" w:rsidRPr="00F32584" w:rsidRDefault="00F32584" w:rsidP="00F23D2D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bCs/>
                <w:lang w:val="en-CA"/>
              </w:rPr>
            </w:pPr>
            <w:r w:rsidRPr="00F32584">
              <w:rPr>
                <w:rFonts w:ascii="Arial" w:eastAsia="Times New Roman" w:hAnsi="Arial" w:cs="Arial"/>
                <w:bCs/>
                <w:lang w:val="en-CA"/>
              </w:rPr>
              <w:t>Clinical Care and/or delegation of care (within scope of practice) is responsibility of transport RN/RT/Perfusionist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08517" w14:textId="77777777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Roles and Responsibilities: RN/RT/Perfusionist guide clinical care during transport.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EA85C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487EF8D5" w14:textId="77777777" w:rsidTr="00F32584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584D7" w14:textId="77777777" w:rsid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6b.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60BCA" w14:textId="77777777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Paramedic </w:t>
            </w:r>
          </w:p>
          <w:p w14:paraId="6D8F1C7F" w14:textId="77777777" w:rsidR="00F32584" w:rsidRP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 w:rsidRPr="00F32584">
              <w:rPr>
                <w:rFonts w:ascii="Arial" w:hAnsi="Arial" w:cs="Arial"/>
                <w:sz w:val="22"/>
                <w:szCs w:val="22"/>
              </w:rPr>
              <w:t>Critical Care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5255B" w14:textId="77777777" w:rsidR="00F32584" w:rsidRPr="00F32584" w:rsidRDefault="00F32584" w:rsidP="00F23D2D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F32584">
              <w:rPr>
                <w:rFonts w:ascii="Arial" w:hAnsi="Arial" w:cs="Arial"/>
                <w:bCs/>
                <w:sz w:val="22"/>
                <w:szCs w:val="22"/>
                <w:lang w:val="en-CA"/>
              </w:rPr>
              <w:t>Transport Team</w:t>
            </w:r>
          </w:p>
          <w:p w14:paraId="45B6D938" w14:textId="77777777" w:rsidR="00F32584" w:rsidRPr="00F32584" w:rsidRDefault="00F32584" w:rsidP="00F23D2D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  <w:bCs/>
                <w:lang w:val="en-CA"/>
              </w:rPr>
            </w:pPr>
            <w:r w:rsidRPr="00F32584">
              <w:rPr>
                <w:rFonts w:ascii="Arial" w:eastAsia="Times New Roman" w:hAnsi="Arial" w:cs="Arial"/>
                <w:bCs/>
                <w:lang w:val="en-CA"/>
              </w:rPr>
              <w:t>Liaise with RN/RT/Perfusionist to facilitate patient transfer</w:t>
            </w:r>
          </w:p>
          <w:p w14:paraId="12B805EC" w14:textId="77777777" w:rsidR="00F32584" w:rsidRPr="00F32584" w:rsidRDefault="00F32584" w:rsidP="00F23D2D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  <w:bCs/>
                <w:lang w:val="en-CA"/>
              </w:rPr>
            </w:pPr>
            <w:r w:rsidRPr="00F32584">
              <w:rPr>
                <w:rFonts w:ascii="Arial" w:eastAsia="Times New Roman" w:hAnsi="Arial" w:cs="Arial"/>
                <w:bCs/>
                <w:lang w:val="en-CA"/>
              </w:rPr>
              <w:t>Liaise with MRP/RN/RT for clinical care hand over and discuss clinical goals/thresholds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7FAA3" w14:textId="77777777" w:rsidR="00F32584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Roles and Responsibilities: </w:t>
            </w:r>
          </w:p>
          <w:p w14:paraId="6AE71920" w14:textId="77777777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CCP and Perfusionist guide clinical care during transport.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BDFA1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37616A96" w14:textId="77777777" w:rsidTr="00F32584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CD8F2" w14:textId="77777777" w:rsid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BA663" w14:textId="77777777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Clerk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B0213" w14:textId="77777777" w:rsidR="00F32584" w:rsidRPr="00F32584" w:rsidRDefault="00F32584" w:rsidP="00F23D2D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  <w:bCs/>
                <w:lang w:val="en-CA"/>
              </w:rPr>
            </w:pPr>
            <w:r w:rsidRPr="00F32584">
              <w:rPr>
                <w:rFonts w:ascii="Arial" w:eastAsia="Times New Roman" w:hAnsi="Arial" w:cs="Arial"/>
                <w:bCs/>
                <w:lang w:val="en-CA"/>
              </w:rPr>
              <w:t>Chart copied</w:t>
            </w:r>
          </w:p>
          <w:p w14:paraId="48167D75" w14:textId="7DDF02FC" w:rsidR="00F32584" w:rsidRPr="00F32584" w:rsidRDefault="00F32584" w:rsidP="00F32584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  <w:bCs/>
                <w:lang w:val="en-CA"/>
              </w:rPr>
            </w:pPr>
            <w:r w:rsidRPr="00F32584">
              <w:rPr>
                <w:rFonts w:ascii="Arial" w:eastAsia="Times New Roman" w:hAnsi="Arial" w:cs="Arial"/>
                <w:bCs/>
                <w:lang w:val="en-CA"/>
              </w:rPr>
              <w:t>Relevant diagnostics/imaging pushed to grid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7DC0E" w14:textId="77777777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1C3CC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6877FCA9" w14:textId="77777777" w:rsidTr="00F32584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2D18A" w14:textId="77777777" w:rsid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D54D4" w14:textId="77777777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77D78" w14:textId="77777777" w:rsidR="00F32584" w:rsidRDefault="00F32584" w:rsidP="00F23D2D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bCs/>
                <w:lang w:val="en-CA"/>
              </w:rPr>
            </w:pPr>
            <w:r>
              <w:rPr>
                <w:rFonts w:ascii="Arial" w:eastAsia="Times New Roman" w:hAnsi="Arial" w:cs="Arial"/>
                <w:bCs/>
                <w:lang w:val="en-CA"/>
              </w:rPr>
              <w:t>Pick-up time confirmed</w:t>
            </w:r>
          </w:p>
          <w:p w14:paraId="4AE8C648" w14:textId="6579722A" w:rsidR="00F32584" w:rsidRPr="00F32584" w:rsidRDefault="00F32584" w:rsidP="00F23D2D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bCs/>
                <w:lang w:val="en-CA"/>
              </w:rPr>
            </w:pPr>
            <w:r>
              <w:rPr>
                <w:rFonts w:ascii="Arial" w:eastAsia="Times New Roman" w:hAnsi="Arial" w:cs="Arial"/>
                <w:bCs/>
                <w:lang w:val="en-CA"/>
              </w:rPr>
              <w:t>Repatriation of transport personnel and equipment confirmed (if applicable)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BA57A" w14:textId="77777777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813AF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584" w:rsidRPr="006F290B" w14:paraId="6CE4B1CB" w14:textId="77777777" w:rsidTr="00F32584">
        <w:trPr>
          <w:trHeight w:val="52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4C24C" w14:textId="77777777" w:rsidR="00F32584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ED4D2" w14:textId="77777777" w:rsidR="00F32584" w:rsidRDefault="00F32584" w:rsidP="00F23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1A24E" w14:textId="2602F3CB" w:rsidR="00F32584" w:rsidRPr="00F32584" w:rsidRDefault="00F32584" w:rsidP="00F32584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  <w:lang w:val="en-CA"/>
              </w:rPr>
            </w:pPr>
            <w:r w:rsidRPr="00F32584">
              <w:rPr>
                <w:rFonts w:ascii="Arial" w:eastAsia="Times New Roman" w:hAnsi="Arial" w:cs="Arial"/>
                <w:bCs/>
                <w:lang w:val="en-CA"/>
              </w:rPr>
              <w:t>Family up to date on transfer plan and time frame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C7855" w14:textId="77777777" w:rsidR="00F32584" w:rsidRPr="006F290B" w:rsidRDefault="00F32584" w:rsidP="00F23D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1213B" w14:textId="77777777" w:rsidR="00F32584" w:rsidRPr="006F290B" w:rsidRDefault="00F32584" w:rsidP="00F23D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B52994E" w14:textId="77777777" w:rsidR="0010621E" w:rsidRDefault="0010621E">
      <w:pPr>
        <w:pStyle w:val="Header"/>
        <w:tabs>
          <w:tab w:val="clear" w:pos="4320"/>
          <w:tab w:val="clear" w:pos="8640"/>
        </w:tabs>
      </w:pPr>
    </w:p>
    <w:sectPr w:rsidR="0010621E" w:rsidSect="00B62711">
      <w:headerReference w:type="default" r:id="rId17"/>
      <w:footerReference w:type="default" r:id="rId18"/>
      <w:pgSz w:w="15840" w:h="12240" w:orient="landscape" w:code="1"/>
      <w:pgMar w:top="1152" w:right="1134" w:bottom="115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B86E" w14:textId="77777777" w:rsidR="006228B4" w:rsidRDefault="006228B4">
      <w:r>
        <w:separator/>
      </w:r>
    </w:p>
  </w:endnote>
  <w:endnote w:type="continuationSeparator" w:id="0">
    <w:p w14:paraId="51BBD5C0" w14:textId="77777777" w:rsidR="006228B4" w:rsidRDefault="0062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A82D" w14:textId="14AF46C8" w:rsidR="00F27C29" w:rsidRDefault="00F27C29">
    <w:pPr>
      <w:pStyle w:val="Footer"/>
      <w:jc w:val="cen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488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A0066C">
      <w:rPr>
        <w:rStyle w:val="PageNumber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9F06" w14:textId="77777777" w:rsidR="006228B4" w:rsidRDefault="006228B4">
      <w:r>
        <w:separator/>
      </w:r>
    </w:p>
  </w:footnote>
  <w:footnote w:type="continuationSeparator" w:id="0">
    <w:p w14:paraId="700637F3" w14:textId="77777777" w:rsidR="006228B4" w:rsidRDefault="0062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440"/>
    </w:tblGrid>
    <w:tr w:rsidR="00F27C29" w14:paraId="76C4F051" w14:textId="77777777"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p w14:paraId="1BE66BF6" w14:textId="77777777" w:rsidR="00F27C29" w:rsidRDefault="00F27C29">
          <w:pPr>
            <w:pStyle w:val="Heading1"/>
          </w:pPr>
          <w:r>
            <w:rPr>
              <w:b w:val="0"/>
              <w:sz w:val="28"/>
            </w:rPr>
            <w:t>Standard Process Description:</w:t>
          </w:r>
          <w:r>
            <w:t xml:space="preserve"> </w:t>
          </w:r>
        </w:p>
        <w:p w14:paraId="04FBEE07" w14:textId="0EEBE099" w:rsidR="00F27C29" w:rsidRPr="006F290B" w:rsidRDefault="00F268C1" w:rsidP="006F290B">
          <w:pPr>
            <w:pStyle w:val="Heading1"/>
            <w:rPr>
              <w:sz w:val="20"/>
            </w:rPr>
          </w:pPr>
          <w:r>
            <w:rPr>
              <w:b w:val="0"/>
              <w:sz w:val="28"/>
            </w:rPr>
            <w:t xml:space="preserve">Provincial </w:t>
          </w:r>
          <w:r w:rsidR="00F27C29">
            <w:rPr>
              <w:b w:val="0"/>
              <w:sz w:val="28"/>
            </w:rPr>
            <w:t>ECLS</w:t>
          </w:r>
          <w:r>
            <w:rPr>
              <w:b w:val="0"/>
              <w:sz w:val="28"/>
            </w:rPr>
            <w:t xml:space="preserve"> </w:t>
          </w:r>
          <w:r w:rsidR="00F27C29" w:rsidRPr="00F27C29">
            <w:rPr>
              <w:b w:val="0"/>
              <w:sz w:val="28"/>
            </w:rPr>
            <w:t>Transport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</w:tcPr>
        <w:p w14:paraId="4FE74813" w14:textId="3D9077C2" w:rsidR="00F27C29" w:rsidRDefault="00F27C29">
          <w:pPr>
            <w:pStyle w:val="Header"/>
            <w:jc w:val="right"/>
          </w:pPr>
        </w:p>
      </w:tc>
    </w:tr>
  </w:tbl>
  <w:p w14:paraId="7C445772" w14:textId="77777777" w:rsidR="00F27C29" w:rsidRDefault="00F27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407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D4A256A"/>
    <w:lvl w:ilvl="0">
      <w:numFmt w:val="decimal"/>
      <w:lvlText w:val="*"/>
      <w:lvlJc w:val="left"/>
    </w:lvl>
  </w:abstractNum>
  <w:abstractNum w:abstractNumId="2" w15:restartNumberingAfterBreak="0">
    <w:nsid w:val="01582B2C"/>
    <w:multiLevelType w:val="hybridMultilevel"/>
    <w:tmpl w:val="EF6EE7F8"/>
    <w:lvl w:ilvl="0" w:tplc="A296CEB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78527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43F8F"/>
    <w:multiLevelType w:val="hybridMultilevel"/>
    <w:tmpl w:val="1E4C8F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4128"/>
    <w:multiLevelType w:val="hybridMultilevel"/>
    <w:tmpl w:val="C8BEC272"/>
    <w:lvl w:ilvl="0" w:tplc="78527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A7FBC"/>
    <w:multiLevelType w:val="hybridMultilevel"/>
    <w:tmpl w:val="04D00A04"/>
    <w:lvl w:ilvl="0" w:tplc="78527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14A6"/>
    <w:multiLevelType w:val="hybridMultilevel"/>
    <w:tmpl w:val="B34AC5C8"/>
    <w:lvl w:ilvl="0" w:tplc="78527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852727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345F9"/>
    <w:multiLevelType w:val="hybridMultilevel"/>
    <w:tmpl w:val="0CD4A3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17433"/>
    <w:multiLevelType w:val="hybridMultilevel"/>
    <w:tmpl w:val="4B94CAE0"/>
    <w:lvl w:ilvl="0" w:tplc="6DD03E1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025C"/>
    <w:multiLevelType w:val="hybridMultilevel"/>
    <w:tmpl w:val="8766E460"/>
    <w:lvl w:ilvl="0" w:tplc="78527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47215"/>
    <w:multiLevelType w:val="hybridMultilevel"/>
    <w:tmpl w:val="C1E2B5D4"/>
    <w:lvl w:ilvl="0" w:tplc="78527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A643D"/>
    <w:multiLevelType w:val="hybridMultilevel"/>
    <w:tmpl w:val="6AE2B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71472"/>
    <w:multiLevelType w:val="hybridMultilevel"/>
    <w:tmpl w:val="34AAAF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573BBE"/>
    <w:multiLevelType w:val="hybridMultilevel"/>
    <w:tmpl w:val="D242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25088"/>
    <w:multiLevelType w:val="hybridMultilevel"/>
    <w:tmpl w:val="61321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BB3167"/>
    <w:multiLevelType w:val="hybridMultilevel"/>
    <w:tmpl w:val="E32EE22E"/>
    <w:lvl w:ilvl="0" w:tplc="A296CEB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78527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EB2AB7"/>
    <w:multiLevelType w:val="hybridMultilevel"/>
    <w:tmpl w:val="36526E64"/>
    <w:lvl w:ilvl="0" w:tplc="C4E4007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C6430"/>
    <w:multiLevelType w:val="hybridMultilevel"/>
    <w:tmpl w:val="9874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651BF"/>
    <w:multiLevelType w:val="hybridMultilevel"/>
    <w:tmpl w:val="6B14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7787"/>
    <w:multiLevelType w:val="hybridMultilevel"/>
    <w:tmpl w:val="8922606E"/>
    <w:lvl w:ilvl="0" w:tplc="78527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916BC"/>
    <w:multiLevelType w:val="hybridMultilevel"/>
    <w:tmpl w:val="BD24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C2D19"/>
    <w:multiLevelType w:val="hybridMultilevel"/>
    <w:tmpl w:val="8FCCF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326E"/>
    <w:multiLevelType w:val="hybridMultilevel"/>
    <w:tmpl w:val="AAE82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756681"/>
    <w:multiLevelType w:val="hybridMultilevel"/>
    <w:tmpl w:val="7A6CDC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4906244"/>
    <w:multiLevelType w:val="hybridMultilevel"/>
    <w:tmpl w:val="4CE2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F5518"/>
    <w:multiLevelType w:val="hybridMultilevel"/>
    <w:tmpl w:val="9CFCF1D2"/>
    <w:lvl w:ilvl="0" w:tplc="A296CEB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6548F"/>
    <w:multiLevelType w:val="hybridMultilevel"/>
    <w:tmpl w:val="8B84DBC2"/>
    <w:lvl w:ilvl="0" w:tplc="78527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56D0A"/>
    <w:multiLevelType w:val="hybridMultilevel"/>
    <w:tmpl w:val="EAB6FDE4"/>
    <w:lvl w:ilvl="0" w:tplc="78527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C69A5"/>
    <w:multiLevelType w:val="hybridMultilevel"/>
    <w:tmpl w:val="77AE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53C54"/>
    <w:multiLevelType w:val="hybridMultilevel"/>
    <w:tmpl w:val="5988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F53A7"/>
    <w:multiLevelType w:val="hybridMultilevel"/>
    <w:tmpl w:val="DA5821C6"/>
    <w:lvl w:ilvl="0" w:tplc="78527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F4ADB"/>
    <w:multiLevelType w:val="hybridMultilevel"/>
    <w:tmpl w:val="CAF24F46"/>
    <w:lvl w:ilvl="0" w:tplc="78527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01F05"/>
    <w:multiLevelType w:val="hybridMultilevel"/>
    <w:tmpl w:val="D778BC94"/>
    <w:lvl w:ilvl="0" w:tplc="BEC0806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C71EC8"/>
    <w:multiLevelType w:val="hybridMultilevel"/>
    <w:tmpl w:val="098A4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92C85"/>
    <w:multiLevelType w:val="hybridMultilevel"/>
    <w:tmpl w:val="859E759E"/>
    <w:lvl w:ilvl="0" w:tplc="CBB6BFB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5D0279"/>
    <w:multiLevelType w:val="hybridMultilevel"/>
    <w:tmpl w:val="EFF084F8"/>
    <w:lvl w:ilvl="0" w:tplc="78527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34"/>
  </w:num>
  <w:num w:numId="4">
    <w:abstractNumId w:val="16"/>
  </w:num>
  <w:num w:numId="5">
    <w:abstractNumId w:val="0"/>
  </w:num>
  <w:num w:numId="6">
    <w:abstractNumId w:val="28"/>
  </w:num>
  <w:num w:numId="7">
    <w:abstractNumId w:val="18"/>
  </w:num>
  <w:num w:numId="8">
    <w:abstractNumId w:val="12"/>
  </w:num>
  <w:num w:numId="9">
    <w:abstractNumId w:val="13"/>
  </w:num>
  <w:num w:numId="10">
    <w:abstractNumId w:val="23"/>
  </w:num>
  <w:num w:numId="11">
    <w:abstractNumId w:val="22"/>
  </w:num>
  <w:num w:numId="12">
    <w:abstractNumId w:val="21"/>
  </w:num>
  <w:num w:numId="13">
    <w:abstractNumId w:val="20"/>
  </w:num>
  <w:num w:numId="14">
    <w:abstractNumId w:val="7"/>
  </w:num>
  <w:num w:numId="15">
    <w:abstractNumId w:val="29"/>
  </w:num>
  <w:num w:numId="16">
    <w:abstractNumId w:val="14"/>
  </w:num>
  <w:num w:numId="17">
    <w:abstractNumId w:val="8"/>
  </w:num>
  <w:num w:numId="18">
    <w:abstractNumId w:val="11"/>
  </w:num>
  <w:num w:numId="19">
    <w:abstractNumId w:val="25"/>
  </w:num>
  <w:num w:numId="20">
    <w:abstractNumId w:val="24"/>
  </w:num>
  <w:num w:numId="21">
    <w:abstractNumId w:val="17"/>
  </w:num>
  <w:num w:numId="22">
    <w:abstractNumId w:val="31"/>
  </w:num>
  <w:num w:numId="23">
    <w:abstractNumId w:val="27"/>
  </w:num>
  <w:num w:numId="24">
    <w:abstractNumId w:val="33"/>
  </w:num>
  <w:num w:numId="25">
    <w:abstractNumId w:val="9"/>
  </w:num>
  <w:num w:numId="26">
    <w:abstractNumId w:val="15"/>
  </w:num>
  <w:num w:numId="27">
    <w:abstractNumId w:val="6"/>
  </w:num>
  <w:num w:numId="28">
    <w:abstractNumId w:val="2"/>
  </w:num>
  <w:num w:numId="29">
    <w:abstractNumId w:val="5"/>
  </w:num>
  <w:num w:numId="30">
    <w:abstractNumId w:val="30"/>
  </w:num>
  <w:num w:numId="31">
    <w:abstractNumId w:val="3"/>
  </w:num>
  <w:num w:numId="32">
    <w:abstractNumId w:val="35"/>
  </w:num>
  <w:num w:numId="33">
    <w:abstractNumId w:val="4"/>
  </w:num>
  <w:num w:numId="34">
    <w:abstractNumId w:val="19"/>
  </w:num>
  <w:num w:numId="35">
    <w:abstractNumId w:val="1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C5"/>
    <w:rsid w:val="00017BD7"/>
    <w:rsid w:val="00032657"/>
    <w:rsid w:val="000E43F5"/>
    <w:rsid w:val="000F508D"/>
    <w:rsid w:val="0010621E"/>
    <w:rsid w:val="00107BF8"/>
    <w:rsid w:val="00122234"/>
    <w:rsid w:val="001366AE"/>
    <w:rsid w:val="001446E2"/>
    <w:rsid w:val="001B528B"/>
    <w:rsid w:val="001C5C42"/>
    <w:rsid w:val="001D169D"/>
    <w:rsid w:val="001D6BD2"/>
    <w:rsid w:val="001E2BCB"/>
    <w:rsid w:val="001F3686"/>
    <w:rsid w:val="00217F5C"/>
    <w:rsid w:val="0022758A"/>
    <w:rsid w:val="00257120"/>
    <w:rsid w:val="00267F12"/>
    <w:rsid w:val="00272C5F"/>
    <w:rsid w:val="002A69D3"/>
    <w:rsid w:val="002B518D"/>
    <w:rsid w:val="002C6CC3"/>
    <w:rsid w:val="00303D92"/>
    <w:rsid w:val="00315677"/>
    <w:rsid w:val="003B35D7"/>
    <w:rsid w:val="003D48FE"/>
    <w:rsid w:val="003E224C"/>
    <w:rsid w:val="003F643A"/>
    <w:rsid w:val="00491E98"/>
    <w:rsid w:val="004A170C"/>
    <w:rsid w:val="00511A77"/>
    <w:rsid w:val="00550520"/>
    <w:rsid w:val="00611F82"/>
    <w:rsid w:val="006228B4"/>
    <w:rsid w:val="0064387F"/>
    <w:rsid w:val="00683678"/>
    <w:rsid w:val="006A79BF"/>
    <w:rsid w:val="006C6FC5"/>
    <w:rsid w:val="006F290B"/>
    <w:rsid w:val="00733780"/>
    <w:rsid w:val="00840027"/>
    <w:rsid w:val="00883F0B"/>
    <w:rsid w:val="00904504"/>
    <w:rsid w:val="00956EAD"/>
    <w:rsid w:val="00957397"/>
    <w:rsid w:val="00960F14"/>
    <w:rsid w:val="0097738A"/>
    <w:rsid w:val="009F61F6"/>
    <w:rsid w:val="00A0066C"/>
    <w:rsid w:val="00A2353B"/>
    <w:rsid w:val="00AB4327"/>
    <w:rsid w:val="00AB567E"/>
    <w:rsid w:val="00AE4D60"/>
    <w:rsid w:val="00B07AA8"/>
    <w:rsid w:val="00B11BF4"/>
    <w:rsid w:val="00B61650"/>
    <w:rsid w:val="00B62711"/>
    <w:rsid w:val="00B94D7D"/>
    <w:rsid w:val="00BA4B03"/>
    <w:rsid w:val="00BE09A7"/>
    <w:rsid w:val="00BE3257"/>
    <w:rsid w:val="00BF1E36"/>
    <w:rsid w:val="00C04D87"/>
    <w:rsid w:val="00C452F2"/>
    <w:rsid w:val="00C85CA0"/>
    <w:rsid w:val="00C92650"/>
    <w:rsid w:val="00CD4D66"/>
    <w:rsid w:val="00CF2580"/>
    <w:rsid w:val="00CF35B8"/>
    <w:rsid w:val="00D84AF1"/>
    <w:rsid w:val="00D963C7"/>
    <w:rsid w:val="00DA43D9"/>
    <w:rsid w:val="00DE4883"/>
    <w:rsid w:val="00E20963"/>
    <w:rsid w:val="00E706D6"/>
    <w:rsid w:val="00E70C56"/>
    <w:rsid w:val="00F04EE9"/>
    <w:rsid w:val="00F14EF8"/>
    <w:rsid w:val="00F268C1"/>
    <w:rsid w:val="00F27C29"/>
    <w:rsid w:val="00F32584"/>
    <w:rsid w:val="00F8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4596F"/>
  <w14:defaultImageDpi w14:val="300"/>
  <w15:docId w15:val="{86E7E5D2-FA0C-134A-BAE1-624EC556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jc w:val="center"/>
    </w:pPr>
    <w:rPr>
      <w:bCs/>
      <w:sz w:val="16"/>
    </w:rPr>
  </w:style>
  <w:style w:type="paragraph" w:styleId="BodyText3">
    <w:name w:val="Body Text 3"/>
    <w:basedOn w:val="Normal"/>
    <w:rPr>
      <w:sz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color w:val="000000"/>
      <w:sz w:val="24"/>
    </w:r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1F3686"/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F368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94D7D"/>
    <w:rPr>
      <w:color w:val="0000FF"/>
      <w:u w:val="single"/>
    </w:rPr>
  </w:style>
  <w:style w:type="character" w:styleId="FollowedHyperlink">
    <w:name w:val="FollowedHyperlink"/>
    <w:basedOn w:val="DefaultParagraphFont"/>
    <w:rsid w:val="00B94D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366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66AE"/>
    <w:rPr>
      <w:rFonts w:ascii="Lucida Grande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6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8C1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8C1"/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7C9F92-81B8-FC46-BBAD-8D82DC9080A9}" type="doc">
      <dgm:prSet loTypeId="urn:microsoft.com/office/officeart/2005/8/layout/list1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C7FDD3-792D-B348-A868-D3D68690935E}">
      <dgm:prSet phldrT="[Text]" custT="1"/>
      <dgm:spPr/>
      <dgm:t>
        <a:bodyPr/>
        <a:lstStyle/>
        <a:p>
          <a:r>
            <a:rPr lang="en-US" sz="1400" cap="all"/>
            <a:t>Situation</a:t>
          </a:r>
        </a:p>
      </dgm:t>
    </dgm:pt>
    <dgm:pt modelId="{AE92801E-8087-2B4C-8C51-49C9E35F0527}" type="parTrans" cxnId="{0F837091-EB7F-CE47-BB18-746AB29C0DA8}">
      <dgm:prSet/>
      <dgm:spPr/>
      <dgm:t>
        <a:bodyPr/>
        <a:lstStyle/>
        <a:p>
          <a:endParaRPr lang="en-US"/>
        </a:p>
      </dgm:t>
    </dgm:pt>
    <dgm:pt modelId="{4D6CCC7F-F0F1-C347-A51B-F80038689389}" type="sibTrans" cxnId="{0F837091-EB7F-CE47-BB18-746AB29C0DA8}">
      <dgm:prSet/>
      <dgm:spPr/>
      <dgm:t>
        <a:bodyPr/>
        <a:lstStyle/>
        <a:p>
          <a:endParaRPr lang="en-US"/>
        </a:p>
      </dgm:t>
    </dgm:pt>
    <dgm:pt modelId="{BD911D76-0DCF-7242-9D33-8D44FD2EF979}">
      <dgm:prSet phldrT="[Text]" custT="1"/>
      <dgm:spPr/>
      <dgm:t>
        <a:bodyPr/>
        <a:lstStyle/>
        <a:p>
          <a:r>
            <a:rPr lang="en-US" sz="1400" cap="all"/>
            <a:t>Mission</a:t>
          </a:r>
        </a:p>
      </dgm:t>
    </dgm:pt>
    <dgm:pt modelId="{C7B37B8B-485D-544F-9326-980BDCA03705}" type="parTrans" cxnId="{AFE046EC-D4D2-684C-8604-F5653AD08EF1}">
      <dgm:prSet/>
      <dgm:spPr/>
      <dgm:t>
        <a:bodyPr/>
        <a:lstStyle/>
        <a:p>
          <a:endParaRPr lang="en-US"/>
        </a:p>
      </dgm:t>
    </dgm:pt>
    <dgm:pt modelId="{721CE88E-79AF-0048-BC7D-882DE5E68760}" type="sibTrans" cxnId="{AFE046EC-D4D2-684C-8604-F5653AD08EF1}">
      <dgm:prSet/>
      <dgm:spPr/>
      <dgm:t>
        <a:bodyPr/>
        <a:lstStyle/>
        <a:p>
          <a:endParaRPr lang="en-US"/>
        </a:p>
      </dgm:t>
    </dgm:pt>
    <dgm:pt modelId="{FA1FC7B3-B2CE-3F45-A8FD-5BB285708B35}">
      <dgm:prSet phldrT="[Text]" custT="1"/>
      <dgm:spPr/>
      <dgm:t>
        <a:bodyPr/>
        <a:lstStyle/>
        <a:p>
          <a:r>
            <a:rPr lang="en-US" sz="1400" cap="all"/>
            <a:t>Equipment</a:t>
          </a:r>
        </a:p>
      </dgm:t>
    </dgm:pt>
    <dgm:pt modelId="{0799BF9C-F817-1149-8051-90E4644D47D7}" type="parTrans" cxnId="{8EC6CCD6-D80B-714B-8D92-73C1E580AEF9}">
      <dgm:prSet/>
      <dgm:spPr/>
      <dgm:t>
        <a:bodyPr/>
        <a:lstStyle/>
        <a:p>
          <a:endParaRPr lang="en-US"/>
        </a:p>
      </dgm:t>
    </dgm:pt>
    <dgm:pt modelId="{6A87BE01-1D45-B64D-8EB0-68BA9012E5F5}" type="sibTrans" cxnId="{8EC6CCD6-D80B-714B-8D92-73C1E580AEF9}">
      <dgm:prSet/>
      <dgm:spPr/>
      <dgm:t>
        <a:bodyPr/>
        <a:lstStyle/>
        <a:p>
          <a:endParaRPr lang="en-US"/>
        </a:p>
      </dgm:t>
    </dgm:pt>
    <dgm:pt modelId="{F33A145C-B347-C546-A74C-E83B4567EB89}">
      <dgm:prSet phldrT="[Text]" custT="1"/>
      <dgm:spPr/>
      <dgm:t>
        <a:bodyPr/>
        <a:lstStyle/>
        <a:p>
          <a:r>
            <a:rPr lang="en-US" sz="1400" cap="all"/>
            <a:t>Communication</a:t>
          </a:r>
        </a:p>
      </dgm:t>
    </dgm:pt>
    <dgm:pt modelId="{40CD29AD-9535-5544-BE30-F63D6A3E60EC}" type="parTrans" cxnId="{37BBCB0E-D5B0-3B4A-A0DF-082F2EA84631}">
      <dgm:prSet/>
      <dgm:spPr/>
      <dgm:t>
        <a:bodyPr/>
        <a:lstStyle/>
        <a:p>
          <a:endParaRPr lang="en-US"/>
        </a:p>
      </dgm:t>
    </dgm:pt>
    <dgm:pt modelId="{49AB26D2-F278-B441-894F-2FD3081F9969}" type="sibTrans" cxnId="{37BBCB0E-D5B0-3B4A-A0DF-082F2EA84631}">
      <dgm:prSet/>
      <dgm:spPr/>
      <dgm:t>
        <a:bodyPr/>
        <a:lstStyle/>
        <a:p>
          <a:endParaRPr lang="en-US"/>
        </a:p>
      </dgm:t>
    </dgm:pt>
    <dgm:pt modelId="{CA121D40-D522-044C-B977-CA7E6CF22AA6}">
      <dgm:prSet phldrT="[Text]" custT="1"/>
      <dgm:spPr/>
      <dgm:t>
        <a:bodyPr/>
        <a:lstStyle/>
        <a:p>
          <a:r>
            <a:rPr lang="en-US" sz="1400" cap="all"/>
            <a:t>Administration</a:t>
          </a:r>
        </a:p>
      </dgm:t>
    </dgm:pt>
    <dgm:pt modelId="{CE929EBC-DE2E-8F40-AE10-35D641802069}" type="parTrans" cxnId="{A7D8CF92-03FB-AB4D-9D07-E5ED364EDA35}">
      <dgm:prSet/>
      <dgm:spPr/>
      <dgm:t>
        <a:bodyPr/>
        <a:lstStyle/>
        <a:p>
          <a:endParaRPr lang="en-US"/>
        </a:p>
      </dgm:t>
    </dgm:pt>
    <dgm:pt modelId="{5A26BB22-FCF4-D34D-A036-0C2A35BE92EF}" type="sibTrans" cxnId="{A7D8CF92-03FB-AB4D-9D07-E5ED364EDA35}">
      <dgm:prSet/>
      <dgm:spPr/>
      <dgm:t>
        <a:bodyPr/>
        <a:lstStyle/>
        <a:p>
          <a:endParaRPr lang="en-US"/>
        </a:p>
      </dgm:t>
    </dgm:pt>
    <dgm:pt modelId="{C8F128C4-B056-1746-B8BE-E644637FC8CC}">
      <dgm:prSet custT="1"/>
      <dgm:spPr/>
      <dgm:t>
        <a:bodyPr/>
        <a:lstStyle/>
        <a:p>
          <a:r>
            <a:rPr lang="en-US" sz="1400" b="0"/>
            <a:t>Patient Profile</a:t>
          </a:r>
        </a:p>
      </dgm:t>
    </dgm:pt>
    <dgm:pt modelId="{5759270A-700F-F543-BE05-E7488D85FCF8}" type="parTrans" cxnId="{5F92017F-4298-3147-8332-B45724687877}">
      <dgm:prSet/>
      <dgm:spPr/>
      <dgm:t>
        <a:bodyPr/>
        <a:lstStyle/>
        <a:p>
          <a:endParaRPr lang="en-US"/>
        </a:p>
      </dgm:t>
    </dgm:pt>
    <dgm:pt modelId="{4EC2BD68-6962-4548-AAB4-4B8435644842}" type="sibTrans" cxnId="{5F92017F-4298-3147-8332-B45724687877}">
      <dgm:prSet/>
      <dgm:spPr/>
      <dgm:t>
        <a:bodyPr/>
        <a:lstStyle/>
        <a:p>
          <a:endParaRPr lang="en-US"/>
        </a:p>
      </dgm:t>
    </dgm:pt>
    <dgm:pt modelId="{6B7B2F85-2E5D-4F4E-8E38-B4BD9DEFDEE2}">
      <dgm:prSet custT="1"/>
      <dgm:spPr/>
      <dgm:t>
        <a:bodyPr/>
        <a:lstStyle/>
        <a:p>
          <a:r>
            <a:rPr lang="en-US" sz="1400" b="0"/>
            <a:t>Isolation</a:t>
          </a:r>
        </a:p>
      </dgm:t>
    </dgm:pt>
    <dgm:pt modelId="{45EBA2E2-2B75-0848-B2A4-3646B837651E}" type="parTrans" cxnId="{D43F408B-0BD8-FF43-A71C-4DD3F9AAE56E}">
      <dgm:prSet/>
      <dgm:spPr/>
      <dgm:t>
        <a:bodyPr/>
        <a:lstStyle/>
        <a:p>
          <a:endParaRPr lang="en-US"/>
        </a:p>
      </dgm:t>
    </dgm:pt>
    <dgm:pt modelId="{D394734E-4E32-DA4C-B863-3AB1E8887446}" type="sibTrans" cxnId="{D43F408B-0BD8-FF43-A71C-4DD3F9AAE56E}">
      <dgm:prSet/>
      <dgm:spPr/>
      <dgm:t>
        <a:bodyPr/>
        <a:lstStyle/>
        <a:p>
          <a:endParaRPr lang="en-US"/>
        </a:p>
      </dgm:t>
    </dgm:pt>
    <dgm:pt modelId="{72532EA2-EDE6-014C-B684-484C0070A6ED}">
      <dgm:prSet custT="1"/>
      <dgm:spPr/>
      <dgm:t>
        <a:bodyPr/>
        <a:lstStyle/>
        <a:p>
          <a:r>
            <a:rPr lang="en-US" sz="1400" b="0"/>
            <a:t>Origin</a:t>
          </a:r>
        </a:p>
      </dgm:t>
    </dgm:pt>
    <dgm:pt modelId="{DB33A9EB-5E9D-3746-AAD9-62A1173369F3}" type="parTrans" cxnId="{99ED4146-59D8-7A48-B516-C048ADAF07FA}">
      <dgm:prSet/>
      <dgm:spPr/>
      <dgm:t>
        <a:bodyPr/>
        <a:lstStyle/>
        <a:p>
          <a:endParaRPr lang="en-US"/>
        </a:p>
      </dgm:t>
    </dgm:pt>
    <dgm:pt modelId="{C355A505-A046-5F45-9A35-9FB4B937A161}" type="sibTrans" cxnId="{99ED4146-59D8-7A48-B516-C048ADAF07FA}">
      <dgm:prSet/>
      <dgm:spPr/>
      <dgm:t>
        <a:bodyPr/>
        <a:lstStyle/>
        <a:p>
          <a:endParaRPr lang="en-US"/>
        </a:p>
      </dgm:t>
    </dgm:pt>
    <dgm:pt modelId="{1D65275F-2E16-504C-95DB-F59EB118CF9F}">
      <dgm:prSet custT="1"/>
      <dgm:spPr/>
      <dgm:t>
        <a:bodyPr/>
        <a:lstStyle/>
        <a:p>
          <a:r>
            <a:rPr lang="en-US" sz="1400" b="0"/>
            <a:t>Destination</a:t>
          </a:r>
        </a:p>
      </dgm:t>
    </dgm:pt>
    <dgm:pt modelId="{6E2914C5-3799-4840-90FE-4CA4C5BB82FD}" type="parTrans" cxnId="{10B784CD-EC4A-644A-A95A-3C319AADBC57}">
      <dgm:prSet/>
      <dgm:spPr/>
      <dgm:t>
        <a:bodyPr/>
        <a:lstStyle/>
        <a:p>
          <a:endParaRPr lang="en-US"/>
        </a:p>
      </dgm:t>
    </dgm:pt>
    <dgm:pt modelId="{2AA64185-F8CD-E843-B4B4-92B85F417C44}" type="sibTrans" cxnId="{10B784CD-EC4A-644A-A95A-3C319AADBC57}">
      <dgm:prSet/>
      <dgm:spPr/>
      <dgm:t>
        <a:bodyPr/>
        <a:lstStyle/>
        <a:p>
          <a:endParaRPr lang="en-US"/>
        </a:p>
      </dgm:t>
    </dgm:pt>
    <dgm:pt modelId="{EC966700-77F4-E245-97AB-D351D0EBC002}">
      <dgm:prSet custT="1"/>
      <dgm:spPr/>
      <dgm:t>
        <a:bodyPr/>
        <a:lstStyle/>
        <a:p>
          <a:r>
            <a:rPr lang="en-US" sz="1400" b="0"/>
            <a:t>Transport Mode</a:t>
          </a:r>
          <a:endParaRPr lang="en-US" sz="1400" b="1"/>
        </a:p>
      </dgm:t>
    </dgm:pt>
    <dgm:pt modelId="{E17AF035-F598-EB48-A566-4B435DD66065}" type="parTrans" cxnId="{F7155F29-BFF3-0A4F-920E-9B7712E98FB0}">
      <dgm:prSet/>
      <dgm:spPr/>
      <dgm:t>
        <a:bodyPr/>
        <a:lstStyle/>
        <a:p>
          <a:endParaRPr lang="en-US"/>
        </a:p>
      </dgm:t>
    </dgm:pt>
    <dgm:pt modelId="{376AC741-22D7-4943-9200-2D1D9032CD14}" type="sibTrans" cxnId="{F7155F29-BFF3-0A4F-920E-9B7712E98FB0}">
      <dgm:prSet/>
      <dgm:spPr/>
      <dgm:t>
        <a:bodyPr/>
        <a:lstStyle/>
        <a:p>
          <a:endParaRPr lang="en-US"/>
        </a:p>
      </dgm:t>
    </dgm:pt>
    <dgm:pt modelId="{C9DDFA1D-A80A-134B-A12C-CF80535B4C74}">
      <dgm:prSet custT="1"/>
      <dgm:spPr/>
      <dgm:t>
        <a:bodyPr/>
        <a:lstStyle/>
        <a:p>
          <a:r>
            <a:rPr lang="en-US" sz="1400"/>
            <a:t>ECLS</a:t>
          </a:r>
        </a:p>
      </dgm:t>
    </dgm:pt>
    <dgm:pt modelId="{1AE5EEB5-D138-2847-A7C1-3654D794A470}" type="parTrans" cxnId="{53EA8696-3931-A146-836E-9A2BEDF23949}">
      <dgm:prSet/>
      <dgm:spPr/>
      <dgm:t>
        <a:bodyPr/>
        <a:lstStyle/>
        <a:p>
          <a:endParaRPr lang="en-US"/>
        </a:p>
      </dgm:t>
    </dgm:pt>
    <dgm:pt modelId="{C21E0BE7-93DA-EF49-814E-5F5661230A65}" type="sibTrans" cxnId="{53EA8696-3931-A146-836E-9A2BEDF23949}">
      <dgm:prSet/>
      <dgm:spPr/>
      <dgm:t>
        <a:bodyPr/>
        <a:lstStyle/>
        <a:p>
          <a:endParaRPr lang="en-US"/>
        </a:p>
      </dgm:t>
    </dgm:pt>
    <dgm:pt modelId="{976BDD7D-BB8D-3F4B-AEA3-119196F7B188}">
      <dgm:prSet custT="1"/>
      <dgm:spPr/>
      <dgm:t>
        <a:bodyPr/>
        <a:lstStyle/>
        <a:p>
          <a:r>
            <a:rPr lang="en-US" sz="1400"/>
            <a:t>Referral Team</a:t>
          </a:r>
        </a:p>
      </dgm:t>
    </dgm:pt>
    <dgm:pt modelId="{E92DF3A3-D803-D94D-86F6-E0088004C36D}" type="parTrans" cxnId="{A4DA9D2C-8D98-BF46-9FF3-39BAD2F6DFCE}">
      <dgm:prSet/>
      <dgm:spPr/>
      <dgm:t>
        <a:bodyPr/>
        <a:lstStyle/>
        <a:p>
          <a:endParaRPr lang="en-US"/>
        </a:p>
      </dgm:t>
    </dgm:pt>
    <dgm:pt modelId="{04EACC08-E1DC-8E4D-AD3C-6C64AB41E484}" type="sibTrans" cxnId="{A4DA9D2C-8D98-BF46-9FF3-39BAD2F6DFCE}">
      <dgm:prSet/>
      <dgm:spPr/>
      <dgm:t>
        <a:bodyPr/>
        <a:lstStyle/>
        <a:p>
          <a:endParaRPr lang="en-US"/>
        </a:p>
      </dgm:t>
    </dgm:pt>
    <dgm:pt modelId="{578B7DF2-1149-FA4D-8500-B9A5E87FC4E9}">
      <dgm:prSet custT="1"/>
      <dgm:spPr/>
      <dgm:t>
        <a:bodyPr/>
        <a:lstStyle/>
        <a:p>
          <a:r>
            <a:rPr lang="en-US" sz="1400"/>
            <a:t>Referral Team</a:t>
          </a:r>
        </a:p>
      </dgm:t>
    </dgm:pt>
    <dgm:pt modelId="{74B3FA73-CF4A-6841-B318-41BDD13DDB91}" type="parTrans" cxnId="{8511A875-9CCC-DF4C-BD38-89017E2666E4}">
      <dgm:prSet/>
      <dgm:spPr/>
      <dgm:t>
        <a:bodyPr/>
        <a:lstStyle/>
        <a:p>
          <a:endParaRPr lang="en-US"/>
        </a:p>
      </dgm:t>
    </dgm:pt>
    <dgm:pt modelId="{BDB0FD79-8E1F-9748-8B4E-B04ED906B65E}" type="sibTrans" cxnId="{8511A875-9CCC-DF4C-BD38-89017E2666E4}">
      <dgm:prSet/>
      <dgm:spPr/>
      <dgm:t>
        <a:bodyPr/>
        <a:lstStyle/>
        <a:p>
          <a:endParaRPr lang="en-US"/>
        </a:p>
      </dgm:t>
    </dgm:pt>
    <dgm:pt modelId="{8A551E79-E160-4E46-B4B8-863152BE6EFB}">
      <dgm:prSet custT="1"/>
      <dgm:spPr/>
      <dgm:t>
        <a:bodyPr/>
        <a:lstStyle/>
        <a:p>
          <a:r>
            <a:rPr lang="en-US" sz="1400"/>
            <a:t>Adjuncts</a:t>
          </a:r>
        </a:p>
      </dgm:t>
    </dgm:pt>
    <dgm:pt modelId="{D269730E-2B1F-3E4C-A9AA-5039B5B5B7CB}" type="parTrans" cxnId="{92532B37-C9B0-8845-94EE-98241C4FAE81}">
      <dgm:prSet/>
      <dgm:spPr/>
      <dgm:t>
        <a:bodyPr/>
        <a:lstStyle/>
        <a:p>
          <a:endParaRPr lang="en-US"/>
        </a:p>
      </dgm:t>
    </dgm:pt>
    <dgm:pt modelId="{B4F7F5BD-BD6E-B84B-8AB3-691116872DF6}" type="sibTrans" cxnId="{92532B37-C9B0-8845-94EE-98241C4FAE81}">
      <dgm:prSet/>
      <dgm:spPr/>
      <dgm:t>
        <a:bodyPr/>
        <a:lstStyle/>
        <a:p>
          <a:endParaRPr lang="en-US"/>
        </a:p>
      </dgm:t>
    </dgm:pt>
    <dgm:pt modelId="{D6034E76-7A40-F440-A595-B5DE27213C47}">
      <dgm:prSet custT="1"/>
      <dgm:spPr/>
      <dgm:t>
        <a:bodyPr/>
        <a:lstStyle/>
        <a:p>
          <a:r>
            <a:rPr lang="en-US" sz="1400"/>
            <a:t>Transport Team</a:t>
          </a:r>
        </a:p>
      </dgm:t>
    </dgm:pt>
    <dgm:pt modelId="{6E46F94F-9757-7644-8CF3-F9D565A8A342}" type="parTrans" cxnId="{6D0B75F0-2368-3343-B105-8AA47BB4F923}">
      <dgm:prSet/>
      <dgm:spPr/>
      <dgm:t>
        <a:bodyPr/>
        <a:lstStyle/>
        <a:p>
          <a:endParaRPr lang="en-US"/>
        </a:p>
      </dgm:t>
    </dgm:pt>
    <dgm:pt modelId="{8F025861-E912-F148-8A64-59F190D13B70}" type="sibTrans" cxnId="{6D0B75F0-2368-3343-B105-8AA47BB4F923}">
      <dgm:prSet/>
      <dgm:spPr/>
      <dgm:t>
        <a:bodyPr/>
        <a:lstStyle/>
        <a:p>
          <a:endParaRPr lang="en-US"/>
        </a:p>
      </dgm:t>
    </dgm:pt>
    <dgm:pt modelId="{71AFA225-4902-8046-AED7-5E3F0414CD1B}">
      <dgm:prSet custT="1"/>
      <dgm:spPr/>
      <dgm:t>
        <a:bodyPr/>
        <a:lstStyle/>
        <a:p>
          <a:r>
            <a:rPr lang="en-US" sz="1400"/>
            <a:t>Accepting Team</a:t>
          </a:r>
        </a:p>
      </dgm:t>
    </dgm:pt>
    <dgm:pt modelId="{7A68BA60-D9B0-7A48-BE57-25C9CF57718B}" type="parTrans" cxnId="{B35B5586-569D-8F41-B065-B501F167712C}">
      <dgm:prSet/>
      <dgm:spPr/>
      <dgm:t>
        <a:bodyPr/>
        <a:lstStyle/>
        <a:p>
          <a:endParaRPr lang="en-US"/>
        </a:p>
      </dgm:t>
    </dgm:pt>
    <dgm:pt modelId="{F1F7FDD3-A7F2-3F46-B106-C43557612D8B}" type="sibTrans" cxnId="{B35B5586-569D-8F41-B065-B501F167712C}">
      <dgm:prSet/>
      <dgm:spPr/>
      <dgm:t>
        <a:bodyPr/>
        <a:lstStyle/>
        <a:p>
          <a:endParaRPr lang="en-US"/>
        </a:p>
      </dgm:t>
    </dgm:pt>
    <dgm:pt modelId="{589F7E50-8854-6940-8832-8420AE7656ED}">
      <dgm:prSet custT="1"/>
      <dgm:spPr/>
      <dgm:t>
        <a:bodyPr/>
        <a:lstStyle/>
        <a:p>
          <a:r>
            <a:rPr lang="en-US" sz="1400"/>
            <a:t>Transport Team</a:t>
          </a:r>
        </a:p>
      </dgm:t>
    </dgm:pt>
    <dgm:pt modelId="{191EA114-A380-084B-93A5-E4F18350AC71}" type="parTrans" cxnId="{75BF9B8B-7E97-8443-B00E-BD3FF92D5DD6}">
      <dgm:prSet/>
      <dgm:spPr/>
      <dgm:t>
        <a:bodyPr/>
        <a:lstStyle/>
        <a:p>
          <a:endParaRPr lang="en-US"/>
        </a:p>
      </dgm:t>
    </dgm:pt>
    <dgm:pt modelId="{84AD6DC7-D7A5-8040-B1B0-A8FB74861875}" type="sibTrans" cxnId="{75BF9B8B-7E97-8443-B00E-BD3FF92D5DD6}">
      <dgm:prSet/>
      <dgm:spPr/>
      <dgm:t>
        <a:bodyPr/>
        <a:lstStyle/>
        <a:p>
          <a:endParaRPr lang="en-US"/>
        </a:p>
      </dgm:t>
    </dgm:pt>
    <dgm:pt modelId="{D0D82430-85E1-C04F-A83D-9D4531D7BCFD}">
      <dgm:prSet custT="1"/>
      <dgm:spPr/>
      <dgm:t>
        <a:bodyPr/>
        <a:lstStyle/>
        <a:p>
          <a:r>
            <a:rPr lang="en-US" sz="1400"/>
            <a:t>PTN</a:t>
          </a:r>
        </a:p>
      </dgm:t>
    </dgm:pt>
    <dgm:pt modelId="{3F228500-18AC-9E41-A494-D97276E775DC}" type="parTrans" cxnId="{39655E2B-F3D9-7048-AFC6-113434D06D35}">
      <dgm:prSet/>
      <dgm:spPr/>
      <dgm:t>
        <a:bodyPr/>
        <a:lstStyle/>
        <a:p>
          <a:endParaRPr lang="en-US"/>
        </a:p>
      </dgm:t>
    </dgm:pt>
    <dgm:pt modelId="{E701ADD7-531A-4548-A571-1EE2EF4CEC79}" type="sibTrans" cxnId="{39655E2B-F3D9-7048-AFC6-113434D06D35}">
      <dgm:prSet/>
      <dgm:spPr/>
      <dgm:t>
        <a:bodyPr/>
        <a:lstStyle/>
        <a:p>
          <a:endParaRPr lang="en-US"/>
        </a:p>
      </dgm:t>
    </dgm:pt>
    <dgm:pt modelId="{8B6AE739-08F3-FC48-A49C-9A36685BFA62}">
      <dgm:prSet custT="1"/>
      <dgm:spPr/>
      <dgm:t>
        <a:bodyPr/>
        <a:lstStyle/>
        <a:p>
          <a:r>
            <a:rPr lang="en-US" sz="1400"/>
            <a:t>Accepting Team</a:t>
          </a:r>
        </a:p>
      </dgm:t>
    </dgm:pt>
    <dgm:pt modelId="{1EAAB0E9-F123-8540-A569-BD47542D8EE4}" type="parTrans" cxnId="{302C481B-7BC9-274A-9D6C-1EA13E20EC93}">
      <dgm:prSet/>
      <dgm:spPr/>
      <dgm:t>
        <a:bodyPr/>
        <a:lstStyle/>
        <a:p>
          <a:endParaRPr lang="en-US"/>
        </a:p>
      </dgm:t>
    </dgm:pt>
    <dgm:pt modelId="{9ACDBA1C-920A-B642-A56D-F3D7237A00C7}" type="sibTrans" cxnId="{302C481B-7BC9-274A-9D6C-1EA13E20EC93}">
      <dgm:prSet/>
      <dgm:spPr/>
      <dgm:t>
        <a:bodyPr/>
        <a:lstStyle/>
        <a:p>
          <a:endParaRPr lang="en-US"/>
        </a:p>
      </dgm:t>
    </dgm:pt>
    <dgm:pt modelId="{A87A2EF0-2B0C-1E48-9DD8-C5C6409A0CBB}">
      <dgm:prSet custT="1"/>
      <dgm:spPr/>
      <dgm:t>
        <a:bodyPr/>
        <a:lstStyle/>
        <a:p>
          <a:r>
            <a:rPr lang="en-US" sz="1400"/>
            <a:t>Transport</a:t>
          </a:r>
        </a:p>
      </dgm:t>
    </dgm:pt>
    <dgm:pt modelId="{DAC8E7E6-8124-244E-AC42-5FCD17799A03}" type="parTrans" cxnId="{7B4267E0-A777-9349-9BCF-BF7092563179}">
      <dgm:prSet/>
      <dgm:spPr/>
      <dgm:t>
        <a:bodyPr/>
        <a:lstStyle/>
        <a:p>
          <a:endParaRPr lang="en-US"/>
        </a:p>
      </dgm:t>
    </dgm:pt>
    <dgm:pt modelId="{45F0CEB9-E08C-6343-AA76-6C1A3B91F826}" type="sibTrans" cxnId="{7B4267E0-A777-9349-9BCF-BF7092563179}">
      <dgm:prSet/>
      <dgm:spPr/>
      <dgm:t>
        <a:bodyPr/>
        <a:lstStyle/>
        <a:p>
          <a:endParaRPr lang="en-US"/>
        </a:p>
      </dgm:t>
    </dgm:pt>
    <dgm:pt modelId="{D2431C4F-8A0A-444D-A18B-277B6DA37B7C}">
      <dgm:prSet custT="1"/>
      <dgm:spPr/>
      <dgm:t>
        <a:bodyPr/>
        <a:lstStyle/>
        <a:p>
          <a:r>
            <a:rPr lang="en-US" sz="1400" b="0"/>
            <a:t>Diagnosis </a:t>
          </a:r>
        </a:p>
      </dgm:t>
    </dgm:pt>
    <dgm:pt modelId="{76CA7C97-76A1-9144-8A63-6D4B25626E83}" type="parTrans" cxnId="{AB05643F-D330-8B4A-9719-F14859C74277}">
      <dgm:prSet/>
      <dgm:spPr/>
    </dgm:pt>
    <dgm:pt modelId="{4F3F14E3-6FBE-754C-A855-AAAFA631F52E}" type="sibTrans" cxnId="{AB05643F-D330-8B4A-9719-F14859C74277}">
      <dgm:prSet/>
      <dgm:spPr/>
    </dgm:pt>
    <dgm:pt modelId="{5C0F3FDC-8C15-1147-AA45-89F29D15EA2C}" type="pres">
      <dgm:prSet presAssocID="{BB7C9F92-81B8-FC46-BBAD-8D82DC9080A9}" presName="linear" presStyleCnt="0">
        <dgm:presLayoutVars>
          <dgm:dir/>
          <dgm:animLvl val="lvl"/>
          <dgm:resizeHandles val="exact"/>
        </dgm:presLayoutVars>
      </dgm:prSet>
      <dgm:spPr/>
    </dgm:pt>
    <dgm:pt modelId="{2D672578-2273-594A-A3B0-A4B2B449AE94}" type="pres">
      <dgm:prSet presAssocID="{6EC7FDD3-792D-B348-A868-D3D68690935E}" presName="parentLin" presStyleCnt="0"/>
      <dgm:spPr/>
    </dgm:pt>
    <dgm:pt modelId="{31B42558-D5EC-D343-81A8-C7844AEA0154}" type="pres">
      <dgm:prSet presAssocID="{6EC7FDD3-792D-B348-A868-D3D68690935E}" presName="parentLeftMargin" presStyleLbl="node1" presStyleIdx="0" presStyleCnt="5"/>
      <dgm:spPr/>
    </dgm:pt>
    <dgm:pt modelId="{18AFF2C1-402D-5642-B638-753CDE314A21}" type="pres">
      <dgm:prSet presAssocID="{6EC7FDD3-792D-B348-A868-D3D68690935E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B08A6C80-06F9-DF44-AD8E-51D2DD7FE4BC}" type="pres">
      <dgm:prSet presAssocID="{6EC7FDD3-792D-B348-A868-D3D68690935E}" presName="negativeSpace" presStyleCnt="0"/>
      <dgm:spPr/>
    </dgm:pt>
    <dgm:pt modelId="{3C6BEABC-3578-5B4D-963F-BCFD40A0DA22}" type="pres">
      <dgm:prSet presAssocID="{6EC7FDD3-792D-B348-A868-D3D68690935E}" presName="childText" presStyleLbl="conFgAcc1" presStyleIdx="0" presStyleCnt="5">
        <dgm:presLayoutVars>
          <dgm:bulletEnabled val="1"/>
        </dgm:presLayoutVars>
      </dgm:prSet>
      <dgm:spPr/>
    </dgm:pt>
    <dgm:pt modelId="{0EBE320C-8DCA-CF4E-99C0-189C630C49AC}" type="pres">
      <dgm:prSet presAssocID="{4D6CCC7F-F0F1-C347-A51B-F80038689389}" presName="spaceBetweenRectangles" presStyleCnt="0"/>
      <dgm:spPr/>
    </dgm:pt>
    <dgm:pt modelId="{9B2473EB-DA74-854E-849E-0BDE8D46DA52}" type="pres">
      <dgm:prSet presAssocID="{BD911D76-0DCF-7242-9D33-8D44FD2EF979}" presName="parentLin" presStyleCnt="0"/>
      <dgm:spPr/>
    </dgm:pt>
    <dgm:pt modelId="{C4B48965-B544-CF4B-8108-391EA28773E3}" type="pres">
      <dgm:prSet presAssocID="{BD911D76-0DCF-7242-9D33-8D44FD2EF979}" presName="parentLeftMargin" presStyleLbl="node1" presStyleIdx="0" presStyleCnt="5"/>
      <dgm:spPr/>
    </dgm:pt>
    <dgm:pt modelId="{F5C08A02-7541-2241-88D0-B677CC1F8DC6}" type="pres">
      <dgm:prSet presAssocID="{BD911D76-0DCF-7242-9D33-8D44FD2EF979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602825AF-01C8-9D48-9D0D-B75DA415741D}" type="pres">
      <dgm:prSet presAssocID="{BD911D76-0DCF-7242-9D33-8D44FD2EF979}" presName="negativeSpace" presStyleCnt="0"/>
      <dgm:spPr/>
    </dgm:pt>
    <dgm:pt modelId="{360E401B-D980-2746-9CC6-AC25A661BA5A}" type="pres">
      <dgm:prSet presAssocID="{BD911D76-0DCF-7242-9D33-8D44FD2EF979}" presName="childText" presStyleLbl="conFgAcc1" presStyleIdx="1" presStyleCnt="5" custLinFactNeighborX="-170" custLinFactNeighborY="20433">
        <dgm:presLayoutVars>
          <dgm:bulletEnabled val="1"/>
        </dgm:presLayoutVars>
      </dgm:prSet>
      <dgm:spPr/>
    </dgm:pt>
    <dgm:pt modelId="{F6618FF7-18A5-8C47-A606-87DC0E215540}" type="pres">
      <dgm:prSet presAssocID="{721CE88E-79AF-0048-BC7D-882DE5E68760}" presName="spaceBetweenRectangles" presStyleCnt="0"/>
      <dgm:spPr/>
    </dgm:pt>
    <dgm:pt modelId="{518DB1CB-7E4D-E642-B426-A46C2DFFCB20}" type="pres">
      <dgm:prSet presAssocID="{FA1FC7B3-B2CE-3F45-A8FD-5BB285708B35}" presName="parentLin" presStyleCnt="0"/>
      <dgm:spPr/>
    </dgm:pt>
    <dgm:pt modelId="{DFCC06FC-0368-5143-8921-F0D042AFE8C4}" type="pres">
      <dgm:prSet presAssocID="{FA1FC7B3-B2CE-3F45-A8FD-5BB285708B35}" presName="parentLeftMargin" presStyleLbl="node1" presStyleIdx="1" presStyleCnt="5"/>
      <dgm:spPr/>
    </dgm:pt>
    <dgm:pt modelId="{015B0AC3-A27F-4D4B-866B-FDBC031050F7}" type="pres">
      <dgm:prSet presAssocID="{FA1FC7B3-B2CE-3F45-A8FD-5BB285708B35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BB065DE6-CE61-6347-9A24-1F493A18C4DB}" type="pres">
      <dgm:prSet presAssocID="{FA1FC7B3-B2CE-3F45-A8FD-5BB285708B35}" presName="negativeSpace" presStyleCnt="0"/>
      <dgm:spPr/>
    </dgm:pt>
    <dgm:pt modelId="{6D6D3E9C-8B07-D24E-AE61-AE72DA4A5788}" type="pres">
      <dgm:prSet presAssocID="{FA1FC7B3-B2CE-3F45-A8FD-5BB285708B35}" presName="childText" presStyleLbl="conFgAcc1" presStyleIdx="2" presStyleCnt="5">
        <dgm:presLayoutVars>
          <dgm:bulletEnabled val="1"/>
        </dgm:presLayoutVars>
      </dgm:prSet>
      <dgm:spPr/>
    </dgm:pt>
    <dgm:pt modelId="{0C8C67D9-F121-2E4F-BC15-6EDC1A029702}" type="pres">
      <dgm:prSet presAssocID="{6A87BE01-1D45-B64D-8EB0-68BA9012E5F5}" presName="spaceBetweenRectangles" presStyleCnt="0"/>
      <dgm:spPr/>
    </dgm:pt>
    <dgm:pt modelId="{C2FB490B-9856-2A43-8D03-40ECBD00D35B}" type="pres">
      <dgm:prSet presAssocID="{CA121D40-D522-044C-B977-CA7E6CF22AA6}" presName="parentLin" presStyleCnt="0"/>
      <dgm:spPr/>
    </dgm:pt>
    <dgm:pt modelId="{0CD523FA-8671-FE4F-9BDD-03F2D1BE3E7D}" type="pres">
      <dgm:prSet presAssocID="{CA121D40-D522-044C-B977-CA7E6CF22AA6}" presName="parentLeftMargin" presStyleLbl="node1" presStyleIdx="2" presStyleCnt="5"/>
      <dgm:spPr/>
    </dgm:pt>
    <dgm:pt modelId="{0954E1CF-B88D-494F-9932-280B6C0F1194}" type="pres">
      <dgm:prSet presAssocID="{CA121D40-D522-044C-B977-CA7E6CF22AA6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EA63B5ED-0744-C241-8644-2AFA067FCD37}" type="pres">
      <dgm:prSet presAssocID="{CA121D40-D522-044C-B977-CA7E6CF22AA6}" presName="negativeSpace" presStyleCnt="0"/>
      <dgm:spPr/>
    </dgm:pt>
    <dgm:pt modelId="{C314D71F-C826-5545-8482-514293190542}" type="pres">
      <dgm:prSet presAssocID="{CA121D40-D522-044C-B977-CA7E6CF22AA6}" presName="childText" presStyleLbl="conFgAcc1" presStyleIdx="3" presStyleCnt="5">
        <dgm:presLayoutVars>
          <dgm:bulletEnabled val="1"/>
        </dgm:presLayoutVars>
      </dgm:prSet>
      <dgm:spPr/>
    </dgm:pt>
    <dgm:pt modelId="{D5559027-FE2A-6740-95C4-58BF94C19F33}" type="pres">
      <dgm:prSet presAssocID="{5A26BB22-FCF4-D34D-A036-0C2A35BE92EF}" presName="spaceBetweenRectangles" presStyleCnt="0"/>
      <dgm:spPr/>
    </dgm:pt>
    <dgm:pt modelId="{C4CCEBB5-A610-1642-95A4-B6E637F2FEF6}" type="pres">
      <dgm:prSet presAssocID="{F33A145C-B347-C546-A74C-E83B4567EB89}" presName="parentLin" presStyleCnt="0"/>
      <dgm:spPr/>
    </dgm:pt>
    <dgm:pt modelId="{33779322-BFE6-6849-A0CE-72E0FED1681F}" type="pres">
      <dgm:prSet presAssocID="{F33A145C-B347-C546-A74C-E83B4567EB89}" presName="parentLeftMargin" presStyleLbl="node1" presStyleIdx="3" presStyleCnt="5"/>
      <dgm:spPr/>
    </dgm:pt>
    <dgm:pt modelId="{F226D774-CD7F-EE44-AC3D-C76F17ABD422}" type="pres">
      <dgm:prSet presAssocID="{F33A145C-B347-C546-A74C-E83B4567EB89}" presName="parentText" presStyleLbl="node1" presStyleIdx="4" presStyleCnt="5">
        <dgm:presLayoutVars>
          <dgm:chMax val="0"/>
          <dgm:bulletEnabled val="1"/>
        </dgm:presLayoutVars>
      </dgm:prSet>
      <dgm:spPr/>
    </dgm:pt>
    <dgm:pt modelId="{10D269A4-DFF2-404C-96FD-72C4498C5F37}" type="pres">
      <dgm:prSet presAssocID="{F33A145C-B347-C546-A74C-E83B4567EB89}" presName="negativeSpace" presStyleCnt="0"/>
      <dgm:spPr/>
    </dgm:pt>
    <dgm:pt modelId="{858FE8A7-03A1-6B4D-8085-B30840C37946}" type="pres">
      <dgm:prSet presAssocID="{F33A145C-B347-C546-A74C-E83B4567EB89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4FB37603-8A94-7A4C-B8F0-32662B092C63}" type="presOf" srcId="{6EC7FDD3-792D-B348-A868-D3D68690935E}" destId="{18AFF2C1-402D-5642-B638-753CDE314A21}" srcOrd="1" destOrd="0" presId="urn:microsoft.com/office/officeart/2005/8/layout/list1"/>
    <dgm:cxn modelId="{3ACD2007-60DA-6E4D-8B1F-CD418CEF87FF}" type="presOf" srcId="{CA121D40-D522-044C-B977-CA7E6CF22AA6}" destId="{0954E1CF-B88D-494F-9932-280B6C0F1194}" srcOrd="1" destOrd="0" presId="urn:microsoft.com/office/officeart/2005/8/layout/list1"/>
    <dgm:cxn modelId="{37BBCB0E-D5B0-3B4A-A0DF-082F2EA84631}" srcId="{BB7C9F92-81B8-FC46-BBAD-8D82DC9080A9}" destId="{F33A145C-B347-C546-A74C-E83B4567EB89}" srcOrd="4" destOrd="0" parTransId="{40CD29AD-9535-5544-BE30-F63D6A3E60EC}" sibTransId="{49AB26D2-F278-B441-894F-2FD3081F9969}"/>
    <dgm:cxn modelId="{9E33C810-BAF2-1C48-B42D-CA407EBE74CB}" type="presOf" srcId="{D2431C4F-8A0A-444D-A18B-277B6DA37B7C}" destId="{3C6BEABC-3578-5B4D-963F-BCFD40A0DA22}" srcOrd="0" destOrd="1" presId="urn:microsoft.com/office/officeart/2005/8/layout/list1"/>
    <dgm:cxn modelId="{302C481B-7BC9-274A-9D6C-1EA13E20EC93}" srcId="{F33A145C-B347-C546-A74C-E83B4567EB89}" destId="{8B6AE739-08F3-FC48-A49C-9A36685BFA62}" srcOrd="3" destOrd="0" parTransId="{1EAAB0E9-F123-8540-A569-BD47542D8EE4}" sibTransId="{9ACDBA1C-920A-B642-A56D-F3D7237A00C7}"/>
    <dgm:cxn modelId="{DA3EBD1B-CDF5-4342-8740-FA6B86CBC2BD}" type="presOf" srcId="{EC966700-77F4-E245-97AB-D351D0EBC002}" destId="{360E401B-D980-2746-9CC6-AC25A661BA5A}" srcOrd="0" destOrd="2" presId="urn:microsoft.com/office/officeart/2005/8/layout/list1"/>
    <dgm:cxn modelId="{058C051F-E9F1-A640-82FC-0CFBE9D996F9}" type="presOf" srcId="{8B6AE739-08F3-FC48-A49C-9A36685BFA62}" destId="{858FE8A7-03A1-6B4D-8085-B30840C37946}" srcOrd="0" destOrd="3" presId="urn:microsoft.com/office/officeart/2005/8/layout/list1"/>
    <dgm:cxn modelId="{F7155F29-BFF3-0A4F-920E-9B7712E98FB0}" srcId="{BD911D76-0DCF-7242-9D33-8D44FD2EF979}" destId="{EC966700-77F4-E245-97AB-D351D0EBC002}" srcOrd="2" destOrd="0" parTransId="{E17AF035-F598-EB48-A566-4B435DD66065}" sibTransId="{376AC741-22D7-4943-9200-2D1D9032CD14}"/>
    <dgm:cxn modelId="{39655E2B-F3D9-7048-AFC6-113434D06D35}" srcId="{F33A145C-B347-C546-A74C-E83B4567EB89}" destId="{D0D82430-85E1-C04F-A83D-9D4531D7BCFD}" srcOrd="2" destOrd="0" parTransId="{3F228500-18AC-9E41-A494-D97276E775DC}" sibTransId="{E701ADD7-531A-4548-A571-1EE2EF4CEC79}"/>
    <dgm:cxn modelId="{A4DA9D2C-8D98-BF46-9FF3-39BAD2F6DFCE}" srcId="{CA121D40-D522-044C-B977-CA7E6CF22AA6}" destId="{976BDD7D-BB8D-3F4B-AEA3-119196F7B188}" srcOrd="0" destOrd="0" parTransId="{E92DF3A3-D803-D94D-86F6-E0088004C36D}" sibTransId="{04EACC08-E1DC-8E4D-AD3C-6C64AB41E484}"/>
    <dgm:cxn modelId="{92532B37-C9B0-8845-94EE-98241C4FAE81}" srcId="{FA1FC7B3-B2CE-3F45-A8FD-5BB285708B35}" destId="{8A551E79-E160-4E46-B4B8-863152BE6EFB}" srcOrd="1" destOrd="0" parTransId="{D269730E-2B1F-3E4C-A9AA-5039B5B5B7CB}" sibTransId="{B4F7F5BD-BD6E-B84B-8AB3-691116872DF6}"/>
    <dgm:cxn modelId="{5B609C3C-C3ED-A243-981C-5E2808B9CFBA}" type="presOf" srcId="{BD911D76-0DCF-7242-9D33-8D44FD2EF979}" destId="{F5C08A02-7541-2241-88D0-B677CC1F8DC6}" srcOrd="1" destOrd="0" presId="urn:microsoft.com/office/officeart/2005/8/layout/list1"/>
    <dgm:cxn modelId="{AB05643F-D330-8B4A-9719-F14859C74277}" srcId="{6EC7FDD3-792D-B348-A868-D3D68690935E}" destId="{D2431C4F-8A0A-444D-A18B-277B6DA37B7C}" srcOrd="1" destOrd="0" parTransId="{76CA7C97-76A1-9144-8A63-6D4B25626E83}" sibTransId="{4F3F14E3-6FBE-754C-A855-AAAFA631F52E}"/>
    <dgm:cxn modelId="{FB088445-AD76-0649-8EC4-6F48E0C918E1}" type="presOf" srcId="{FA1FC7B3-B2CE-3F45-A8FD-5BB285708B35}" destId="{015B0AC3-A27F-4D4B-866B-FDBC031050F7}" srcOrd="1" destOrd="0" presId="urn:microsoft.com/office/officeart/2005/8/layout/list1"/>
    <dgm:cxn modelId="{DCC03646-B027-8345-893E-4D39C021E0F0}" type="presOf" srcId="{C8F128C4-B056-1746-B8BE-E644637FC8CC}" destId="{3C6BEABC-3578-5B4D-963F-BCFD40A0DA22}" srcOrd="0" destOrd="0" presId="urn:microsoft.com/office/officeart/2005/8/layout/list1"/>
    <dgm:cxn modelId="{99ED4146-59D8-7A48-B516-C048ADAF07FA}" srcId="{BD911D76-0DCF-7242-9D33-8D44FD2EF979}" destId="{72532EA2-EDE6-014C-B684-484C0070A6ED}" srcOrd="0" destOrd="0" parTransId="{DB33A9EB-5E9D-3746-AAD9-62A1173369F3}" sibTransId="{C355A505-A046-5F45-9A35-9FB4B937A161}"/>
    <dgm:cxn modelId="{EA0C4553-1353-504A-A800-B44ED9346F54}" type="presOf" srcId="{BD911D76-0DCF-7242-9D33-8D44FD2EF979}" destId="{C4B48965-B544-CF4B-8108-391EA28773E3}" srcOrd="0" destOrd="0" presId="urn:microsoft.com/office/officeart/2005/8/layout/list1"/>
    <dgm:cxn modelId="{73C3895B-16F7-E54C-9054-EF5C90C53B1D}" type="presOf" srcId="{A87A2EF0-2B0C-1E48-9DD8-C5C6409A0CBB}" destId="{6D6D3E9C-8B07-D24E-AE61-AE72DA4A5788}" srcOrd="0" destOrd="2" presId="urn:microsoft.com/office/officeart/2005/8/layout/list1"/>
    <dgm:cxn modelId="{3959125E-6B08-1A40-9FD1-C047C2780013}" type="presOf" srcId="{FA1FC7B3-B2CE-3F45-A8FD-5BB285708B35}" destId="{DFCC06FC-0368-5143-8921-F0D042AFE8C4}" srcOrd="0" destOrd="0" presId="urn:microsoft.com/office/officeart/2005/8/layout/list1"/>
    <dgm:cxn modelId="{16099E62-ED54-C74B-8133-24599E3B7887}" type="presOf" srcId="{BB7C9F92-81B8-FC46-BBAD-8D82DC9080A9}" destId="{5C0F3FDC-8C15-1147-AA45-89F29D15EA2C}" srcOrd="0" destOrd="0" presId="urn:microsoft.com/office/officeart/2005/8/layout/list1"/>
    <dgm:cxn modelId="{1EA33F73-8882-DF4E-BA96-7FD85EE494FA}" type="presOf" srcId="{71AFA225-4902-8046-AED7-5E3F0414CD1B}" destId="{C314D71F-C826-5545-8482-514293190542}" srcOrd="0" destOrd="2" presId="urn:microsoft.com/office/officeart/2005/8/layout/list1"/>
    <dgm:cxn modelId="{8511A875-9CCC-DF4C-BD38-89017E2666E4}" srcId="{F33A145C-B347-C546-A74C-E83B4567EB89}" destId="{578B7DF2-1149-FA4D-8500-B9A5E87FC4E9}" srcOrd="0" destOrd="0" parTransId="{74B3FA73-CF4A-6841-B318-41BDD13DDB91}" sibTransId="{BDB0FD79-8E1F-9748-8B4E-B04ED906B65E}"/>
    <dgm:cxn modelId="{976EF875-D828-4C43-AE77-7F0A649A6099}" type="presOf" srcId="{976BDD7D-BB8D-3F4B-AEA3-119196F7B188}" destId="{C314D71F-C826-5545-8482-514293190542}" srcOrd="0" destOrd="0" presId="urn:microsoft.com/office/officeart/2005/8/layout/list1"/>
    <dgm:cxn modelId="{5F92017F-4298-3147-8332-B45724687877}" srcId="{6EC7FDD3-792D-B348-A868-D3D68690935E}" destId="{C8F128C4-B056-1746-B8BE-E644637FC8CC}" srcOrd="0" destOrd="0" parTransId="{5759270A-700F-F543-BE05-E7488D85FCF8}" sibTransId="{4EC2BD68-6962-4548-AAB4-4B8435644842}"/>
    <dgm:cxn modelId="{B35B5586-569D-8F41-B065-B501F167712C}" srcId="{CA121D40-D522-044C-B977-CA7E6CF22AA6}" destId="{71AFA225-4902-8046-AED7-5E3F0414CD1B}" srcOrd="2" destOrd="0" parTransId="{7A68BA60-D9B0-7A48-BE57-25C9CF57718B}" sibTransId="{F1F7FDD3-A7F2-3F46-B106-C43557612D8B}"/>
    <dgm:cxn modelId="{15EF368B-6B56-814D-A1C4-160FDB34688E}" type="presOf" srcId="{CA121D40-D522-044C-B977-CA7E6CF22AA6}" destId="{0CD523FA-8671-FE4F-9BDD-03F2D1BE3E7D}" srcOrd="0" destOrd="0" presId="urn:microsoft.com/office/officeart/2005/8/layout/list1"/>
    <dgm:cxn modelId="{D43F408B-0BD8-FF43-A71C-4DD3F9AAE56E}" srcId="{6EC7FDD3-792D-B348-A868-D3D68690935E}" destId="{6B7B2F85-2E5D-4F4E-8E38-B4BD9DEFDEE2}" srcOrd="2" destOrd="0" parTransId="{45EBA2E2-2B75-0848-B2A4-3646B837651E}" sibTransId="{D394734E-4E32-DA4C-B863-3AB1E8887446}"/>
    <dgm:cxn modelId="{75BF9B8B-7E97-8443-B00E-BD3FF92D5DD6}" srcId="{F33A145C-B347-C546-A74C-E83B4567EB89}" destId="{589F7E50-8854-6940-8832-8420AE7656ED}" srcOrd="1" destOrd="0" parTransId="{191EA114-A380-084B-93A5-E4F18350AC71}" sibTransId="{84AD6DC7-D7A5-8040-B1B0-A8FB74861875}"/>
    <dgm:cxn modelId="{71157E8F-89B7-334E-97FF-64C36FFDDAEB}" type="presOf" srcId="{578B7DF2-1149-FA4D-8500-B9A5E87FC4E9}" destId="{858FE8A7-03A1-6B4D-8085-B30840C37946}" srcOrd="0" destOrd="0" presId="urn:microsoft.com/office/officeart/2005/8/layout/list1"/>
    <dgm:cxn modelId="{0F837091-EB7F-CE47-BB18-746AB29C0DA8}" srcId="{BB7C9F92-81B8-FC46-BBAD-8D82DC9080A9}" destId="{6EC7FDD3-792D-B348-A868-D3D68690935E}" srcOrd="0" destOrd="0" parTransId="{AE92801E-8087-2B4C-8C51-49C9E35F0527}" sibTransId="{4D6CCC7F-F0F1-C347-A51B-F80038689389}"/>
    <dgm:cxn modelId="{A7D8CF92-03FB-AB4D-9D07-E5ED364EDA35}" srcId="{BB7C9F92-81B8-FC46-BBAD-8D82DC9080A9}" destId="{CA121D40-D522-044C-B977-CA7E6CF22AA6}" srcOrd="3" destOrd="0" parTransId="{CE929EBC-DE2E-8F40-AE10-35D641802069}" sibTransId="{5A26BB22-FCF4-D34D-A036-0C2A35BE92EF}"/>
    <dgm:cxn modelId="{A78FD194-21A2-794C-818A-D881AB98C4D6}" type="presOf" srcId="{72532EA2-EDE6-014C-B684-484C0070A6ED}" destId="{360E401B-D980-2746-9CC6-AC25A661BA5A}" srcOrd="0" destOrd="0" presId="urn:microsoft.com/office/officeart/2005/8/layout/list1"/>
    <dgm:cxn modelId="{53EA8696-3931-A146-836E-9A2BEDF23949}" srcId="{FA1FC7B3-B2CE-3F45-A8FD-5BB285708B35}" destId="{C9DDFA1D-A80A-134B-A12C-CF80535B4C74}" srcOrd="0" destOrd="0" parTransId="{1AE5EEB5-D138-2847-A7C1-3654D794A470}" sibTransId="{C21E0BE7-93DA-EF49-814E-5F5661230A65}"/>
    <dgm:cxn modelId="{3B57309C-47AA-CB44-89FC-20A6E961BADB}" type="presOf" srcId="{6EC7FDD3-792D-B348-A868-D3D68690935E}" destId="{31B42558-D5EC-D343-81A8-C7844AEA0154}" srcOrd="0" destOrd="0" presId="urn:microsoft.com/office/officeart/2005/8/layout/list1"/>
    <dgm:cxn modelId="{8CDD11AE-2E58-7A4A-8094-D38BE9D265BD}" type="presOf" srcId="{D0D82430-85E1-C04F-A83D-9D4531D7BCFD}" destId="{858FE8A7-03A1-6B4D-8085-B30840C37946}" srcOrd="0" destOrd="2" presId="urn:microsoft.com/office/officeart/2005/8/layout/list1"/>
    <dgm:cxn modelId="{2AA625BA-06AF-3C49-8FEA-FA86518301CF}" type="presOf" srcId="{F33A145C-B347-C546-A74C-E83B4567EB89}" destId="{F226D774-CD7F-EE44-AC3D-C76F17ABD422}" srcOrd="1" destOrd="0" presId="urn:microsoft.com/office/officeart/2005/8/layout/list1"/>
    <dgm:cxn modelId="{CBEF11C3-450A-0142-BD95-3D57ADEB7D07}" type="presOf" srcId="{589F7E50-8854-6940-8832-8420AE7656ED}" destId="{858FE8A7-03A1-6B4D-8085-B30840C37946}" srcOrd="0" destOrd="1" presId="urn:microsoft.com/office/officeart/2005/8/layout/list1"/>
    <dgm:cxn modelId="{E9D11BCB-3D73-A142-8F98-0FD474889BBB}" type="presOf" srcId="{F33A145C-B347-C546-A74C-E83B4567EB89}" destId="{33779322-BFE6-6849-A0CE-72E0FED1681F}" srcOrd="0" destOrd="0" presId="urn:microsoft.com/office/officeart/2005/8/layout/list1"/>
    <dgm:cxn modelId="{49CF53CB-892A-F64B-B9B6-CE0241477218}" type="presOf" srcId="{8A551E79-E160-4E46-B4B8-863152BE6EFB}" destId="{6D6D3E9C-8B07-D24E-AE61-AE72DA4A5788}" srcOrd="0" destOrd="1" presId="urn:microsoft.com/office/officeart/2005/8/layout/list1"/>
    <dgm:cxn modelId="{10B784CD-EC4A-644A-A95A-3C319AADBC57}" srcId="{BD911D76-0DCF-7242-9D33-8D44FD2EF979}" destId="{1D65275F-2E16-504C-95DB-F59EB118CF9F}" srcOrd="1" destOrd="0" parTransId="{6E2914C5-3799-4840-90FE-4CA4C5BB82FD}" sibTransId="{2AA64185-F8CD-E843-B4B4-92B85F417C44}"/>
    <dgm:cxn modelId="{8EC6CCD6-D80B-714B-8D92-73C1E580AEF9}" srcId="{BB7C9F92-81B8-FC46-BBAD-8D82DC9080A9}" destId="{FA1FC7B3-B2CE-3F45-A8FD-5BB285708B35}" srcOrd="2" destOrd="0" parTransId="{0799BF9C-F817-1149-8051-90E4644D47D7}" sibTransId="{6A87BE01-1D45-B64D-8EB0-68BA9012E5F5}"/>
    <dgm:cxn modelId="{349198DB-E080-4D40-A69C-F51EF3F2071A}" type="presOf" srcId="{6B7B2F85-2E5D-4F4E-8E38-B4BD9DEFDEE2}" destId="{3C6BEABC-3578-5B4D-963F-BCFD40A0DA22}" srcOrd="0" destOrd="2" presId="urn:microsoft.com/office/officeart/2005/8/layout/list1"/>
    <dgm:cxn modelId="{7B4267E0-A777-9349-9BCF-BF7092563179}" srcId="{FA1FC7B3-B2CE-3F45-A8FD-5BB285708B35}" destId="{A87A2EF0-2B0C-1E48-9DD8-C5C6409A0CBB}" srcOrd="2" destOrd="0" parTransId="{DAC8E7E6-8124-244E-AC42-5FCD17799A03}" sibTransId="{45F0CEB9-E08C-6343-AA76-6C1A3B91F826}"/>
    <dgm:cxn modelId="{3D3EF8E3-20E6-354D-8020-92B60435E018}" type="presOf" srcId="{1D65275F-2E16-504C-95DB-F59EB118CF9F}" destId="{360E401B-D980-2746-9CC6-AC25A661BA5A}" srcOrd="0" destOrd="1" presId="urn:microsoft.com/office/officeart/2005/8/layout/list1"/>
    <dgm:cxn modelId="{AFE046EC-D4D2-684C-8604-F5653AD08EF1}" srcId="{BB7C9F92-81B8-FC46-BBAD-8D82DC9080A9}" destId="{BD911D76-0DCF-7242-9D33-8D44FD2EF979}" srcOrd="1" destOrd="0" parTransId="{C7B37B8B-485D-544F-9326-980BDCA03705}" sibTransId="{721CE88E-79AF-0048-BC7D-882DE5E68760}"/>
    <dgm:cxn modelId="{6D0B75F0-2368-3343-B105-8AA47BB4F923}" srcId="{CA121D40-D522-044C-B977-CA7E6CF22AA6}" destId="{D6034E76-7A40-F440-A595-B5DE27213C47}" srcOrd="1" destOrd="0" parTransId="{6E46F94F-9757-7644-8CF3-F9D565A8A342}" sibTransId="{8F025861-E912-F148-8A64-59F190D13B70}"/>
    <dgm:cxn modelId="{1BA6C3F2-7DBE-7B41-A659-714E50C89D05}" type="presOf" srcId="{C9DDFA1D-A80A-134B-A12C-CF80535B4C74}" destId="{6D6D3E9C-8B07-D24E-AE61-AE72DA4A5788}" srcOrd="0" destOrd="0" presId="urn:microsoft.com/office/officeart/2005/8/layout/list1"/>
    <dgm:cxn modelId="{B78C39F4-5FB0-D64F-ACC1-A2857D0087A7}" type="presOf" srcId="{D6034E76-7A40-F440-A595-B5DE27213C47}" destId="{C314D71F-C826-5545-8482-514293190542}" srcOrd="0" destOrd="1" presId="urn:microsoft.com/office/officeart/2005/8/layout/list1"/>
    <dgm:cxn modelId="{12EA6CEE-A40D-CF4D-A0D1-31586D599C61}" type="presParOf" srcId="{5C0F3FDC-8C15-1147-AA45-89F29D15EA2C}" destId="{2D672578-2273-594A-A3B0-A4B2B449AE94}" srcOrd="0" destOrd="0" presId="urn:microsoft.com/office/officeart/2005/8/layout/list1"/>
    <dgm:cxn modelId="{8729A472-ED96-724F-990F-41C15B12D23D}" type="presParOf" srcId="{2D672578-2273-594A-A3B0-A4B2B449AE94}" destId="{31B42558-D5EC-D343-81A8-C7844AEA0154}" srcOrd="0" destOrd="0" presId="urn:microsoft.com/office/officeart/2005/8/layout/list1"/>
    <dgm:cxn modelId="{012A0F24-F13D-494D-9ED5-BB283807B042}" type="presParOf" srcId="{2D672578-2273-594A-A3B0-A4B2B449AE94}" destId="{18AFF2C1-402D-5642-B638-753CDE314A21}" srcOrd="1" destOrd="0" presId="urn:microsoft.com/office/officeart/2005/8/layout/list1"/>
    <dgm:cxn modelId="{51FA190A-B134-D744-AEA6-FAB6604C75D5}" type="presParOf" srcId="{5C0F3FDC-8C15-1147-AA45-89F29D15EA2C}" destId="{B08A6C80-06F9-DF44-AD8E-51D2DD7FE4BC}" srcOrd="1" destOrd="0" presId="urn:microsoft.com/office/officeart/2005/8/layout/list1"/>
    <dgm:cxn modelId="{FF76ED3A-97D8-5D48-8666-9A731BAE5010}" type="presParOf" srcId="{5C0F3FDC-8C15-1147-AA45-89F29D15EA2C}" destId="{3C6BEABC-3578-5B4D-963F-BCFD40A0DA22}" srcOrd="2" destOrd="0" presId="urn:microsoft.com/office/officeart/2005/8/layout/list1"/>
    <dgm:cxn modelId="{FDBE2C37-4FAF-BA4F-A7B4-1D08BF37FE91}" type="presParOf" srcId="{5C0F3FDC-8C15-1147-AA45-89F29D15EA2C}" destId="{0EBE320C-8DCA-CF4E-99C0-189C630C49AC}" srcOrd="3" destOrd="0" presId="urn:microsoft.com/office/officeart/2005/8/layout/list1"/>
    <dgm:cxn modelId="{D8C9B499-7AC4-D34D-AC59-26BCC770D055}" type="presParOf" srcId="{5C0F3FDC-8C15-1147-AA45-89F29D15EA2C}" destId="{9B2473EB-DA74-854E-849E-0BDE8D46DA52}" srcOrd="4" destOrd="0" presId="urn:microsoft.com/office/officeart/2005/8/layout/list1"/>
    <dgm:cxn modelId="{16920376-2387-8F43-9537-A181ED7DEC3E}" type="presParOf" srcId="{9B2473EB-DA74-854E-849E-0BDE8D46DA52}" destId="{C4B48965-B544-CF4B-8108-391EA28773E3}" srcOrd="0" destOrd="0" presId="urn:microsoft.com/office/officeart/2005/8/layout/list1"/>
    <dgm:cxn modelId="{6EDB91D4-F150-944B-8077-F20507776AE3}" type="presParOf" srcId="{9B2473EB-DA74-854E-849E-0BDE8D46DA52}" destId="{F5C08A02-7541-2241-88D0-B677CC1F8DC6}" srcOrd="1" destOrd="0" presId="urn:microsoft.com/office/officeart/2005/8/layout/list1"/>
    <dgm:cxn modelId="{F0D777FE-732B-1742-A933-FEE4FC041E42}" type="presParOf" srcId="{5C0F3FDC-8C15-1147-AA45-89F29D15EA2C}" destId="{602825AF-01C8-9D48-9D0D-B75DA415741D}" srcOrd="5" destOrd="0" presId="urn:microsoft.com/office/officeart/2005/8/layout/list1"/>
    <dgm:cxn modelId="{7D9A466B-B002-384B-A6CB-D9A9B795D293}" type="presParOf" srcId="{5C0F3FDC-8C15-1147-AA45-89F29D15EA2C}" destId="{360E401B-D980-2746-9CC6-AC25A661BA5A}" srcOrd="6" destOrd="0" presId="urn:microsoft.com/office/officeart/2005/8/layout/list1"/>
    <dgm:cxn modelId="{E3F7BF51-9C4C-2440-9841-BE9D78A76F89}" type="presParOf" srcId="{5C0F3FDC-8C15-1147-AA45-89F29D15EA2C}" destId="{F6618FF7-18A5-8C47-A606-87DC0E215540}" srcOrd="7" destOrd="0" presId="urn:microsoft.com/office/officeart/2005/8/layout/list1"/>
    <dgm:cxn modelId="{9C532B72-21A5-A348-9D7D-B38829848AF1}" type="presParOf" srcId="{5C0F3FDC-8C15-1147-AA45-89F29D15EA2C}" destId="{518DB1CB-7E4D-E642-B426-A46C2DFFCB20}" srcOrd="8" destOrd="0" presId="urn:microsoft.com/office/officeart/2005/8/layout/list1"/>
    <dgm:cxn modelId="{9A17E815-A041-0441-8D4D-C5B5A1E50FB5}" type="presParOf" srcId="{518DB1CB-7E4D-E642-B426-A46C2DFFCB20}" destId="{DFCC06FC-0368-5143-8921-F0D042AFE8C4}" srcOrd="0" destOrd="0" presId="urn:microsoft.com/office/officeart/2005/8/layout/list1"/>
    <dgm:cxn modelId="{5AC10E2E-A5C5-3940-922A-114F55D05FDA}" type="presParOf" srcId="{518DB1CB-7E4D-E642-B426-A46C2DFFCB20}" destId="{015B0AC3-A27F-4D4B-866B-FDBC031050F7}" srcOrd="1" destOrd="0" presId="urn:microsoft.com/office/officeart/2005/8/layout/list1"/>
    <dgm:cxn modelId="{C866DE6E-79F5-034B-B877-97E34B6D91FE}" type="presParOf" srcId="{5C0F3FDC-8C15-1147-AA45-89F29D15EA2C}" destId="{BB065DE6-CE61-6347-9A24-1F493A18C4DB}" srcOrd="9" destOrd="0" presId="urn:microsoft.com/office/officeart/2005/8/layout/list1"/>
    <dgm:cxn modelId="{D96D5808-B296-C946-8F97-C019403E4B8D}" type="presParOf" srcId="{5C0F3FDC-8C15-1147-AA45-89F29D15EA2C}" destId="{6D6D3E9C-8B07-D24E-AE61-AE72DA4A5788}" srcOrd="10" destOrd="0" presId="urn:microsoft.com/office/officeart/2005/8/layout/list1"/>
    <dgm:cxn modelId="{F7DCBD47-32B7-5F44-9B78-03A99604BBF6}" type="presParOf" srcId="{5C0F3FDC-8C15-1147-AA45-89F29D15EA2C}" destId="{0C8C67D9-F121-2E4F-BC15-6EDC1A029702}" srcOrd="11" destOrd="0" presId="urn:microsoft.com/office/officeart/2005/8/layout/list1"/>
    <dgm:cxn modelId="{5A657F2E-C5DB-C448-970E-71F7867763B5}" type="presParOf" srcId="{5C0F3FDC-8C15-1147-AA45-89F29D15EA2C}" destId="{C2FB490B-9856-2A43-8D03-40ECBD00D35B}" srcOrd="12" destOrd="0" presId="urn:microsoft.com/office/officeart/2005/8/layout/list1"/>
    <dgm:cxn modelId="{79E52D44-7ECD-0A47-A50B-A25F2DB3245A}" type="presParOf" srcId="{C2FB490B-9856-2A43-8D03-40ECBD00D35B}" destId="{0CD523FA-8671-FE4F-9BDD-03F2D1BE3E7D}" srcOrd="0" destOrd="0" presId="urn:microsoft.com/office/officeart/2005/8/layout/list1"/>
    <dgm:cxn modelId="{3C9C7F38-C8D5-E44E-9743-6CB23B158FA2}" type="presParOf" srcId="{C2FB490B-9856-2A43-8D03-40ECBD00D35B}" destId="{0954E1CF-B88D-494F-9932-280B6C0F1194}" srcOrd="1" destOrd="0" presId="urn:microsoft.com/office/officeart/2005/8/layout/list1"/>
    <dgm:cxn modelId="{9EB5B9B0-A981-1546-88B6-325B00340208}" type="presParOf" srcId="{5C0F3FDC-8C15-1147-AA45-89F29D15EA2C}" destId="{EA63B5ED-0744-C241-8644-2AFA067FCD37}" srcOrd="13" destOrd="0" presId="urn:microsoft.com/office/officeart/2005/8/layout/list1"/>
    <dgm:cxn modelId="{B81BF3EB-6277-8C46-9620-DC37E78422C0}" type="presParOf" srcId="{5C0F3FDC-8C15-1147-AA45-89F29D15EA2C}" destId="{C314D71F-C826-5545-8482-514293190542}" srcOrd="14" destOrd="0" presId="urn:microsoft.com/office/officeart/2005/8/layout/list1"/>
    <dgm:cxn modelId="{890CC11A-8A95-2745-B48B-0010C7750E3C}" type="presParOf" srcId="{5C0F3FDC-8C15-1147-AA45-89F29D15EA2C}" destId="{D5559027-FE2A-6740-95C4-58BF94C19F33}" srcOrd="15" destOrd="0" presId="urn:microsoft.com/office/officeart/2005/8/layout/list1"/>
    <dgm:cxn modelId="{AA66B8D6-2A85-834F-8597-6E31745DD5A2}" type="presParOf" srcId="{5C0F3FDC-8C15-1147-AA45-89F29D15EA2C}" destId="{C4CCEBB5-A610-1642-95A4-B6E637F2FEF6}" srcOrd="16" destOrd="0" presId="urn:microsoft.com/office/officeart/2005/8/layout/list1"/>
    <dgm:cxn modelId="{686E35E2-6549-4A4F-A980-56C9D4EBB571}" type="presParOf" srcId="{C4CCEBB5-A610-1642-95A4-B6E637F2FEF6}" destId="{33779322-BFE6-6849-A0CE-72E0FED1681F}" srcOrd="0" destOrd="0" presId="urn:microsoft.com/office/officeart/2005/8/layout/list1"/>
    <dgm:cxn modelId="{739EDEAB-25F3-3442-9BA4-CFE5DA58FE8D}" type="presParOf" srcId="{C4CCEBB5-A610-1642-95A4-B6E637F2FEF6}" destId="{F226D774-CD7F-EE44-AC3D-C76F17ABD422}" srcOrd="1" destOrd="0" presId="urn:microsoft.com/office/officeart/2005/8/layout/list1"/>
    <dgm:cxn modelId="{8F9940CF-2A70-EC4D-86D5-72A18847A25A}" type="presParOf" srcId="{5C0F3FDC-8C15-1147-AA45-89F29D15EA2C}" destId="{10D269A4-DFF2-404C-96FD-72C4498C5F37}" srcOrd="17" destOrd="0" presId="urn:microsoft.com/office/officeart/2005/8/layout/list1"/>
    <dgm:cxn modelId="{3C08596F-E0EA-474A-BAAA-DC8BB82D9AF4}" type="presParOf" srcId="{5C0F3FDC-8C15-1147-AA45-89F29D15EA2C}" destId="{858FE8A7-03A1-6B4D-8085-B30840C37946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6BEABC-3578-5B4D-963F-BCFD40A0DA22}">
      <dsp:nvSpPr>
        <dsp:cNvPr id="0" name=""/>
        <dsp:cNvSpPr/>
      </dsp:nvSpPr>
      <dsp:spPr>
        <a:xfrm>
          <a:off x="0" y="229521"/>
          <a:ext cx="4417786" cy="945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869" tIns="208280" rIns="342869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kern="1200"/>
            <a:t>Patient Profile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kern="1200"/>
            <a:t>Diagnosis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kern="1200"/>
            <a:t>Isolation</a:t>
          </a:r>
        </a:p>
      </dsp:txBody>
      <dsp:txXfrm>
        <a:off x="0" y="229521"/>
        <a:ext cx="4417786" cy="945000"/>
      </dsp:txXfrm>
    </dsp:sp>
    <dsp:sp modelId="{18AFF2C1-402D-5642-B638-753CDE314A21}">
      <dsp:nvSpPr>
        <dsp:cNvPr id="0" name=""/>
        <dsp:cNvSpPr/>
      </dsp:nvSpPr>
      <dsp:spPr>
        <a:xfrm>
          <a:off x="220889" y="81921"/>
          <a:ext cx="3092450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6887" tIns="0" rIns="116887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cap="all"/>
            <a:t>Situation</a:t>
          </a:r>
        </a:p>
      </dsp:txBody>
      <dsp:txXfrm>
        <a:off x="235299" y="96331"/>
        <a:ext cx="3063630" cy="266380"/>
      </dsp:txXfrm>
    </dsp:sp>
    <dsp:sp modelId="{360E401B-D980-2746-9CC6-AC25A661BA5A}">
      <dsp:nvSpPr>
        <dsp:cNvPr id="0" name=""/>
        <dsp:cNvSpPr/>
      </dsp:nvSpPr>
      <dsp:spPr>
        <a:xfrm>
          <a:off x="0" y="1387155"/>
          <a:ext cx="4417786" cy="945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869" tIns="208280" rIns="342869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kern="1200"/>
            <a:t>Origin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kern="1200"/>
            <a:t>Destination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kern="1200"/>
            <a:t>Transport Mode</a:t>
          </a:r>
          <a:endParaRPr lang="en-US" sz="1400" b="1" kern="1200"/>
        </a:p>
      </dsp:txBody>
      <dsp:txXfrm>
        <a:off x="0" y="1387155"/>
        <a:ext cx="4417786" cy="945000"/>
      </dsp:txXfrm>
    </dsp:sp>
    <dsp:sp modelId="{F5C08A02-7541-2241-88D0-B677CC1F8DC6}">
      <dsp:nvSpPr>
        <dsp:cNvPr id="0" name=""/>
        <dsp:cNvSpPr/>
      </dsp:nvSpPr>
      <dsp:spPr>
        <a:xfrm>
          <a:off x="220889" y="1228521"/>
          <a:ext cx="3092450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6887" tIns="0" rIns="116887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cap="all"/>
            <a:t>Mission</a:t>
          </a:r>
        </a:p>
      </dsp:txBody>
      <dsp:txXfrm>
        <a:off x="235299" y="1242931"/>
        <a:ext cx="3063630" cy="266380"/>
      </dsp:txXfrm>
    </dsp:sp>
    <dsp:sp modelId="{6D6D3E9C-8B07-D24E-AE61-AE72DA4A5788}">
      <dsp:nvSpPr>
        <dsp:cNvPr id="0" name=""/>
        <dsp:cNvSpPr/>
      </dsp:nvSpPr>
      <dsp:spPr>
        <a:xfrm>
          <a:off x="0" y="2522721"/>
          <a:ext cx="4417786" cy="945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869" tIns="208280" rIns="342869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ECLS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Adjuncts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Transport</a:t>
          </a:r>
        </a:p>
      </dsp:txBody>
      <dsp:txXfrm>
        <a:off x="0" y="2522721"/>
        <a:ext cx="4417786" cy="945000"/>
      </dsp:txXfrm>
    </dsp:sp>
    <dsp:sp modelId="{015B0AC3-A27F-4D4B-866B-FDBC031050F7}">
      <dsp:nvSpPr>
        <dsp:cNvPr id="0" name=""/>
        <dsp:cNvSpPr/>
      </dsp:nvSpPr>
      <dsp:spPr>
        <a:xfrm>
          <a:off x="220889" y="2375121"/>
          <a:ext cx="3092450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6887" tIns="0" rIns="116887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cap="all"/>
            <a:t>Equipment</a:t>
          </a:r>
        </a:p>
      </dsp:txBody>
      <dsp:txXfrm>
        <a:off x="235299" y="2389531"/>
        <a:ext cx="3063630" cy="266380"/>
      </dsp:txXfrm>
    </dsp:sp>
    <dsp:sp modelId="{C314D71F-C826-5545-8482-514293190542}">
      <dsp:nvSpPr>
        <dsp:cNvPr id="0" name=""/>
        <dsp:cNvSpPr/>
      </dsp:nvSpPr>
      <dsp:spPr>
        <a:xfrm>
          <a:off x="0" y="3669321"/>
          <a:ext cx="4417786" cy="945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869" tIns="208280" rIns="342869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Referral Team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Transport Team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Accepting Team</a:t>
          </a:r>
        </a:p>
      </dsp:txBody>
      <dsp:txXfrm>
        <a:off x="0" y="3669321"/>
        <a:ext cx="4417786" cy="945000"/>
      </dsp:txXfrm>
    </dsp:sp>
    <dsp:sp modelId="{0954E1CF-B88D-494F-9932-280B6C0F1194}">
      <dsp:nvSpPr>
        <dsp:cNvPr id="0" name=""/>
        <dsp:cNvSpPr/>
      </dsp:nvSpPr>
      <dsp:spPr>
        <a:xfrm>
          <a:off x="220889" y="3521721"/>
          <a:ext cx="3092450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6887" tIns="0" rIns="116887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cap="all"/>
            <a:t>Administration</a:t>
          </a:r>
        </a:p>
      </dsp:txBody>
      <dsp:txXfrm>
        <a:off x="235299" y="3536131"/>
        <a:ext cx="3063630" cy="266380"/>
      </dsp:txXfrm>
    </dsp:sp>
    <dsp:sp modelId="{858FE8A7-03A1-6B4D-8085-B30840C37946}">
      <dsp:nvSpPr>
        <dsp:cNvPr id="0" name=""/>
        <dsp:cNvSpPr/>
      </dsp:nvSpPr>
      <dsp:spPr>
        <a:xfrm>
          <a:off x="0" y="4815921"/>
          <a:ext cx="4417786" cy="1165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869" tIns="208280" rIns="342869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Referral Team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Transport Team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PTN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Accepting Team</a:t>
          </a:r>
        </a:p>
      </dsp:txBody>
      <dsp:txXfrm>
        <a:off x="0" y="4815921"/>
        <a:ext cx="4417786" cy="1165500"/>
      </dsp:txXfrm>
    </dsp:sp>
    <dsp:sp modelId="{F226D774-CD7F-EE44-AC3D-C76F17ABD422}">
      <dsp:nvSpPr>
        <dsp:cNvPr id="0" name=""/>
        <dsp:cNvSpPr/>
      </dsp:nvSpPr>
      <dsp:spPr>
        <a:xfrm>
          <a:off x="220889" y="4668321"/>
          <a:ext cx="3092450" cy="295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6887" tIns="0" rIns="116887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cap="all"/>
            <a:t>Communication</a:t>
          </a:r>
        </a:p>
      </dsp:txBody>
      <dsp:txXfrm>
        <a:off x="235299" y="4682731"/>
        <a:ext cx="3063630" cy="266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FF52ECED4BC0964B90683BF7554B1B3D" ma:contentTypeVersion="18" ma:contentTypeDescription="Create a new document." ma:contentTypeScope="" ma:versionID="3654a5762d0e31e560f06b215e6fc205">
  <xsd:schema xmlns:xsd="http://www.w3.org/2001/XMLSchema" xmlns:xs="http://www.w3.org/2001/XMLSchema" xmlns:p="http://schemas.microsoft.com/office/2006/metadata/properties" xmlns:ns2="bb0eaabd-8237-4495-bdf5-f324c842ead6" xmlns:ns3="4de64c37-ebdf-406a-9f1b-af099cf715f4" xmlns:ns4="6ddd1ac5-902b-4817-ae8a-bc4e3e518f73" targetNamespace="http://schemas.microsoft.com/office/2006/metadata/properties" ma:root="true" ma:fieldsID="6edfda6c1aba1ddc831030c54d4bf8be" ns2:_="" ns3:_="" ns4:_="">
    <xsd:import namespace="bb0eaabd-8237-4495-bdf5-f324c842ead6"/>
    <xsd:import namespace="4de64c37-ebdf-406a-9f1b-af099cf715f4"/>
    <xsd:import namespace="6ddd1ac5-902b-4817-ae8a-bc4e3e518f73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4:Date_x0020_last_x0020_reviewed" minOccurs="0"/>
                <xsd:element ref="ns4:Owning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1ac5-902b-4817-ae8a-bc4e3e518f73" elementFormDefault="qualified">
    <xsd:import namespace="http://schemas.microsoft.com/office/2006/documentManagement/types"/>
    <xsd:import namespace="http://schemas.microsoft.com/office/infopath/2007/PartnerControls"/>
    <xsd:element name="Date_x0020_last_x0020_reviewed" ma:index="20" nillable="true" ma:displayName="Date last reviewed" ma:format="DateOnly" ma:internalName="Date_x0020_last_x0020_reviewed">
      <xsd:simpleType>
        <xsd:restriction base="dms:DateTime"/>
      </xsd:simpleType>
    </xsd:element>
    <xsd:element name="Owning_x0020_team" ma:index="21" nillable="true" ma:displayName="Owning team" ma:internalName="Owning_x0020_tea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Professionals</Value>
    </Audience1>
    <d54dd449c2c54af89444c3906a20b699 xmlns="bb0eaabd-8237-4495-bdf5-f324c842ea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3170441d-e579-4170-a662-6ab00ddd8de6</TermId>
        </TermInfo>
        <TermInfo xmlns="http://schemas.microsoft.com/office/infopath/2007/PartnerControls">
          <TermName xmlns="http://schemas.microsoft.com/office/infopath/2007/PartnerControls">Guidelines ＆ Forms</TermName>
          <TermId xmlns="http://schemas.microsoft.com/office/infopath/2007/PartnerControls">7dcfe81a-f3a1-471f-ab72-9e0491de7e7e</TermId>
        </TermInfo>
      </Terms>
    </d54dd449c2c54af89444c3906a20b699>
    <TaxCatchAll xmlns="bb0eaabd-8237-4495-bdf5-f324c842ead6">
      <Value>83</Value>
      <Value>72</Value>
    </TaxCatchAll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ate_x0020_last_x0020_reviewed xmlns="6ddd1ac5-902b-4817-ae8a-bc4e3e518f73">2023-06-07T07:00:00+00:00</Date_x0020_last_x0020_reviewed>
    <DocumentDescription xmlns="4de64c37-ebdf-406a-9f1b-af099cf715f4" xsi:nil="true"/>
    <Owning_x0020_team xmlns="6ddd1ac5-902b-4817-ae8a-bc4e3e518f73" xsi:nil="true"/>
    <_dlc_DocId xmlns="bb0eaabd-8237-4495-bdf5-f324c842ead6">PHSADOC-4-2006</_dlc_DocId>
    <_dlc_DocIdUrl xmlns="bb0eaabd-8237-4495-bdf5-f324c842ead6">
      <Url>https://ewiauthor.phsa.ca/_layouts/15/DocIdRedir.aspx?ID=PHSADOC-4-2006</Url>
      <Description>PHSADOC-4-2006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25901B-008B-4BF6-B61C-553A130306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D9F5CC-B61E-4FE6-B046-FFBD871C9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BF146-E374-434B-B634-2B8C0228EE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CCC1A-51E1-4E72-A1F8-B909DAAD73DB}"/>
</file>

<file path=customXml/itemProps5.xml><?xml version="1.0" encoding="utf-8"?>
<ds:datastoreItem xmlns:ds="http://schemas.openxmlformats.org/officeDocument/2006/customXml" ds:itemID="{8C76DFCE-5F06-46C1-B083-1EFAB4F0BCCA}">
  <ds:schemaRefs>
    <ds:schemaRef ds:uri="http://schemas.microsoft.com/office/2006/metadata/properties"/>
    <ds:schemaRef ds:uri="http://schemas.microsoft.com/office/infopath/2007/PartnerControls"/>
    <ds:schemaRef ds:uri="0565fed5-2782-407e-ae2b-b595681ed961"/>
    <ds:schemaRef ds:uri="95511009-edeb-438e-809e-893ba1a901fc"/>
  </ds:schemaRefs>
</ds:datastoreItem>
</file>

<file path=customXml/itemProps6.xml><?xml version="1.0" encoding="utf-8"?>
<ds:datastoreItem xmlns:ds="http://schemas.openxmlformats.org/officeDocument/2006/customXml" ds:itemID="{B0DECAA9-B908-433F-9377-84AE22B930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ECMO Nursing Standard Work</vt:lpstr>
    </vt:vector>
  </TitlesOfParts>
  <Company>VMMC</Company>
  <LinksUpToDate>false</LinksUpToDate>
  <CharactersWithSpaces>7141</CharactersWithSpaces>
  <SharedDoc>false</SharedDoc>
  <HLinks>
    <vt:vector size="6" baseType="variant">
      <vt:variant>
        <vt:i4>983058</vt:i4>
      </vt:variant>
      <vt:variant>
        <vt:i4>0</vt:i4>
      </vt:variant>
      <vt:variant>
        <vt:i4>0</vt:i4>
      </vt:variant>
      <vt:variant>
        <vt:i4>5</vt:i4>
      </vt:variant>
      <vt:variant>
        <vt:lpwstr>http://patienttransport/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ECLS Transport Standard Workflow</dc:title>
  <dc:creator>Isaac Phillips</dc:creator>
  <cp:keywords>ECMO, Nursing</cp:keywords>
  <cp:lastModifiedBy>Ugly Vu</cp:lastModifiedBy>
  <cp:revision>2</cp:revision>
  <cp:lastPrinted>2015-01-26T20:44:00Z</cp:lastPrinted>
  <dcterms:created xsi:type="dcterms:W3CDTF">2022-03-22T16:57:00Z</dcterms:created>
  <dcterms:modified xsi:type="dcterms:W3CDTF">2022-03-22T16:57:00Z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Week of RPIW</vt:lpwstr>
  </property>
  <property fmtid="{D5CDD505-2E9C-101B-9397-08002B2CF9AE}" pid="3" name="ContentTypeId">
    <vt:lpwstr>0x01010027C4DD6E2671BA48BC4E45ABF1AFDAAB00FF52ECED4BC0964B90683BF7554B1B3D</vt:lpwstr>
  </property>
  <property fmtid="{D5CDD505-2E9C-101B-9397-08002B2CF9AE}" pid="4" name="_dlc_DocIdItemGuid">
    <vt:lpwstr>8647b034-dd68-46d9-a15c-d265b47e9d0a</vt:lpwstr>
  </property>
  <property fmtid="{D5CDD505-2E9C-101B-9397-08002B2CF9AE}" pid="5" name="ResourceCategory">
    <vt:lpwstr>83;#Guidelines and Manuals|3170441d-e579-4170-a662-6ab00ddd8de6;#72;#Guidelines ＆ Forms|7dcfe81a-f3a1-471f-ab72-9e0491de7e7e</vt:lpwstr>
  </property>
  <property fmtid="{D5CDD505-2E9C-101B-9397-08002B2CF9AE}" pid="6" name="ResourceType">
    <vt:lpwstr/>
  </property>
</Properties>
</file>